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B" w:rsidRPr="00415C8B" w:rsidRDefault="00415C8B" w:rsidP="00243A6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8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Вас принять участие в международной научно-практической конференции ученых, аспирантов и студентов.</w:t>
      </w:r>
    </w:p>
    <w:p w:rsidR="00415C8B" w:rsidRDefault="00415C8B" w:rsidP="00243A65">
      <w:pPr>
        <w:pStyle w:val="a3"/>
        <w:jc w:val="center"/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415C8B">
        <w:rPr>
          <w:rStyle w:val="a6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« Наука и человечество. Роль техники и науки в современном мире»</w:t>
      </w:r>
    </w:p>
    <w:p w:rsidR="00D8153C" w:rsidRDefault="00D8153C" w:rsidP="00D8153C">
      <w:pPr>
        <w:pStyle w:val="a7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изданием сборника материалов</w:t>
      </w:r>
    </w:p>
    <w:p w:rsidR="00D8153C" w:rsidRDefault="00D8153C" w:rsidP="00D8153C">
      <w:pPr>
        <w:pStyle w:val="a7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договор на размещение материалов конференции в </w:t>
      </w:r>
      <w:r w:rsidRPr="00D8153C">
        <w:rPr>
          <w:i/>
          <w:iCs/>
          <w:color w:val="000000"/>
          <w:sz w:val="27"/>
          <w:szCs w:val="27"/>
        </w:rPr>
        <w:t xml:space="preserve">РИНЦ № 2452-11/2016K </w:t>
      </w:r>
    </w:p>
    <w:p w:rsidR="00D8153C" w:rsidRPr="00415C8B" w:rsidRDefault="00D8153C" w:rsidP="00243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5C8B" w:rsidRPr="00415C8B" w:rsidRDefault="00415C8B" w:rsidP="00243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D8153C" w:rsidP="00D81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65" w:rsidRPr="00415C8B">
        <w:rPr>
          <w:rFonts w:ascii="Times New Roman" w:hAnsi="Times New Roman" w:cs="Times New Roman"/>
          <w:sz w:val="28"/>
          <w:szCs w:val="28"/>
        </w:rPr>
        <w:t>Цель конференции: обмен результатами исследований внутри научного сообщества. Популяризация науки. Создание среды для обсуждения и совершенствования процесса и результатов научной деятельности.</w:t>
      </w:r>
    </w:p>
    <w:p w:rsidR="00243A65" w:rsidRPr="00415C8B" w:rsidRDefault="00D8153C" w:rsidP="00D81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A65" w:rsidRPr="00415C8B">
        <w:rPr>
          <w:rFonts w:ascii="Times New Roman" w:hAnsi="Times New Roman" w:cs="Times New Roman"/>
          <w:sz w:val="28"/>
          <w:szCs w:val="28"/>
        </w:rPr>
        <w:t xml:space="preserve">Материалы конференции публикуются в виде сборника статей, который будет зарегистрирован в </w:t>
      </w:r>
      <w:proofErr w:type="spellStart"/>
      <w:r w:rsidR="00243A65" w:rsidRPr="00415C8B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="00243A65" w:rsidRPr="00415C8B">
        <w:rPr>
          <w:rFonts w:ascii="Times New Roman" w:hAnsi="Times New Roman" w:cs="Times New Roman"/>
          <w:sz w:val="28"/>
          <w:szCs w:val="28"/>
        </w:rPr>
        <w:t xml:space="preserve"> базе </w:t>
      </w:r>
      <w:r w:rsidR="00243A65" w:rsidRPr="00415C8B">
        <w:rPr>
          <w:rFonts w:ascii="Times New Roman" w:hAnsi="Times New Roman" w:cs="Times New Roman"/>
          <w:b/>
          <w:bCs/>
          <w:sz w:val="28"/>
          <w:szCs w:val="28"/>
        </w:rPr>
        <w:t>РИНЦ</w:t>
      </w:r>
      <w:r w:rsidR="00243A65" w:rsidRPr="00415C8B">
        <w:rPr>
          <w:rFonts w:ascii="Times New Roman" w:hAnsi="Times New Roman" w:cs="Times New Roman"/>
          <w:sz w:val="28"/>
          <w:szCs w:val="28"/>
        </w:rPr>
        <w:t xml:space="preserve"> (Российский индекс научного цитирования).  Статьи, принятые к публикации, размещаются в полнотекстовом формате на сайте </w:t>
      </w:r>
      <w:proofErr w:type="spellStart"/>
      <w:r w:rsidR="00243A65" w:rsidRPr="00415C8B">
        <w:rPr>
          <w:rFonts w:ascii="Times New Roman" w:hAnsi="Times New Roman" w:cs="Times New Roman"/>
          <w:b/>
          <w:bCs/>
          <w:sz w:val="28"/>
          <w:szCs w:val="28"/>
        </w:rPr>
        <w:t>eLIBRARY.RU</w:t>
      </w:r>
      <w:proofErr w:type="spellEnd"/>
      <w:r w:rsidR="00243A65" w:rsidRPr="00415C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3A65" w:rsidRPr="00415C8B">
        <w:rPr>
          <w:rFonts w:ascii="Times New Roman" w:hAnsi="Times New Roman" w:cs="Times New Roman"/>
          <w:sz w:val="28"/>
          <w:szCs w:val="28"/>
        </w:rPr>
        <w:t xml:space="preserve"> Сборнику будут присвоены индексы УДК, ББК и международный стандартный книжный номер (ISBN).</w:t>
      </w:r>
    </w:p>
    <w:p w:rsidR="00243A65" w:rsidRPr="00415C8B" w:rsidRDefault="00243A65" w:rsidP="00243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8B">
        <w:rPr>
          <w:rFonts w:ascii="Times New Roman" w:hAnsi="Times New Roman" w:cs="Times New Roman"/>
          <w:b/>
          <w:sz w:val="28"/>
          <w:szCs w:val="28"/>
        </w:rPr>
        <w:t>Форма проведения: заочная, без указания формы проведения</w:t>
      </w:r>
      <w:r w:rsidR="00D8153C">
        <w:rPr>
          <w:rFonts w:ascii="Times New Roman" w:hAnsi="Times New Roman" w:cs="Times New Roman"/>
          <w:b/>
          <w:sz w:val="28"/>
          <w:szCs w:val="28"/>
        </w:rPr>
        <w:t xml:space="preserve"> в сборнике статей.</w:t>
      </w:r>
    </w:p>
    <w:p w:rsidR="00243A65" w:rsidRPr="00415C8B" w:rsidRDefault="00243A65" w:rsidP="00243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65" w:rsidRPr="00415C8B" w:rsidRDefault="00243A65" w:rsidP="00243A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Секции конференции (Основные направления)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  <w:sectPr w:rsidR="00243A65" w:rsidRPr="00415C8B" w:rsidSect="00D96F75">
          <w:pgSz w:w="11906" w:h="16838"/>
          <w:pgMar w:top="720" w:right="720" w:bottom="720" w:left="720" w:header="720" w:footer="720" w:gutter="0"/>
          <w:cols w:space="720"/>
          <w:noEndnote/>
        </w:sectPr>
      </w:pP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lastRenderedPageBreak/>
        <w:t>01. Юридические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02. Экономические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03. Философские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04. Психологические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05. Искусствоведение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06. Геолого-минералогические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07. Физико-математические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08. Географические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09 Военные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10. Политические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11. Биологические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12. Фармацевтические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lastRenderedPageBreak/>
        <w:t>13. Филологические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14. Исторические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15. Педагогические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16. Архитектура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17. Химические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18. Ветеринарные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19. Технические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20. Сельскохозяйственные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15C8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22. Социологические науки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23. Медицинские науки</w:t>
      </w:r>
    </w:p>
    <w:p w:rsidR="00F25DF6" w:rsidRPr="00415C8B" w:rsidRDefault="00243A65" w:rsidP="00243A65">
      <w:pPr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24. Науки о Земле</w:t>
      </w:r>
    </w:p>
    <w:p w:rsidR="00243A65" w:rsidRPr="00415C8B" w:rsidRDefault="00243A65" w:rsidP="00243A65">
      <w:pPr>
        <w:jc w:val="center"/>
        <w:rPr>
          <w:rFonts w:ascii="Times New Roman" w:hAnsi="Times New Roman" w:cs="Times New Roman"/>
          <w:sz w:val="28"/>
          <w:szCs w:val="28"/>
        </w:rPr>
        <w:sectPr w:rsidR="00243A65" w:rsidRPr="00415C8B" w:rsidSect="00243A65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</w:sectPr>
      </w:pP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415C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8B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статей: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Формат страцы:А4 (210×297 мм. Ориентация — книжная;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Поля (верхнее, нижнее, левое, правое) по 20 мм;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C8B">
        <w:rPr>
          <w:rFonts w:ascii="Times New Roman" w:hAnsi="Times New Roman" w:cs="Times New Roman"/>
          <w:sz w:val="28"/>
          <w:szCs w:val="28"/>
        </w:rPr>
        <w:t>Шрифт:Times</w:t>
      </w:r>
      <w:proofErr w:type="spellEnd"/>
      <w:r w:rsidRPr="0041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C8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1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C8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15C8B">
        <w:rPr>
          <w:rFonts w:ascii="Times New Roman" w:hAnsi="Times New Roman" w:cs="Times New Roman"/>
          <w:sz w:val="28"/>
          <w:szCs w:val="28"/>
        </w:rPr>
        <w:t>, кегль 14, междустрочный интервал – 1,5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ФИО, ученая степень, звание, место работы и город.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lastRenderedPageBreak/>
        <w:t>Название статьи; индекс УДК; Библиографический список;</w:t>
      </w:r>
    </w:p>
    <w:p w:rsidR="00243A65" w:rsidRPr="00415C8B" w:rsidRDefault="00243A65" w:rsidP="00D8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В конце статьи необходимо указать знак копирайта (©), с указанием ФИО автора (авторов), и текущего года.</w:t>
      </w:r>
    </w:p>
    <w:p w:rsidR="00243A65" w:rsidRPr="00415C8B" w:rsidRDefault="00243A65" w:rsidP="00D8153C">
      <w:pPr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У статьи может быть не более 3 авторов.</w:t>
      </w:r>
    </w:p>
    <w:p w:rsidR="00243A65" w:rsidRPr="00415C8B" w:rsidRDefault="00243A65" w:rsidP="00D8153C">
      <w:pPr>
        <w:jc w:val="both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Объем статьи не менее 3х страниц!</w:t>
      </w:r>
    </w:p>
    <w:p w:rsidR="00243A65" w:rsidRPr="00415C8B" w:rsidRDefault="00243A65" w:rsidP="00243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24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8B">
        <w:rPr>
          <w:rFonts w:ascii="Times New Roman" w:hAnsi="Times New Roman" w:cs="Times New Roman"/>
          <w:b/>
          <w:sz w:val="28"/>
          <w:szCs w:val="28"/>
        </w:rPr>
        <w:t>Пример оформления статьи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УДК 628.16</w:t>
      </w:r>
    </w:p>
    <w:p w:rsidR="00243A65" w:rsidRPr="00415C8B" w:rsidRDefault="00243A65" w:rsidP="00243A65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И.И. Иванов</w:t>
      </w:r>
    </w:p>
    <w:p w:rsidR="00243A65" w:rsidRPr="00415C8B" w:rsidRDefault="00243A65" w:rsidP="00243A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К.т.н., доцент</w:t>
      </w:r>
    </w:p>
    <w:p w:rsidR="00243A65" w:rsidRPr="00415C8B" w:rsidRDefault="00243A65" w:rsidP="00243A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ФГАОУ ВО «ЮУРГУ (НИУ)»</w:t>
      </w:r>
    </w:p>
    <w:p w:rsidR="00243A65" w:rsidRPr="00415C8B" w:rsidRDefault="00243A65" w:rsidP="00243A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г. Челябинск</w:t>
      </w:r>
    </w:p>
    <w:p w:rsidR="00243A65" w:rsidRPr="00415C8B" w:rsidRDefault="00243A65" w:rsidP="00243A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243A6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:rsidR="00243A65" w:rsidRPr="00415C8B" w:rsidRDefault="00243A65" w:rsidP="00243A6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5C8B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текст.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 xml:space="preserve">1.************** 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2.**************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Оставить заявку на публикацию статьи Вы можете на нашем сайте: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153C" w:rsidRPr="00D8153C">
          <w:rPr>
            <w:rStyle w:val="a5"/>
            <w:rFonts w:ascii="Times New Roman" w:hAnsi="Times New Roman" w:cs="Times New Roman"/>
            <w:sz w:val="28"/>
            <w:szCs w:val="28"/>
          </w:rPr>
          <w:t>https://amphoterica.ru/conf1/</w:t>
        </w:r>
      </w:hyperlink>
    </w:p>
    <w:p w:rsidR="00415C8B" w:rsidRDefault="00415C8B" w:rsidP="00243A6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15C8B" w:rsidRDefault="00415C8B" w:rsidP="00415C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взнос </w:t>
      </w:r>
    </w:p>
    <w:p w:rsidR="00415C8B" w:rsidRPr="00415C8B" w:rsidRDefault="00D8153C" w:rsidP="00D81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15C8B" w:rsidRPr="00415C8B" w:rsidSect="00243A65">
          <w:type w:val="continuous"/>
          <w:pgSz w:w="11906" w:h="16838"/>
          <w:pgMar w:top="720" w:right="720" w:bottom="720" w:left="72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415C8B" w:rsidRPr="00415C8B">
        <w:rPr>
          <w:rFonts w:ascii="Times New Roman" w:hAnsi="Times New Roman" w:cs="Times New Roman"/>
          <w:sz w:val="27"/>
          <w:szCs w:val="27"/>
          <w:shd w:val="clear" w:color="auto" w:fill="FFFFFF"/>
        </w:rPr>
        <w:t>С целью возмещения организационных, издательских и полиграфических расходов авторам необходимо оплатить организационный взнос в размере</w:t>
      </w:r>
      <w:r w:rsidR="00415C8B" w:rsidRPr="00415C8B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 100 рублей за страницу. </w:t>
      </w: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415C8B" w:rsidRPr="00415C8B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Сертификат у</w:t>
      </w:r>
      <w:r w:rsidR="00EF4C5A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частнику высылается бесплатно. О</w:t>
      </w:r>
      <w:r w:rsidR="00415C8B" w:rsidRPr="00415C8B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тдельно оплачивается стоимость печатного сборника материалов конференции - 250 рублей/шт.</w:t>
      </w:r>
    </w:p>
    <w:p w:rsidR="00D8153C" w:rsidRDefault="00D8153C" w:rsidP="00243A6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Контрольные сроки</w:t>
      </w: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Прием статей до: 15.12.2016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243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Почтовая рассылка: 10.01.2016</w:t>
      </w:r>
    </w:p>
    <w:p w:rsidR="00D8153C" w:rsidRDefault="00D8153C" w:rsidP="00243A6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>Тел: +79517717120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15C8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15C8B">
        <w:rPr>
          <w:rFonts w:ascii="Times New Roman" w:hAnsi="Times New Roman" w:cs="Times New Roman"/>
          <w:sz w:val="28"/>
          <w:szCs w:val="28"/>
        </w:rPr>
        <w:t>: science@amphoterica.ru</w:t>
      </w:r>
    </w:p>
    <w:p w:rsidR="00243A65" w:rsidRPr="00415C8B" w:rsidRDefault="00243A65" w:rsidP="00243A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15C8B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D8153C">
          <w:rPr>
            <w:rStyle w:val="a5"/>
            <w:rFonts w:ascii="Times New Roman" w:hAnsi="Times New Roman" w:cs="Times New Roman"/>
            <w:sz w:val="28"/>
            <w:szCs w:val="28"/>
          </w:rPr>
          <w:t>https://amphoterica.ru</w:t>
        </w:r>
      </w:hyperlink>
    </w:p>
    <w:p w:rsidR="00415C8B" w:rsidRPr="00415C8B" w:rsidRDefault="00415C8B" w:rsidP="00243A65">
      <w:pPr>
        <w:rPr>
          <w:rFonts w:ascii="Times New Roman" w:hAnsi="Times New Roman" w:cs="Times New Roman"/>
          <w:sz w:val="28"/>
          <w:szCs w:val="28"/>
        </w:rPr>
        <w:sectPr w:rsidR="00415C8B" w:rsidRPr="00415C8B" w:rsidSect="00415C8B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</w:sectPr>
      </w:pPr>
    </w:p>
    <w:p w:rsidR="00243A65" w:rsidRPr="00415C8B" w:rsidRDefault="00243A65" w:rsidP="00243A65">
      <w:pPr>
        <w:rPr>
          <w:rFonts w:ascii="Times New Roman" w:hAnsi="Times New Roman" w:cs="Times New Roman"/>
          <w:sz w:val="28"/>
          <w:szCs w:val="28"/>
        </w:rPr>
      </w:pPr>
    </w:p>
    <w:sectPr w:rsidR="00243A65" w:rsidRPr="00415C8B" w:rsidSect="00243A65"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43A65"/>
    <w:rsid w:val="00243A65"/>
    <w:rsid w:val="00415C8B"/>
    <w:rsid w:val="004F1C57"/>
    <w:rsid w:val="00D8153C"/>
    <w:rsid w:val="00EF4C5A"/>
    <w:rsid w:val="00F2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243A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4">
    <w:name w:val="[Без стиля]"/>
    <w:rsid w:val="00243A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5">
    <w:name w:val="Hyperlink"/>
    <w:basedOn w:val="a0"/>
    <w:uiPriority w:val="99"/>
    <w:rsid w:val="00243A65"/>
    <w:rPr>
      <w:color w:val="205D9E"/>
      <w:u w:val="thick"/>
    </w:rPr>
  </w:style>
  <w:style w:type="character" w:styleId="a6">
    <w:name w:val="Strong"/>
    <w:basedOn w:val="a0"/>
    <w:uiPriority w:val="22"/>
    <w:qFormat/>
    <w:rsid w:val="00415C8B"/>
    <w:rPr>
      <w:b/>
      <w:bCs/>
    </w:rPr>
  </w:style>
  <w:style w:type="character" w:customStyle="1" w:styleId="apple-converted-space">
    <w:name w:val="apple-converted-space"/>
    <w:basedOn w:val="a0"/>
    <w:rsid w:val="00415C8B"/>
  </w:style>
  <w:style w:type="paragraph" w:styleId="a7">
    <w:name w:val="Normal (Web)"/>
    <w:basedOn w:val="a"/>
    <w:uiPriority w:val="99"/>
    <w:semiHidden/>
    <w:unhideWhenUsed/>
    <w:rsid w:val="00D8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mphoterica.ru" TargetMode="External"/><Relationship Id="rId5" Type="http://schemas.openxmlformats.org/officeDocument/2006/relationships/hyperlink" Target="https://amphoterica.ru/con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F108-68A5-4AE5-8FAF-02500620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1</cp:revision>
  <dcterms:created xsi:type="dcterms:W3CDTF">2016-11-17T18:50:00Z</dcterms:created>
  <dcterms:modified xsi:type="dcterms:W3CDTF">2016-11-18T05:14:00Z</dcterms:modified>
</cp:coreProperties>
</file>