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4314F7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3162B1">
        <w:rPr>
          <w:rFonts w:ascii="Arial" w:hAnsi="Arial"/>
          <w:b/>
          <w:szCs w:val="28"/>
          <w:lang w:val="en-US"/>
        </w:rPr>
        <w:t>I</w:t>
      </w:r>
      <w:r w:rsidR="00644FED">
        <w:rPr>
          <w:rFonts w:ascii="Arial" w:hAnsi="Arial"/>
          <w:b/>
          <w:szCs w:val="28"/>
          <w:lang w:val="en-US"/>
        </w:rPr>
        <w:t>I</w:t>
      </w:r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305BBF" w:rsidRPr="00A70ACB" w:rsidRDefault="00FE5638" w:rsidP="00987ED3">
      <w:pPr>
        <w:pStyle w:val="a5"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FE563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 ПРОДУКТИВНОЕ ВЗАИМОДЕЙСТВИЕ В ОБРАЗОВАТЕЛЬНОМ ПРОЦЕССЕ</w:t>
      </w:r>
      <w:r w:rsidR="003D64F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162B1">
        <w:rPr>
          <w:rFonts w:ascii="Arial" w:hAnsi="Arial"/>
          <w:b/>
          <w:szCs w:val="28"/>
        </w:rPr>
        <w:t>МЕ-12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3D64FF" w:rsidRPr="0094496C" w:rsidRDefault="003D64FF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162B1">
        <w:rPr>
          <w:b/>
          <w:szCs w:val="28"/>
        </w:rPr>
        <w:t>9</w:t>
      </w:r>
      <w:r w:rsidR="009F47CC">
        <w:rPr>
          <w:b/>
          <w:szCs w:val="28"/>
        </w:rPr>
        <w:t xml:space="preserve"> </w:t>
      </w:r>
      <w:r w:rsidR="003162B1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3A188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987ED3" w:rsidRDefault="00FE5638" w:rsidP="009F47CC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E5638">
        <w:rPr>
          <w:rStyle w:val="a9"/>
          <w:bCs w:val="0"/>
          <w:color w:val="000000"/>
          <w:spacing w:val="-5"/>
          <w:szCs w:val="28"/>
          <w:shd w:val="clear" w:color="auto" w:fill="FFFFFF"/>
        </w:rPr>
        <w:t>ЕСТЕСТВЕННЫЕ И ТЕХНИЧЕСКИЕ НАУКИ: ПРОДУКТИВНОЕ ВЗАИМОДЕЙСТВИЕ В ОБРАЗОВАТЕЛЬНОМ ПРОЦЕССЕ</w:t>
      </w:r>
    </w:p>
    <w:p w:rsidR="00FE5638" w:rsidRPr="008F4EE4" w:rsidRDefault="00FE5638" w:rsidP="009F47CC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C71C3D" w:rsidRDefault="00C71C3D" w:rsidP="00C71C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162B1">
        <w:rPr>
          <w:b/>
          <w:spacing w:val="-4"/>
          <w:sz w:val="24"/>
          <w:szCs w:val="24"/>
        </w:rPr>
        <w:t>9</w:t>
      </w:r>
      <w:r>
        <w:rPr>
          <w:b/>
          <w:spacing w:val="-4"/>
          <w:sz w:val="24"/>
          <w:szCs w:val="24"/>
        </w:rPr>
        <w:t xml:space="preserve"> </w:t>
      </w:r>
      <w:r w:rsidR="003162B1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FE5638" w:rsidRDefault="000E3FAE" w:rsidP="00FE56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FE5638" w:rsidRDefault="00FE5638" w:rsidP="00FE5638">
      <w:pPr>
        <w:pStyle w:val="a5"/>
        <w:jc w:val="both"/>
        <w:rPr>
          <w:spacing w:val="-4"/>
          <w:sz w:val="24"/>
          <w:szCs w:val="24"/>
        </w:rPr>
      </w:pPr>
    </w:p>
    <w:p w:rsidR="00FE5638" w:rsidRPr="00FE5638" w:rsidRDefault="00FE5638" w:rsidP="00FE5638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162B1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162B1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A188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3162B1">
        <w:rPr>
          <w:b/>
          <w:spacing w:val="-4"/>
          <w:sz w:val="24"/>
          <w:szCs w:val="24"/>
        </w:rPr>
        <w:t>МЕ-12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162B1">
        <w:rPr>
          <w:b/>
          <w:spacing w:val="-4"/>
          <w:sz w:val="24"/>
          <w:szCs w:val="24"/>
        </w:rPr>
        <w:t>МЕ-12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162B1">
        <w:rPr>
          <w:b/>
          <w:spacing w:val="-4"/>
          <w:sz w:val="24"/>
          <w:szCs w:val="24"/>
        </w:rPr>
        <w:t>МЕ-12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162B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МЕ-12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162B1">
        <w:rPr>
          <w:b/>
          <w:spacing w:val="-4"/>
          <w:sz w:val="24"/>
          <w:szCs w:val="24"/>
        </w:rPr>
        <w:t>МЕ-12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162B1">
        <w:rPr>
          <w:b/>
          <w:spacing w:val="-4"/>
          <w:sz w:val="24"/>
          <w:szCs w:val="24"/>
        </w:rPr>
        <w:t>МЕ-12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162B1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3A188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6818E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162B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МЕ-12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3162B1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МЕ-12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31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162B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162B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7168D" w:rsidRPr="00395661" w:rsidRDefault="0057168D" w:rsidP="0057168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57168D" w:rsidRPr="00395661" w:rsidRDefault="0057168D" w:rsidP="0057168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162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МЕ-12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0243B" w:rsidRPr="000F5793" w:rsidRDefault="0050243B" w:rsidP="0050243B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50243B" w:rsidRPr="00FC40EC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243B" w:rsidRPr="000F5793" w:rsidRDefault="0050243B" w:rsidP="0050243B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50243B" w:rsidRPr="00202E1D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49723C">
        <w:rPr>
          <w:rFonts w:ascii="Times New Roman" w:hAnsi="Times New Roman" w:cs="Times New Roman"/>
          <w:bCs/>
          <w:sz w:val="24"/>
          <w:szCs w:val="24"/>
        </w:rPr>
        <w:t>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(МЮ-12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(МП-12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50243B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(МЭ-12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50243B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заимодействие в образовательном 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(МЕ-12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br/>
        <w:t>30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 w:cs="Times New Roman"/>
          <w:bCs/>
          <w:sz w:val="24"/>
          <w:szCs w:val="24"/>
        </w:rPr>
        <w:t>» (МЗ-12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243B" w:rsidRDefault="0050243B" w:rsidP="0050243B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50243B" w:rsidRPr="0049723C" w:rsidRDefault="0050243B" w:rsidP="0050243B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243B" w:rsidRPr="003301AA" w:rsidRDefault="0050243B" w:rsidP="0050243B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43350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3350C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0243B" w:rsidRPr="000F5793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17B9D" w:rsidRPr="0050243B" w:rsidRDefault="0050243B" w:rsidP="0050243B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17B9D" w:rsidRPr="0050243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91" w:rsidRDefault="00732791" w:rsidP="004402DE">
      <w:pPr>
        <w:spacing w:after="0" w:line="240" w:lineRule="auto"/>
      </w:pPr>
      <w:r>
        <w:separator/>
      </w:r>
    </w:p>
  </w:endnote>
  <w:endnote w:type="continuationSeparator" w:id="0">
    <w:p w:rsidR="00732791" w:rsidRDefault="0073279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91" w:rsidRDefault="00732791" w:rsidP="004402DE">
      <w:pPr>
        <w:spacing w:after="0" w:line="240" w:lineRule="auto"/>
      </w:pPr>
      <w:r>
        <w:separator/>
      </w:r>
    </w:p>
  </w:footnote>
  <w:footnote w:type="continuationSeparator" w:id="0">
    <w:p w:rsidR="00732791" w:rsidRDefault="0073279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49566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BB66-38E1-4E99-B760-F8782B26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8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502</cp:revision>
  <cp:lastPrinted>2016-12-27T17:35:00Z</cp:lastPrinted>
  <dcterms:created xsi:type="dcterms:W3CDTF">2014-12-16T13:41:00Z</dcterms:created>
  <dcterms:modified xsi:type="dcterms:W3CDTF">2022-07-12T20:06:00Z</dcterms:modified>
</cp:coreProperties>
</file>