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69" w:rsidRDefault="00991B69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Министерство образования и науки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Челябинской области</w:t>
      </w:r>
    </w:p>
    <w:p w:rsidR="00DF042B" w:rsidRPr="00040866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культуры Челябинской области</w:t>
      </w:r>
    </w:p>
    <w:p w:rsidR="00DF042B" w:rsidRPr="00040866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осударственное бюджетное образовательное учреждение высшего образования </w:t>
      </w:r>
    </w:p>
    <w:p w:rsidR="00DF042B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«Южно-Уральский государственный институт искусств имени П.И. Чайковского»</w:t>
      </w:r>
    </w:p>
    <w:p w:rsidR="00DF042B" w:rsidRPr="00040866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9D8">
        <w:rPr>
          <w:rFonts w:ascii="Times New Roman" w:hAnsi="Times New Roman" w:cs="Times New Roman"/>
          <w:color w:val="000000" w:themeColor="text1"/>
          <w:sz w:val="24"/>
          <w:szCs w:val="24"/>
        </w:rPr>
        <w:t>ГБОУ ВО «ЮУрГИИ им. П.И. Чайковского»</w:t>
      </w:r>
    </w:p>
    <w:p w:rsidR="00DF042B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</w:rPr>
      </w:pPr>
    </w:p>
    <w:p w:rsidR="00DF042B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</w:rPr>
      </w:pPr>
    </w:p>
    <w:p w:rsidR="00DF042B" w:rsidRPr="008B2D82" w:rsidRDefault="00DF042B" w:rsidP="00DF042B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color w:val="000000" w:themeColor="text1"/>
        </w:rPr>
      </w:pPr>
      <w:r w:rsidRPr="00EA18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ИНФОРМАЦИОННОЕ ПИСЬМО</w:t>
      </w:r>
    </w:p>
    <w:p w:rsidR="00DF042B" w:rsidRDefault="00DF042B" w:rsidP="00DF042B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6D11" w:rsidRDefault="004B6D11" w:rsidP="00DF042B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Международный научный культурно-образовательный форум </w:t>
      </w:r>
    </w:p>
    <w:p w:rsidR="004B6D11" w:rsidRDefault="004B6D11" w:rsidP="004B6D11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«Евразия-2022: социально-гуманитарное пространство </w:t>
      </w:r>
    </w:p>
    <w:p w:rsidR="004B6D11" w:rsidRDefault="004B6D11" w:rsidP="004B6D11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эпоху</w:t>
      </w:r>
      <w:r w:rsidR="001B3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глобализации 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A134B8" w:rsidRPr="002F1BE5" w:rsidRDefault="00A134B8" w:rsidP="004B6D11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Челябинск</w:t>
      </w:r>
    </w:p>
    <w:p w:rsidR="00DF042B" w:rsidRDefault="00DF042B" w:rsidP="00DF042B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042B" w:rsidRPr="00EF2628" w:rsidRDefault="00DF042B" w:rsidP="00DF042B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Международная научно-практическая конференция</w:t>
      </w:r>
    </w:p>
    <w:p w:rsidR="00DF042B" w:rsidRDefault="00DF042B" w:rsidP="00DF042B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ЮУрГИИ им. П.И. Чайковского </w:t>
      </w:r>
    </w:p>
    <w:p w:rsidR="00270E70" w:rsidRDefault="00270E70" w:rsidP="00DF042B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0E70" w:rsidRDefault="00270E70" w:rsidP="00270E7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«ХУДОЖЕСТВЕННОЕ ПРОИЗВЕДЕНИЕ В СОВРЕМЕННОЙ КУЛЬТУРЕ: </w:t>
      </w:r>
    </w:p>
    <w:p w:rsidR="00270E70" w:rsidRDefault="00270E70" w:rsidP="00270E7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ТВОРЧЕСТВО – ИСПОЛНИТЕЛЬСТВО – ГУМАНИТАРНОЕ ЗНАНИЕ»</w:t>
      </w:r>
    </w:p>
    <w:p w:rsidR="00DF042B" w:rsidRPr="00D61221" w:rsidRDefault="00DF042B" w:rsidP="00270E70">
      <w:pPr>
        <w:spacing w:after="0"/>
        <w:ind w:right="-14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042B" w:rsidRPr="00D61221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9D8">
        <w:rPr>
          <w:rFonts w:ascii="Times New Roman" w:hAnsi="Times New Roman" w:cs="Times New Roman"/>
          <w:color w:val="000000" w:themeColor="text1"/>
          <w:sz w:val="24"/>
          <w:szCs w:val="24"/>
        </w:rPr>
        <w:t>Россия,</w:t>
      </w:r>
      <w:r w:rsidRPr="00D61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Челябинск, ул. Плеханова, 41</w:t>
      </w:r>
    </w:p>
    <w:p w:rsidR="00DF042B" w:rsidRPr="00D61221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B6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апреля</w:t>
      </w:r>
      <w:r w:rsidRPr="00D61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4B6D11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D61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F042B" w:rsidRPr="00F854DB" w:rsidRDefault="00DF042B" w:rsidP="00DF042B">
      <w:pPr>
        <w:spacing w:after="0" w:line="360" w:lineRule="auto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42B" w:rsidRPr="00070290" w:rsidRDefault="00DF042B" w:rsidP="00DF042B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02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Уважаемые коллеги – специалисты в области образования, искусства, культуры, отечественные и зарубежные ученые, студенты и аспиранты!</w:t>
      </w:r>
    </w:p>
    <w:p w:rsidR="00DF042B" w:rsidRDefault="00DF042B" w:rsidP="00DF042B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F042B" w:rsidRPr="004015E8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5E8">
        <w:rPr>
          <w:rFonts w:ascii="Times New Roman" w:hAnsi="Times New Roman" w:cs="Times New Roman"/>
          <w:color w:val="000000" w:themeColor="text1"/>
          <w:sz w:val="24"/>
          <w:szCs w:val="24"/>
        </w:rPr>
        <w:t>Приглашаем вас в качестве участников</w:t>
      </w:r>
    </w:p>
    <w:p w:rsidR="00DF042B" w:rsidRPr="004015E8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5E8">
        <w:rPr>
          <w:rFonts w:ascii="Times New Roman" w:hAnsi="Times New Roman" w:cs="Times New Roman"/>
          <w:sz w:val="24"/>
          <w:szCs w:val="24"/>
        </w:rPr>
        <w:t>Международной</w:t>
      </w:r>
      <w:r w:rsidRPr="00401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научно-практической конференции ЮУрГИИ им. П.И. Чайковского</w:t>
      </w:r>
    </w:p>
    <w:p w:rsidR="00270E70" w:rsidRPr="00217F44" w:rsidRDefault="00DF042B" w:rsidP="00270E70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5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70E70" w:rsidRPr="00217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«Художественное произведение в современной культуре:</w:t>
      </w:r>
    </w:p>
    <w:p w:rsidR="00270E70" w:rsidRPr="00217F44" w:rsidRDefault="00270E70" w:rsidP="00270E70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творчество – исполни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тельство – гуманитарное знание»</w:t>
      </w:r>
    </w:p>
    <w:p w:rsidR="00DF042B" w:rsidRPr="004015E8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F042B" w:rsidRPr="009974D6" w:rsidRDefault="00DF042B" w:rsidP="00DF042B">
      <w:pPr>
        <w:spacing w:after="0"/>
        <w:ind w:left="-142" w:right="-14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b/>
          <w:sz w:val="24"/>
          <w:szCs w:val="24"/>
        </w:rPr>
        <w:t>Место и время проведения Конференции:</w:t>
      </w:r>
      <w:r w:rsidRPr="00997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42B" w:rsidRPr="009974D6" w:rsidRDefault="00DF042B" w:rsidP="00DF042B">
      <w:pPr>
        <w:spacing w:after="0"/>
        <w:ind w:left="-142" w:right="-14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F042B" w:rsidRPr="009974D6" w:rsidRDefault="00DF042B" w:rsidP="00E24E8A">
      <w:pPr>
        <w:spacing w:after="0"/>
        <w:ind w:left="2835" w:right="-143" w:hanging="2551"/>
        <w:jc w:val="both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i/>
          <w:sz w:val="24"/>
          <w:szCs w:val="24"/>
        </w:rPr>
        <w:t xml:space="preserve">Пленарное заседание: </w:t>
      </w:r>
      <w:r w:rsidR="00E24E8A" w:rsidRPr="00E24E8A">
        <w:rPr>
          <w:rFonts w:ascii="Times New Roman" w:hAnsi="Times New Roman" w:cs="Times New Roman"/>
          <w:sz w:val="24"/>
          <w:szCs w:val="24"/>
        </w:rPr>
        <w:t>7 апреля 202</w:t>
      </w:r>
      <w:r w:rsidR="00E24E8A">
        <w:rPr>
          <w:rFonts w:ascii="Times New Roman" w:hAnsi="Times New Roman" w:cs="Times New Roman"/>
          <w:sz w:val="24"/>
          <w:szCs w:val="24"/>
        </w:rPr>
        <w:t>2</w:t>
      </w:r>
      <w:r w:rsidR="00E24E8A" w:rsidRPr="00E24E8A">
        <w:rPr>
          <w:rFonts w:ascii="Times New Roman" w:hAnsi="Times New Roman" w:cs="Times New Roman"/>
          <w:sz w:val="24"/>
          <w:szCs w:val="24"/>
        </w:rPr>
        <w:t>,</w:t>
      </w:r>
      <w:r w:rsidR="00E24E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74D6">
        <w:rPr>
          <w:rFonts w:ascii="Times New Roman" w:hAnsi="Times New Roman" w:cs="Times New Roman"/>
          <w:sz w:val="24"/>
          <w:szCs w:val="24"/>
        </w:rPr>
        <w:t>г. Челябинск, ул. Плеханова, 41, ЮУрГИИ им. П.И. Чайковского,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E8A">
        <w:rPr>
          <w:rFonts w:ascii="Times New Roman" w:hAnsi="Times New Roman" w:cs="Times New Roman"/>
          <w:sz w:val="24"/>
          <w:szCs w:val="24"/>
        </w:rPr>
        <w:t>Малый концертный зал</w:t>
      </w:r>
      <w:r>
        <w:rPr>
          <w:rFonts w:ascii="Times New Roman" w:hAnsi="Times New Roman" w:cs="Times New Roman"/>
          <w:sz w:val="24"/>
          <w:szCs w:val="24"/>
        </w:rPr>
        <w:t>, 10-00.</w:t>
      </w:r>
      <w:r w:rsidRPr="00997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42B" w:rsidRPr="00726431" w:rsidRDefault="00DF042B" w:rsidP="00DF042B">
      <w:pPr>
        <w:spacing w:after="0" w:line="240" w:lineRule="auto"/>
        <w:ind w:left="2835" w:hanging="2551"/>
        <w:jc w:val="both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i/>
          <w:sz w:val="24"/>
          <w:szCs w:val="24"/>
        </w:rPr>
        <w:t>Секционные заседания:</w:t>
      </w:r>
      <w:r w:rsidRPr="00997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974D6">
        <w:rPr>
          <w:rFonts w:ascii="Times New Roman" w:hAnsi="Times New Roman" w:cs="Times New Roman"/>
          <w:sz w:val="24"/>
          <w:szCs w:val="24"/>
        </w:rPr>
        <w:t>согласно графику работы</w:t>
      </w:r>
      <w:r w:rsidR="0004135C">
        <w:rPr>
          <w:rFonts w:ascii="Times New Roman" w:hAnsi="Times New Roman" w:cs="Times New Roman"/>
          <w:sz w:val="24"/>
          <w:szCs w:val="24"/>
        </w:rPr>
        <w:t xml:space="preserve"> 7 апреля 2022 г.</w:t>
      </w:r>
    </w:p>
    <w:p w:rsidR="00DF042B" w:rsidRPr="009974D6" w:rsidRDefault="00DF042B" w:rsidP="00DF042B">
      <w:pPr>
        <w:spacing w:after="0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очная</w:t>
      </w:r>
      <w:r w:rsidRPr="00AF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AF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применением дистанционных технологий.</w:t>
      </w:r>
    </w:p>
    <w:p w:rsidR="00DF042B" w:rsidRDefault="00DF042B" w:rsidP="00DF042B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4B5BC4" w:rsidRDefault="004B5BC4" w:rsidP="004B5BC4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90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70290">
        <w:rPr>
          <w:rFonts w:ascii="Times New Roman" w:hAnsi="Times New Roman" w:cs="Times New Roman"/>
          <w:b/>
          <w:sz w:val="28"/>
          <w:szCs w:val="28"/>
        </w:rPr>
        <w:t xml:space="preserve"> секци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070290">
        <w:rPr>
          <w:rFonts w:ascii="Times New Roman" w:hAnsi="Times New Roman" w:cs="Times New Roman"/>
          <w:b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b/>
          <w:sz w:val="28"/>
          <w:szCs w:val="28"/>
        </w:rPr>
        <w:t>уется</w:t>
      </w:r>
      <w:r w:rsidRPr="00070290">
        <w:rPr>
          <w:rFonts w:ascii="Times New Roman" w:hAnsi="Times New Roman" w:cs="Times New Roman"/>
          <w:b/>
          <w:sz w:val="28"/>
          <w:szCs w:val="28"/>
        </w:rPr>
        <w:t xml:space="preserve"> по следующим направлениям:</w:t>
      </w:r>
    </w:p>
    <w:p w:rsidR="004B5BC4" w:rsidRPr="00217F44" w:rsidRDefault="004B5BC4" w:rsidP="004B5BC4">
      <w:pPr>
        <w:spacing w:after="0"/>
        <w:ind w:left="-142"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5BC4" w:rsidRPr="00E5482E" w:rsidRDefault="004B5BC4" w:rsidP="004B5BC4">
      <w:pPr>
        <w:pStyle w:val="a3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Pr="00E5482E">
        <w:rPr>
          <w:rFonts w:ascii="Times New Roman" w:hAnsi="Times New Roman" w:cs="Times New Roman"/>
          <w:color w:val="000000" w:themeColor="text1"/>
          <w:sz w:val="26"/>
          <w:szCs w:val="26"/>
        </w:rPr>
        <w:t>илософия, социология, методология искусства и культуры.</w:t>
      </w:r>
    </w:p>
    <w:p w:rsidR="004B5BC4" w:rsidRPr="00961982" w:rsidRDefault="004B5BC4" w:rsidP="004B5BC4">
      <w:pPr>
        <w:pStyle w:val="a3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8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Художественное произведение в истории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теории </w:t>
      </w:r>
      <w:r w:rsidRPr="00E5482E">
        <w:rPr>
          <w:rFonts w:ascii="Times New Roman" w:hAnsi="Times New Roman" w:cs="Times New Roman"/>
          <w:color w:val="000000" w:themeColor="text1"/>
          <w:sz w:val="26"/>
          <w:szCs w:val="26"/>
        </w:rPr>
        <w:t>искусства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(музыкальное, хореографическое, изобразительное и др.)</w:t>
      </w:r>
    </w:p>
    <w:p w:rsidR="004B5BC4" w:rsidRPr="00E5482E" w:rsidRDefault="004B5BC4" w:rsidP="004B5BC4">
      <w:pPr>
        <w:pStyle w:val="a3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82E">
        <w:rPr>
          <w:rFonts w:ascii="Times New Roman" w:hAnsi="Times New Roman" w:cs="Times New Roman"/>
          <w:color w:val="000000" w:themeColor="text1"/>
          <w:sz w:val="26"/>
          <w:szCs w:val="26"/>
        </w:rPr>
        <w:t>Интерпретация художественного произведения. Проблемы исполнительства.</w:t>
      </w:r>
    </w:p>
    <w:p w:rsidR="004B5BC4" w:rsidRPr="00E5482E" w:rsidRDefault="004B5BC4" w:rsidP="004B5BC4">
      <w:pPr>
        <w:pStyle w:val="a3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82E">
        <w:rPr>
          <w:rFonts w:ascii="Times New Roman" w:hAnsi="Times New Roman" w:cs="Times New Roman"/>
          <w:color w:val="000000" w:themeColor="text1"/>
          <w:sz w:val="26"/>
          <w:szCs w:val="26"/>
        </w:rPr>
        <w:t>Педагогика и психология художественного творчества.</w:t>
      </w:r>
    </w:p>
    <w:p w:rsidR="004B5BC4" w:rsidRPr="00264259" w:rsidRDefault="004B5BC4" w:rsidP="004B5BC4">
      <w:pPr>
        <w:pStyle w:val="a3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8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Актуальные проблемы языкознания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контексте гуманитарного знания</w:t>
      </w:r>
      <w:r w:rsidRPr="00E548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B5BC4" w:rsidRDefault="004B5BC4" w:rsidP="00DF042B">
      <w:pPr>
        <w:pStyle w:val="a8"/>
        <w:spacing w:before="0" w:beforeAutospacing="0" w:after="0" w:afterAutospacing="0" w:line="276" w:lineRule="auto"/>
        <w:ind w:left="284" w:right="-143" w:firstLine="425"/>
        <w:jc w:val="center"/>
        <w:rPr>
          <w:color w:val="000000" w:themeColor="text1"/>
        </w:rPr>
      </w:pPr>
    </w:p>
    <w:p w:rsidR="00DF042B" w:rsidRPr="005915C8" w:rsidRDefault="00DF042B" w:rsidP="00DF042B">
      <w:pPr>
        <w:pStyle w:val="a8"/>
        <w:spacing w:before="0" w:beforeAutospacing="0" w:after="0" w:afterAutospacing="0" w:line="276" w:lineRule="auto"/>
        <w:ind w:left="284" w:right="-143" w:firstLine="425"/>
        <w:jc w:val="center"/>
      </w:pPr>
      <w:r w:rsidRPr="00D22023">
        <w:rPr>
          <w:color w:val="000000" w:themeColor="text1"/>
        </w:rPr>
        <w:t xml:space="preserve">В рамках Конференции </w:t>
      </w:r>
      <w:r w:rsidRPr="00D22023">
        <w:rPr>
          <w:bCs/>
        </w:rPr>
        <w:t xml:space="preserve">на базе ГБОУ ВО «ЮУрГИИ им. П.И. Чайковского» </w:t>
      </w:r>
      <w:r w:rsidRPr="00D22023">
        <w:rPr>
          <w:color w:val="000000" w:themeColor="text1"/>
        </w:rPr>
        <w:t>проводится</w:t>
      </w:r>
    </w:p>
    <w:p w:rsidR="00DF042B" w:rsidRDefault="00DF042B" w:rsidP="00DF042B">
      <w:pPr>
        <w:pStyle w:val="a8"/>
        <w:spacing w:before="0" w:beforeAutospacing="0" w:after="0" w:afterAutospacing="0" w:line="276" w:lineRule="auto"/>
        <w:ind w:left="284" w:right="-143" w:firstLine="425"/>
        <w:jc w:val="center"/>
        <w:rPr>
          <w:b/>
          <w:bCs/>
        </w:rPr>
      </w:pPr>
    </w:p>
    <w:p w:rsidR="00DF042B" w:rsidRPr="005915C8" w:rsidRDefault="00DF042B" w:rsidP="00DF042B">
      <w:pPr>
        <w:pStyle w:val="a8"/>
        <w:spacing w:before="0" w:beforeAutospacing="0" w:after="0" w:afterAutospacing="0" w:line="276" w:lineRule="auto"/>
        <w:ind w:left="284" w:right="-143" w:firstLine="425"/>
        <w:jc w:val="center"/>
      </w:pPr>
      <w:r w:rsidRPr="005915C8">
        <w:rPr>
          <w:b/>
          <w:bCs/>
        </w:rPr>
        <w:t>Международное заседание круглого стола</w:t>
      </w:r>
    </w:p>
    <w:p w:rsidR="0004135C" w:rsidRDefault="00DF042B" w:rsidP="00DF042B">
      <w:pPr>
        <w:pStyle w:val="a8"/>
        <w:spacing w:before="0" w:beforeAutospacing="0" w:after="0" w:afterAutospacing="0" w:line="276" w:lineRule="auto"/>
        <w:ind w:left="284" w:right="-143" w:firstLine="425"/>
        <w:jc w:val="center"/>
        <w:rPr>
          <w:b/>
          <w:bCs/>
        </w:rPr>
      </w:pPr>
      <w:r w:rsidRPr="005915C8">
        <w:rPr>
          <w:b/>
          <w:bCs/>
        </w:rPr>
        <w:t>«</w:t>
      </w:r>
      <w:r w:rsidR="0004135C">
        <w:rPr>
          <w:b/>
          <w:bCs/>
        </w:rPr>
        <w:t xml:space="preserve">ИСКУССТВО, НАУКА, ОБРАЗОВАНИЕ </w:t>
      </w:r>
    </w:p>
    <w:p w:rsidR="00DF042B" w:rsidRPr="005915C8" w:rsidRDefault="0004135C" w:rsidP="00DF042B">
      <w:pPr>
        <w:pStyle w:val="a8"/>
        <w:spacing w:before="0" w:beforeAutospacing="0" w:after="0" w:afterAutospacing="0" w:line="276" w:lineRule="auto"/>
        <w:ind w:left="284" w:right="-143" w:firstLine="425"/>
        <w:jc w:val="center"/>
      </w:pPr>
      <w:r>
        <w:rPr>
          <w:b/>
          <w:bCs/>
        </w:rPr>
        <w:t>В АСПЕКТЕ АКТУАЛЬНЫХ ПРОБЛЕМ СОВРЕМЕННОСТИ</w:t>
      </w:r>
      <w:r w:rsidR="00DF042B" w:rsidRPr="005915C8">
        <w:rPr>
          <w:b/>
          <w:bCs/>
        </w:rPr>
        <w:t>»</w:t>
      </w:r>
    </w:p>
    <w:p w:rsidR="00DF042B" w:rsidRPr="005915C8" w:rsidRDefault="00DF042B" w:rsidP="00DF042B">
      <w:pPr>
        <w:pStyle w:val="a8"/>
        <w:spacing w:before="0" w:beforeAutospacing="0" w:after="0" w:afterAutospacing="0" w:line="276" w:lineRule="auto"/>
        <w:ind w:left="284" w:right="-143" w:firstLine="425"/>
        <w:jc w:val="center"/>
      </w:pPr>
      <w:r w:rsidRPr="005915C8">
        <w:rPr>
          <w:b/>
          <w:bCs/>
        </w:rPr>
        <w:t xml:space="preserve"> (</w:t>
      </w:r>
      <w:r w:rsidR="0004135C">
        <w:rPr>
          <w:b/>
          <w:bCs/>
        </w:rPr>
        <w:t>7 апреля</w:t>
      </w:r>
      <w:r w:rsidRPr="005915C8">
        <w:rPr>
          <w:b/>
          <w:bCs/>
        </w:rPr>
        <w:t> 202</w:t>
      </w:r>
      <w:r w:rsidR="0004135C">
        <w:rPr>
          <w:b/>
          <w:bCs/>
        </w:rPr>
        <w:t>2</w:t>
      </w:r>
      <w:r w:rsidRPr="005915C8">
        <w:rPr>
          <w:b/>
          <w:bCs/>
        </w:rPr>
        <w:t xml:space="preserve"> г.)</w:t>
      </w:r>
    </w:p>
    <w:p w:rsidR="00DF042B" w:rsidRDefault="00DF042B" w:rsidP="00DF042B">
      <w:pPr>
        <w:pStyle w:val="a8"/>
        <w:spacing w:before="0" w:beforeAutospacing="0" w:after="0" w:afterAutospacing="0"/>
        <w:ind w:left="284" w:right="-143" w:firstLine="425"/>
        <w:jc w:val="both"/>
      </w:pPr>
    </w:p>
    <w:p w:rsidR="00DF042B" w:rsidRPr="00996687" w:rsidRDefault="00DF042B" w:rsidP="00DF042B">
      <w:pPr>
        <w:pStyle w:val="a8"/>
        <w:spacing w:before="0" w:beforeAutospacing="0" w:after="0" w:afterAutospacing="0" w:line="276" w:lineRule="auto"/>
        <w:ind w:left="284" w:right="-143" w:firstLine="425"/>
        <w:jc w:val="both"/>
        <w:rPr>
          <w:color w:val="000000" w:themeColor="text1"/>
        </w:rPr>
      </w:pPr>
      <w:proofErr w:type="gramStart"/>
      <w:r w:rsidRPr="00996687">
        <w:rPr>
          <w:color w:val="000000" w:themeColor="text1"/>
        </w:rPr>
        <w:t>Желающим принять участие в Междунар</w:t>
      </w:r>
      <w:r w:rsidR="00D0499D">
        <w:rPr>
          <w:color w:val="000000" w:themeColor="text1"/>
        </w:rPr>
        <w:t>одном заседании круглого стола</w:t>
      </w:r>
      <w:r w:rsidRPr="00996687">
        <w:rPr>
          <w:color w:val="000000" w:themeColor="text1"/>
        </w:rPr>
        <w:t xml:space="preserve"> обращаться к </w:t>
      </w:r>
      <w:proofErr w:type="spellStart"/>
      <w:r w:rsidRPr="00996687">
        <w:rPr>
          <w:color w:val="000000" w:themeColor="text1"/>
        </w:rPr>
        <w:t>Куштым</w:t>
      </w:r>
      <w:proofErr w:type="spellEnd"/>
      <w:r w:rsidRPr="00996687">
        <w:rPr>
          <w:color w:val="000000" w:themeColor="text1"/>
        </w:rPr>
        <w:t xml:space="preserve"> Евгении Александровне, проректору по научной работе и международному сотрудничеству ЮУрГИИ им. П.И. Чайковского (</w:t>
      </w:r>
      <w:r w:rsidRPr="00996687">
        <w:rPr>
          <w:color w:val="000000" w:themeColor="text1"/>
          <w:lang w:val="en-US"/>
        </w:rPr>
        <w:t>e</w:t>
      </w:r>
      <w:r w:rsidRPr="00996687">
        <w:rPr>
          <w:color w:val="000000" w:themeColor="text1"/>
        </w:rPr>
        <w:t>-</w:t>
      </w:r>
      <w:proofErr w:type="spellStart"/>
      <w:r w:rsidRPr="00996687">
        <w:rPr>
          <w:color w:val="000000" w:themeColor="text1"/>
        </w:rPr>
        <w:t>mail</w:t>
      </w:r>
      <w:proofErr w:type="spellEnd"/>
      <w:r w:rsidRPr="00996687">
        <w:rPr>
          <w:color w:val="000000" w:themeColor="text1"/>
        </w:rPr>
        <w:t>:</w:t>
      </w:r>
      <w:proofErr w:type="gramEnd"/>
      <w:r w:rsidRPr="00996687">
        <w:rPr>
          <w:color w:val="000000" w:themeColor="text1"/>
        </w:rPr>
        <w:t> </w:t>
      </w:r>
      <w:r w:rsidRPr="00996687">
        <w:rPr>
          <w:color w:val="000000" w:themeColor="text1"/>
          <w:lang w:val="en-US"/>
        </w:rPr>
        <w:t>E</w:t>
      </w:r>
      <w:proofErr w:type="spellStart"/>
      <w:r w:rsidRPr="00996687">
        <w:rPr>
          <w:color w:val="000000" w:themeColor="text1"/>
        </w:rPr>
        <w:t>vgen</w:t>
      </w:r>
      <w:r>
        <w:rPr>
          <w:color w:val="000000" w:themeColor="text1"/>
          <w:lang w:val="en-US"/>
        </w:rPr>
        <w:t>i</w:t>
      </w:r>
      <w:proofErr w:type="spellEnd"/>
      <w:r w:rsidRPr="00996687">
        <w:rPr>
          <w:color w:val="000000" w:themeColor="text1"/>
        </w:rPr>
        <w:t>ya_59@mail.ru, тел. 8-922-638-69-86).</w:t>
      </w:r>
    </w:p>
    <w:p w:rsidR="00DF042B" w:rsidRPr="00996687" w:rsidRDefault="00D0499D" w:rsidP="00DF042B">
      <w:pPr>
        <w:pStyle w:val="a8"/>
        <w:spacing w:before="0" w:beforeAutospacing="0" w:after="0" w:afterAutospacing="0" w:line="276" w:lineRule="auto"/>
        <w:ind w:left="284" w:right="-143" w:firstLine="425"/>
        <w:jc w:val="both"/>
        <w:rPr>
          <w:color w:val="000000" w:themeColor="text1"/>
        </w:rPr>
      </w:pPr>
      <w:r>
        <w:rPr>
          <w:color w:val="000000" w:themeColor="text1"/>
        </w:rPr>
        <w:t>Форма участия: очная с применением дистанционных технологий.</w:t>
      </w:r>
    </w:p>
    <w:p w:rsidR="00DF042B" w:rsidRPr="00996687" w:rsidRDefault="00DF042B" w:rsidP="00DF042B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42B" w:rsidRPr="00295FD1" w:rsidRDefault="00DF042B" w:rsidP="00DF042B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Конференции издается сборник научных статей и материалов заседания круглого стола с 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присвоением ему международного  стандартного книжного индекса ISBN и библиотечных индексов УДК и ББК. 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Опубликованный сборник научных статей обрабатывается редакционно-издательским отделом в 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онлайновой программе разметки </w:t>
      </w:r>
      <w:proofErr w:type="spellStart"/>
      <w:r w:rsidRPr="00295F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Articulus</w:t>
      </w:r>
      <w:proofErr w:type="spellEnd"/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постатейного полнотекстового 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размещения в Научной электронной библиотеке и Российском индексе научного цитирования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Обязательные экземпляры выпусков доставляются в печатной и электронной </w:t>
      </w:r>
      <w:proofErr w:type="gramStart"/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>формах</w:t>
      </w:r>
      <w:proofErr w:type="gramEnd"/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Российскую книжную палату – филиал Информационного телеграфного агентства России «ИТАР-ТАСС» и в Российскую государственную библиотеку. </w:t>
      </w:r>
    </w:p>
    <w:p w:rsidR="00DF042B" w:rsidRPr="00295FD1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42B" w:rsidRPr="00040866" w:rsidRDefault="00DF042B" w:rsidP="00DF042B">
      <w:pPr>
        <w:widowControl w:val="0"/>
        <w:tabs>
          <w:tab w:val="left" w:pos="971"/>
        </w:tabs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Конференции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 электронного адреса автора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направляются статья и заявка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адрес электронной почты </w:t>
      </w:r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onr@uyrgii.ru,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makurina</w:t>
      </w:r>
      <w:proofErr w:type="spellEnd"/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spellStart"/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onr</w:t>
      </w:r>
      <w:proofErr w:type="spellEnd"/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@</w:t>
      </w:r>
      <w:proofErr w:type="spellStart"/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gmail</w:t>
      </w:r>
      <w:proofErr w:type="spellEnd"/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com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указанием в теме электронного сообщения названия конференции – «Мир культуры»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Статья высылается в прикрепленном файле с названием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«Фамилия Статья» (например, «</w:t>
      </w:r>
      <w:proofErr w:type="spellStart"/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Иванов_Статья</w:t>
      </w:r>
      <w:proofErr w:type="spellEnd"/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»), заявка – 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прикрепленном файле с названием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«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Фамилия Заявка» (например, «</w:t>
      </w:r>
      <w:proofErr w:type="spellStart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Иванов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_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Заявка</w:t>
      </w:r>
      <w:proofErr w:type="spellEnd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»).</w:t>
      </w:r>
    </w:p>
    <w:p w:rsidR="00DF042B" w:rsidRPr="00601803" w:rsidRDefault="00DF042B" w:rsidP="00DF042B">
      <w:pPr>
        <w:widowControl w:val="0"/>
        <w:tabs>
          <w:tab w:val="left" w:pos="971"/>
        </w:tabs>
        <w:spacing w:after="0"/>
        <w:ind w:left="284" w:right="-143" w:firstLine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408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 w:bidi="ru-RU"/>
        </w:rPr>
        <w:t>В заявке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прописываются сведения об авторе: фамилия, имя, отчество (полностью); ученая степень; ученое звание (при наличии); юридич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еское наименование организации/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учреждения – места работы или учебы (например, ГБОУ </w:t>
      </w:r>
      <w:proofErr w:type="gramStart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ВО</w:t>
      </w:r>
      <w:proofErr w:type="gramEnd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«Южно-Уральский государственный институт искусств имени П.И. Чайковского»); должность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с указанием </w:t>
      </w:r>
      <w:r w:rsidRPr="00A1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 подразделения (кафедры) / специальность с цифровым кодом для обучающихся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название статьи; отрасль науки, в рамках которой публикуется статья (например, педагогические науки);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версия заказываемого журнала/сборника (электронная или печатная);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количество заказываемых экземпляров журнала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/сборника (при условии заказа печатной версии)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; почтовый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адрес с указанием почтового индекса/электронный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адрес для рассыл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ки заказываемой версии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-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mail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и контактный телефон автора. </w:t>
      </w:r>
      <w:proofErr w:type="gram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автором является обучающийся, дополнительно указываются сведения о научном руководителе: фамилия, имя, отчество полностью, ученая степень, ученое звание, место работы, должность 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(Приложение 1 «Заявка на участие в </w:t>
      </w:r>
      <w:r w:rsidRPr="006018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научно-практической конференции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260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«Мир культуры: искусство, наука, образование»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).</w:t>
      </w:r>
      <w:proofErr w:type="gramEnd"/>
    </w:p>
    <w:p w:rsidR="00DF042B" w:rsidRPr="00F1265E" w:rsidRDefault="00DF042B" w:rsidP="00DF042B">
      <w:pPr>
        <w:tabs>
          <w:tab w:val="left" w:pos="851"/>
        </w:tabs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</w:r>
      <w:r w:rsidRPr="003760E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Технические требования к набору статьи: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редактор – MS W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ord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формат листа – А</w:t>
      </w:r>
      <w:proofErr w:type="gram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proofErr w:type="gram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ориентация листа – книжная; шрифт –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Times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Roman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14 кегль.; межстрочный интервал – 1,5 строки; ширина полей – 2,0 см с каждой стороны; выравнивание основного текста – по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ширине, абзацный отступ 1,25 см. Не допускается ручная расстановка переносов. Иллюстративные материалы (рисунки, чертежи, графики, диаграммы, схемы) должны выполняться при помощи графических электронных редакторов с использованием </w:t>
      </w:r>
      <w:r w:rsidRPr="0006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черно-белых текстур</w:t>
      </w:r>
      <w:r w:rsidRPr="003760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иметь сквозную нумерацию. Сокращение слов в таблицах не допускается, за исключением единиц измерения.</w:t>
      </w:r>
      <w:r w:rsidRPr="003760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Рекомендуемый объем статьи: от 4000 знаков (включая пробелы) до 40000 знаков (включая пробелы). Ссылки на литературу при цитировании оформляются по тексту в квадратных скобках (например, «Цитата» [1, с. 10]) в соответствии с нумерацией </w:t>
      </w:r>
      <w:proofErr w:type="gram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литературы</w:t>
      </w:r>
      <w:proofErr w:type="gram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общем ее списке в конце статьи </w:t>
      </w:r>
      <w:r w:rsidRPr="00F1265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оформляется по </w:t>
      </w:r>
      <w:hyperlink r:id="rId8" w:history="1">
        <w:r w:rsidRPr="00F1265E">
          <w:rPr>
            <w:rStyle w:val="a4"/>
            <w:rFonts w:ascii="Times New Roman" w:hAnsi="Times New Roman"/>
            <w:b/>
            <w:color w:val="000000" w:themeColor="text1"/>
            <w:sz w:val="24"/>
            <w:szCs w:val="24"/>
            <w:u w:val="none"/>
            <w:lang w:eastAsia="ru-RU"/>
          </w:rPr>
          <w:t>ГОСТ Р 7.0.100-2018</w:t>
        </w:r>
        <w:r w:rsidR="00F1265E">
          <w:rPr>
            <w:rStyle w:val="a4"/>
            <w:rFonts w:ascii="Times New Roman" w:hAnsi="Times New Roman"/>
            <w:b/>
            <w:color w:val="000000" w:themeColor="text1"/>
            <w:sz w:val="24"/>
            <w:szCs w:val="24"/>
            <w:u w:val="none"/>
            <w:lang w:eastAsia="ru-RU"/>
          </w:rPr>
          <w:t> </w:t>
        </w:r>
        <w:r w:rsidR="00F1265E" w:rsidRPr="00F1265E">
          <w:rPr>
            <w:rFonts w:ascii="Times New Roman" w:eastAsia="Times New Roman" w:hAnsi="Times New Roman" w:cs="Times New Roman"/>
            <w:sz w:val="24"/>
            <w:szCs w:val="24"/>
          </w:rPr>
          <w:t>(образцы</w:t>
        </w:r>
        <w:r w:rsidR="00F1265E">
          <w:rPr>
            <w:rFonts w:ascii="Times New Roman" w:eastAsia="Times New Roman" w:hAnsi="Times New Roman" w:cs="Times New Roman"/>
            <w:sz w:val="24"/>
            <w:szCs w:val="24"/>
          </w:rPr>
          <w:t> по </w:t>
        </w:r>
        <w:r w:rsidR="00F1265E" w:rsidRPr="00F1265E">
          <w:rPr>
            <w:rFonts w:ascii="Times New Roman" w:eastAsia="Times New Roman" w:hAnsi="Times New Roman" w:cs="Times New Roman"/>
            <w:sz w:val="24"/>
            <w:szCs w:val="24"/>
          </w:rPr>
          <w:t>ссылке:</w:t>
        </w:r>
        <w:r w:rsidR="00F1265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 </w:t>
        </w:r>
        <w:hyperlink r:id="rId9" w:tgtFrame="_blank" w:history="1">
          <w:r w:rsidR="00F1265E" w:rsidRPr="00F1265E">
            <w:rPr>
              <w:rFonts w:ascii="Arial" w:hAnsi="Arial" w:cs="Arial"/>
              <w:color w:val="1155CC"/>
              <w:sz w:val="24"/>
              <w:szCs w:val="24"/>
              <w:u w:val="single"/>
              <w:shd w:val="clear" w:color="auto" w:fill="FFFFFF"/>
            </w:rPr>
            <w:t>https://uyrgii.ru/sites/default/files/Vladimir/primery_oformleniya_bibliograficheskogo_opisaniya_po_gost_r_7.0.100-2018_1.pdf</w:t>
          </w:r>
        </w:hyperlink>
        <w:r w:rsidR="00F1265E" w:rsidRPr="00F1265E">
          <w:rPr>
            <w:rFonts w:ascii="Arial" w:hAnsi="Arial" w:cs="Arial"/>
            <w:color w:val="222222"/>
            <w:sz w:val="24"/>
            <w:szCs w:val="24"/>
            <w:shd w:val="clear" w:color="auto" w:fill="FFFFFF"/>
          </w:rPr>
          <w:t> ).</w:t>
        </w:r>
      </w:hyperlink>
    </w:p>
    <w:p w:rsidR="00DF042B" w:rsidRPr="00040866" w:rsidRDefault="00DF042B" w:rsidP="00DF042B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Структура статьи: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 центру прописываются сведения об авторе: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именительном падеже полностью фамилия, имя, отчество автора; ученая степень; ученое звание; полное юридическое наименование учреждения; занимаемая должность; электронный адрес автора; страна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 прописать в этой же последовательности сведения о научном руководителе или соавторе); по центру ниже заглавными буквами указывается название статьи; под названием статьи располагаются с новых абзацев аннотация (300-600 знаков) и ключевые </w:t>
      </w:r>
      <w:proofErr w:type="gram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 (не более 5-ти) на русском языке, а также перевод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сведений об авторе,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названия статьи,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аннотации и ключевых слов на английский язык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необходимости воспользоваться сайтом </w:t>
      </w:r>
      <w:hyperlink r:id="rId10" w:history="1">
        <w:r>
          <w:rPr>
            <w:rStyle w:val="a4"/>
          </w:rPr>
          <w:t>https://translate.yandex.ru</w:t>
        </w:r>
      </w:hyperlink>
      <w:r>
        <w:t>),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написании статьи на языке зарубежной страны название статьи, аннотация и ключевые слова переводятся на русский язык);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нового абзаца следует основной текст на языке публикуемой статьи без перевода;</w:t>
      </w:r>
      <w:proofErr w:type="gramEnd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конце статьи оформляется список литературы в алфавитном порядке</w:t>
      </w:r>
      <w:hyperlink r:id="rId11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;</w:t>
        </w:r>
      </w:hyperlink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ниже располагается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References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проведенной транслитерации списка литературы (сайт по адресу: </w:t>
      </w:r>
      <w:proofErr w:type="spell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translit</w:t>
      </w:r>
      <w:proofErr w:type="spellEnd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выбор варианта –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BGN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(Приложение 2 «Образец оформления текста статьи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).</w:t>
      </w:r>
    </w:p>
    <w:p w:rsidR="00DF042B" w:rsidRPr="00D956D8" w:rsidRDefault="00DF042B" w:rsidP="00DF042B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Ответственность сторон.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Статья публикуется в авторской редакции.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Автор несет ответственность за содержание статьи, достоверность информации и оригинальность текста. В случае принятия статьи к публикации, с автором заключается Лицензионный договор.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68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Действуют льготные условия для публикации статей авторами из числа образовательных учреждений субъектов зарубежных стран и </w:t>
      </w:r>
      <w:proofErr w:type="gramStart"/>
      <w:r w:rsidRPr="00F2687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преподавателей</w:t>
      </w:r>
      <w:proofErr w:type="gramEnd"/>
      <w:r w:rsidRPr="00F26872">
        <w:rPr>
          <w:rFonts w:ascii="Times New Roman" w:eastAsia="Times New Roman" w:hAnsi="Times New Roman" w:cs="Times New Roman"/>
          <w:sz w:val="24"/>
          <w:szCs w:val="24"/>
          <w:lang w:eastAsia="ar-SA"/>
        </w:rPr>
        <w:t>/обучающихся ЮУрГИИ им. П.И. Чайковского.</w:t>
      </w:r>
    </w:p>
    <w:p w:rsidR="00DF042B" w:rsidRDefault="00DF042B" w:rsidP="00DF042B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EA7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EA7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7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публикации статьи объемом от 7 до 10 страниц в электронной версии</w:t>
      </w:r>
      <w:r w:rsidRPr="00EB3E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сборника,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допечатную подготовку, рассылку авторам электронной версии, доставку обязательного экземпляра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версии сборника в Российскую Книжную палату – филиал Информационного телеграфного агентства России «ИТАР-ТАСС» и в Российскую государственную библиотеку, размещение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Научной электронной библиотеке и Российском индексе научного цитирования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 w:rsidRPr="000E09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DF042B" w:rsidRPr="00174B03" w:rsidRDefault="00DF042B" w:rsidP="00DF042B">
      <w:pPr>
        <w:spacing w:after="0" w:line="240" w:lineRule="auto"/>
        <w:ind w:left="284" w:right="-143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9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066"/>
        <w:gridCol w:w="1750"/>
        <w:gridCol w:w="1873"/>
      </w:tblGrid>
      <w:tr w:rsidR="00DF042B" w:rsidRPr="0005146E" w:rsidTr="00FB740A">
        <w:trPr>
          <w:trHeight w:val="1621"/>
        </w:trPr>
        <w:tc>
          <w:tcPr>
            <w:tcW w:w="4111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услуги</w:t>
            </w:r>
          </w:p>
        </w:tc>
        <w:tc>
          <w:tcPr>
            <w:tcW w:w="2018" w:type="dxa"/>
            <w:shd w:val="clear" w:color="auto" w:fill="auto"/>
          </w:tcPr>
          <w:p w:rsidR="00DF042B" w:rsidRDefault="00DF042B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Авторы из образовательных учреждений и организаций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РФ, включая зарубежных авторов, являющихся обучающимися/преподавателями обр. учреждений РФ</w:t>
            </w:r>
          </w:p>
          <w:p w:rsidR="00DF042B" w:rsidRPr="00946BCA" w:rsidRDefault="00DF042B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(из расчета 1 экз./ руб.)</w:t>
            </w:r>
          </w:p>
        </w:tc>
        <w:tc>
          <w:tcPr>
            <w:tcW w:w="1846" w:type="dxa"/>
            <w:shd w:val="clear" w:color="auto" w:fill="auto"/>
          </w:tcPr>
          <w:p w:rsidR="00DF042B" w:rsidRDefault="00DF042B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 из числа преподавателей / обучающихся ЮУрГИИ им. П.И. Чайковского</w:t>
            </w:r>
          </w:p>
          <w:p w:rsidR="00DF042B" w:rsidRPr="00946BCA" w:rsidRDefault="00DF042B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(из расчета 1 экз./ руб.)</w:t>
            </w:r>
          </w:p>
        </w:tc>
        <w:tc>
          <w:tcPr>
            <w:tcW w:w="1975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 из числа образовательных учреждений и организаций  субъектов зарубежных стран</w:t>
            </w:r>
          </w:p>
        </w:tc>
      </w:tr>
      <w:tr w:rsidR="00DF042B" w:rsidRPr="0005146E" w:rsidTr="00FB740A">
        <w:tc>
          <w:tcPr>
            <w:tcW w:w="4111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Электронная версия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(в 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ч. рецензирование, редактура, верстка,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публикация и доставка издания в Российскую Книжную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палату и в РГБ,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постатейн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ая разметка для расположения статей в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Elibrary</w:t>
            </w:r>
            <w:proofErr w:type="spellEnd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Российском индексе научного цитирования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Science</w:t>
            </w:r>
            <w:r w:rsidRPr="00527B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Index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  <w:proofErr w:type="gramEnd"/>
          </w:p>
        </w:tc>
        <w:tc>
          <w:tcPr>
            <w:tcW w:w="2018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450,00</w:t>
            </w:r>
          </w:p>
        </w:tc>
        <w:tc>
          <w:tcPr>
            <w:tcW w:w="1846" w:type="dxa"/>
            <w:shd w:val="clear" w:color="auto" w:fill="auto"/>
          </w:tcPr>
          <w:p w:rsidR="00DF042B" w:rsidRPr="00C91860" w:rsidRDefault="00DF042B" w:rsidP="00FB740A">
            <w:pPr>
              <w:spacing w:after="0" w:line="240" w:lineRule="auto"/>
              <w:ind w:right="-143"/>
              <w:jc w:val="center"/>
            </w:pPr>
            <w:r>
              <w:t>–</w:t>
            </w:r>
          </w:p>
        </w:tc>
        <w:tc>
          <w:tcPr>
            <w:tcW w:w="1975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</w:tr>
      <w:tr w:rsidR="00DF042B" w:rsidRPr="0005146E" w:rsidTr="00FB740A">
        <w:tc>
          <w:tcPr>
            <w:tcW w:w="4111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ind w:left="34"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Печатная версия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(бумажная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договору возмездного оказания услуг или по договору купли-продажи книжной продукции</w:t>
            </w:r>
          </w:p>
        </w:tc>
        <w:tc>
          <w:tcPr>
            <w:tcW w:w="2018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450,00</w:t>
            </w:r>
          </w:p>
          <w:p w:rsidR="00DF042B" w:rsidRPr="00946BCA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46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 руб.</w:t>
            </w:r>
          </w:p>
        </w:tc>
        <w:tc>
          <w:tcPr>
            <w:tcW w:w="1975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  <w:p w:rsidR="00DF042B" w:rsidRPr="00946BCA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F042B" w:rsidRPr="0005146E" w:rsidTr="00FB740A">
        <w:tc>
          <w:tcPr>
            <w:tcW w:w="4111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ind w:left="34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Рассылка почтой</w:t>
            </w:r>
          </w:p>
        </w:tc>
        <w:tc>
          <w:tcPr>
            <w:tcW w:w="2018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тарифам почты России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1846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––</w:t>
            </w:r>
          </w:p>
        </w:tc>
        <w:tc>
          <w:tcPr>
            <w:tcW w:w="1975" w:type="dxa"/>
            <w:shd w:val="clear" w:color="auto" w:fill="auto"/>
          </w:tcPr>
          <w:p w:rsidR="00DF042B" w:rsidRPr="00946BCA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эл. адрес автора</w:t>
            </w:r>
          </w:p>
        </w:tc>
      </w:tr>
    </w:tbl>
    <w:p w:rsidR="00DF042B" w:rsidRDefault="00DF042B" w:rsidP="00DF042B">
      <w:pPr>
        <w:spacing w:after="0" w:line="240" w:lineRule="auto"/>
        <w:ind w:left="284" w:right="-143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042B" w:rsidRPr="005358F0" w:rsidRDefault="00DF042B" w:rsidP="00DF042B">
      <w:pPr>
        <w:spacing w:after="0" w:line="240" w:lineRule="auto"/>
        <w:ind w:left="284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8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Цветные иллюстрации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авторской статье (при их заказе) оплачиваются автором дополнительно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358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 руб. за одну страницу с иллюстрациями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публикации статьи в электронной версии, 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превышающей максимальный объем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35,00 руб. за каждую последующую страницу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042B" w:rsidRPr="005358F0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Сборник статей обрабатывается в онлайновой программе разметки </w:t>
      </w:r>
      <w:proofErr w:type="spellStart"/>
      <w:r w:rsidRPr="005358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Articulus</w:t>
      </w:r>
      <w:proofErr w:type="spellEnd"/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постатейного полнотекстового 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размещения в Научной электронной библиотеке </w:t>
      </w:r>
      <w:proofErr w:type="spellStart"/>
      <w:r w:rsidRPr="005358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eLIBRARY</w:t>
      </w:r>
      <w:proofErr w:type="spellEnd"/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(РИНЦ,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SCIENCE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INDEX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Обязательные экземпляры выпусков доставляются в печатной и электронной формах в Российскую книжную палату – филиал Информационного телеграфного агентства России «ИТАР-ТАСС» и в Российскую государственную библиотеку с использованием электронно-цифровой подписи.</w:t>
      </w:r>
      <w:proofErr w:type="gramEnd"/>
    </w:p>
    <w:p w:rsidR="00DF042B" w:rsidRDefault="00DF042B" w:rsidP="00DF042B">
      <w:pPr>
        <w:spacing w:after="0"/>
        <w:ind w:left="284" w:right="-143" w:firstLine="4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042B" w:rsidRPr="00040866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мероприятий </w:t>
      </w:r>
    </w:p>
    <w:p w:rsidR="00DF042B" w:rsidRPr="00040866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Прием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заявок и текстов статей – до </w:t>
      </w:r>
      <w:r w:rsidR="00695B3D">
        <w:rPr>
          <w:rFonts w:ascii="Times New Roman" w:hAnsi="Times New Roman" w:cs="Times New Roman"/>
          <w:color w:val="000000" w:themeColor="text1"/>
          <w:sz w:val="24"/>
          <w:szCs w:val="24"/>
        </w:rPr>
        <w:t>1 марта</w:t>
      </w:r>
      <w:r w:rsidR="0099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включительно.</w:t>
      </w:r>
    </w:p>
    <w:p w:rsidR="00DF042B" w:rsidRPr="00040866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и предоставление копии квитанции за участие в конференции –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95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2022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F042B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Постатейное полнотекстовое размещение сборника в НЭБ и РИНЦ – до </w:t>
      </w:r>
      <w:r w:rsidR="00BD19C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95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BD19C2">
        <w:rPr>
          <w:rFonts w:ascii="Times New Roman" w:hAnsi="Times New Roman" w:cs="Times New Roman"/>
          <w:color w:val="000000" w:themeColor="text1"/>
          <w:sz w:val="24"/>
          <w:szCs w:val="24"/>
        </w:rPr>
        <w:t>апреля 2022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F042B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Справки об уч</w:t>
      </w:r>
      <w:r w:rsidR="00BD19C2">
        <w:rPr>
          <w:rFonts w:ascii="Times New Roman" w:hAnsi="Times New Roman" w:cs="Times New Roman"/>
          <w:color w:val="000000" w:themeColor="text1"/>
          <w:sz w:val="24"/>
          <w:szCs w:val="24"/>
        </w:rPr>
        <w:t>астии в конференции выдаются с 7 апреля 2022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F042B" w:rsidRPr="00214558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Контактны</w:t>
      </w:r>
      <w:r w:rsidRPr="00750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</w:t>
      </w: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адрес для дополнительной информации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Макурина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Арина Сергеевна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ГБОУ ВО «ЮУрГИИ им. П.И. Чайковского»,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зав. отделом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научной работы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международного сотрудничества. Тел.: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раб</w:t>
      </w:r>
      <w:proofErr w:type="gramStart"/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8 (351) 263-35-95;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сот</w:t>
      </w:r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.: 8 (912) 798-498-5.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A1B35">
        <w:rPr>
          <w:rFonts w:ascii="Times New Roman" w:hAnsi="Times New Roman" w:cs="Times New Roman"/>
          <w:sz w:val="24"/>
          <w:szCs w:val="24"/>
          <w:lang w:val="en-US"/>
        </w:rPr>
        <w:t>onr</w:t>
      </w:r>
      <w:proofErr w:type="spellEnd"/>
      <w:r w:rsidRPr="0044459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A1B35">
        <w:rPr>
          <w:rFonts w:ascii="Times New Roman" w:hAnsi="Times New Roman" w:cs="Times New Roman"/>
          <w:sz w:val="24"/>
          <w:szCs w:val="24"/>
          <w:lang w:val="en-US"/>
        </w:rPr>
        <w:t>uyrgii</w:t>
      </w:r>
      <w:proofErr w:type="spellEnd"/>
      <w:r w:rsidRPr="0044459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A1B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4459F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B16E1D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makurina</w:t>
        </w:r>
        <w:r w:rsidRPr="0044459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B16E1D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onr</w:t>
        </w:r>
        <w:r w:rsidRPr="0044459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gmail</w:t>
      </w:r>
      <w:r w:rsidRPr="004445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</w:t>
      </w:r>
    </w:p>
    <w:p w:rsidR="00DF042B" w:rsidRPr="00593AEE" w:rsidRDefault="00DF042B" w:rsidP="00DF042B">
      <w:pPr>
        <w:pStyle w:val="a3"/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3A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Оргкомитета конференции:</w:t>
      </w:r>
    </w:p>
    <w:p w:rsidR="00DF042B" w:rsidRDefault="00DF042B" w:rsidP="00DF042B">
      <w:pPr>
        <w:pStyle w:val="a3"/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AEE">
        <w:rPr>
          <w:rFonts w:ascii="Times New Roman" w:hAnsi="Times New Roman" w:cs="Times New Roman"/>
          <w:color w:val="000000" w:themeColor="text1"/>
          <w:sz w:val="24"/>
          <w:szCs w:val="24"/>
        </w:rPr>
        <w:t>454091, Российская Федерация, г. Челябинск, ул. Плеханова, 41, ЮУрГИИ им. П.И. Чайковского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018D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E60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114. Тел. (351) 263-35-95; 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3" w:history="1">
        <w:r w:rsidRPr="007507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onr</w:t>
        </w:r>
        <w:r w:rsidRPr="0075077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507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uyrgii</w:t>
        </w:r>
        <w:r w:rsidRPr="007507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507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C4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DF042B" w:rsidRPr="00A30AFD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Обратите внимание, что </w:t>
      </w:r>
      <w:r w:rsidRPr="00DC07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оплата</w:t>
      </w: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публикации производится только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после </w:t>
      </w:r>
      <w:r w:rsidRPr="00DC07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принятия статьи к публикации и заключения договора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ЮУрГИИ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им. П. И. Чайковского</w:t>
      </w: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DF042B" w:rsidRDefault="00DF042B" w:rsidP="00DF042B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F042B" w:rsidRPr="00CB5DB4" w:rsidRDefault="00DF042B" w:rsidP="00DF042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Реквизиты для оплаты </w:t>
      </w:r>
      <w:r w:rsidRPr="00CB5DB4">
        <w:rPr>
          <w:rFonts w:ascii="Times New Roman" w:hAnsi="Times New Roman" w:cs="Times New Roman"/>
          <w:b/>
          <w:color w:val="000000" w:themeColor="text1"/>
          <w:u w:val="single"/>
        </w:rPr>
        <w:t>после заключения договора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279"/>
      </w:tblGrid>
      <w:tr w:rsidR="00DF042B" w:rsidRPr="00DC07B3" w:rsidTr="00FB740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2B" w:rsidRPr="00DC07B3" w:rsidRDefault="00DF042B" w:rsidP="00FB740A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Полное наименование: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государственное бюджетное образовательное учреждение высшего  образования</w:t>
            </w:r>
            <w:r w:rsidRPr="00DC07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«Южно-Уральский  государственный институт искусств  имени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П.И.Чайковского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DF042B" w:rsidRPr="00DC07B3" w:rsidRDefault="00DF042B" w:rsidP="00FB740A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Краткое наименование: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ГБОУ ВО «ЮУрГИИ им. П.И. Чайковского»</w:t>
            </w:r>
          </w:p>
          <w:p w:rsidR="00DF042B" w:rsidRPr="00DC07B3" w:rsidRDefault="00DF042B" w:rsidP="00FB740A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Руководитель: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ректор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Сизова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Елена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Равильевна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DF042B" w:rsidRPr="00DC07B3" w:rsidRDefault="00DF042B" w:rsidP="00FB74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Адрес учреждения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454091, г. Челябинск, ул. Плеханова, 41, (351) 263-34-61 – приёмная.</w:t>
            </w:r>
          </w:p>
          <w:p w:rsidR="00DF042B" w:rsidRPr="00A64890" w:rsidRDefault="00DF042B" w:rsidP="00FB740A">
            <w:pPr>
              <w:rPr>
                <w:rFonts w:ascii="Times New Roman" w:hAnsi="Times New Roman" w:cs="Times New Roman"/>
              </w:rPr>
            </w:pPr>
            <w:r w:rsidRPr="00A64890">
              <w:rPr>
                <w:rFonts w:ascii="Times New Roman" w:hAnsi="Times New Roman" w:cs="Times New Roman"/>
                <w:u w:val="single"/>
              </w:rPr>
              <w:t>Платежные реквизиты</w:t>
            </w:r>
            <w:r w:rsidRPr="00A64890">
              <w:rPr>
                <w:rFonts w:ascii="Times New Roman" w:hAnsi="Times New Roman" w:cs="Times New Roman"/>
              </w:rPr>
              <w:t>: ИНН 7451035369, КПП 745101001</w:t>
            </w:r>
          </w:p>
          <w:p w:rsidR="00DF042B" w:rsidRPr="00EA5F39" w:rsidRDefault="00DF042B" w:rsidP="00FB740A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БАНК ПОЛУЧАТЕЛЯ:</w:t>
            </w:r>
            <w:r w:rsidRPr="00EA5F39">
              <w:rPr>
                <w:rFonts w:ascii="Times New Roman" w:hAnsi="Times New Roman" w:cs="Times New Roman"/>
              </w:rPr>
              <w:t xml:space="preserve"> ОТДЕЛЕНИЕ ЧЕЛЯБИНСК БАНКА РОССИИ//УФК по Челябинской области</w:t>
            </w:r>
          </w:p>
          <w:p w:rsidR="00DF042B" w:rsidRPr="00EA5F39" w:rsidRDefault="00DF042B" w:rsidP="00FB740A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ПОЛУЧАТЕЛЬ</w:t>
            </w:r>
            <w:r w:rsidRPr="00EA5F39">
              <w:rPr>
                <w:rFonts w:ascii="Times New Roman" w:hAnsi="Times New Roman" w:cs="Times New Roman"/>
              </w:rPr>
              <w:t>: Минфин Челябинской области (ГБОУ ВО "ЮУрГИИ им. П.И. Чайковского")</w:t>
            </w:r>
          </w:p>
          <w:p w:rsidR="00DF042B" w:rsidRPr="00EA5F39" w:rsidRDefault="00DF042B" w:rsidP="00FB740A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 xml:space="preserve">Номер банковского счета: </w:t>
            </w:r>
            <w:r w:rsidRPr="00EA5F39">
              <w:rPr>
                <w:rFonts w:ascii="Times New Roman" w:hAnsi="Times New Roman" w:cs="Times New Roman"/>
              </w:rPr>
              <w:t>40102810645370000062</w:t>
            </w:r>
          </w:p>
          <w:p w:rsidR="00DF042B" w:rsidRPr="00EA5F39" w:rsidRDefault="00DF042B" w:rsidP="00FB740A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Счет для обслуживания бюджетных и автономных учреждений:</w:t>
            </w:r>
            <w:r w:rsidRPr="00EA5F39">
              <w:rPr>
                <w:rFonts w:ascii="Times New Roman" w:hAnsi="Times New Roman" w:cs="Times New Roman"/>
              </w:rPr>
              <w:t xml:space="preserve"> 03224643750000006900</w:t>
            </w:r>
          </w:p>
          <w:p w:rsidR="00DF042B" w:rsidRPr="00DC07B3" w:rsidRDefault="00DF042B" w:rsidP="00F1265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F39">
              <w:rPr>
                <w:rFonts w:ascii="Times New Roman" w:hAnsi="Times New Roman" w:cs="Times New Roman"/>
                <w:b/>
              </w:rPr>
              <w:t>БИК: 017501500</w:t>
            </w:r>
          </w:p>
        </w:tc>
      </w:tr>
    </w:tbl>
    <w:p w:rsidR="00DF042B" w:rsidRPr="00A73CD2" w:rsidRDefault="00DF042B" w:rsidP="00DF042B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0" w:name="page1"/>
      <w:bookmarkStart w:id="1" w:name="_GoBack"/>
      <w:bookmarkEnd w:id="0"/>
      <w:bookmarkEnd w:id="1"/>
    </w:p>
    <w:p w:rsidR="00DF042B" w:rsidRPr="00FA43FE" w:rsidRDefault="00DF042B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FA43FE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ПРИЛОЖЕНИЕ 1</w:t>
      </w:r>
    </w:p>
    <w:p w:rsidR="00DF042B" w:rsidRPr="00FA43FE" w:rsidRDefault="00DF042B" w:rsidP="00DF042B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042B" w:rsidRDefault="00DF042B" w:rsidP="00DF042B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43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Заявка на участие в научн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о-практической конференции </w:t>
      </w:r>
    </w:p>
    <w:p w:rsidR="00DF042B" w:rsidRPr="00D72FAF" w:rsidRDefault="00DF042B" w:rsidP="00DF042B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73B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«Мир культуры: искусство, наука, образование»</w:t>
      </w:r>
    </w:p>
    <w:tbl>
      <w:tblPr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5587"/>
      </w:tblGrid>
      <w:tr w:rsidR="00DF042B" w:rsidRPr="00FA43FE" w:rsidTr="00FB740A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об авторе статьи</w:t>
            </w: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Фамилия, имя, отчество автора</w:t>
            </w:r>
            <w:r w:rsidRPr="00D72F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  <w:r w:rsidRPr="004445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(с указанием кафедры</w:t>
            </w:r>
            <w:r w:rsidRPr="00614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специальности</w:t>
            </w:r>
            <w:r w:rsidRPr="00614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цифр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одом для обучающихся)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Название статьи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Отрасль науки,  в рамках которой публикуется статья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(печатная или электронная)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Сертификат участника (да/нет)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Почтовый индекс и адрес для рассылки сборника (для </w:t>
            </w:r>
            <w:proofErr w:type="gram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иногородних</w:t>
            </w:r>
            <w:proofErr w:type="gram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 соавторе/научном руководителе</w:t>
            </w: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Фамилия, имя, отчество научного руководителя/соавтора (полностью)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 научного руководителя/соавтора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 для научного руководителя/соавтора (печатная или электронная)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Сертификат участника (да/нет)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научного руководителя/соавтора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Общее количество заказываемых экземпляров сборника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DF042B" w:rsidRDefault="00DF042B" w:rsidP="00DF042B">
      <w:pPr>
        <w:spacing w:after="0"/>
        <w:ind w:left="284" w:right="-143" w:firstLine="425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DF042B" w:rsidRDefault="00DF042B" w:rsidP="00DF042B">
      <w:pPr>
        <w:spacing w:after="0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DF042B" w:rsidRDefault="00DF042B" w:rsidP="00DF042B">
      <w:pPr>
        <w:spacing w:after="0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DF042B" w:rsidRDefault="00DF042B" w:rsidP="00DF042B">
      <w:pPr>
        <w:ind w:right="-143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DF042B" w:rsidRDefault="00DF042B" w:rsidP="00DF042B">
      <w:pP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br w:type="page"/>
      </w:r>
    </w:p>
    <w:p w:rsidR="00DF042B" w:rsidRPr="003F6BF7" w:rsidRDefault="00DF042B" w:rsidP="00DF042B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04086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lastRenderedPageBreak/>
        <w:t>ПРИЛОЖЕНИЕ 2</w:t>
      </w:r>
    </w:p>
    <w:p w:rsidR="00DF042B" w:rsidRPr="00BD62F0" w:rsidRDefault="00DF042B" w:rsidP="00DF042B">
      <w:pPr>
        <w:spacing w:after="0"/>
        <w:ind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Образец оформления текста статьи</w:t>
      </w:r>
    </w:p>
    <w:p w:rsidR="00DF042B" w:rsidRPr="00BD62F0" w:rsidRDefault="00DF042B" w:rsidP="00DF042B">
      <w:pPr>
        <w:spacing w:after="0"/>
        <w:ind w:right="-143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5"/>
        <w:tblW w:w="4672" w:type="pct"/>
        <w:tblInd w:w="675" w:type="dxa"/>
        <w:tblLook w:val="04A0" w:firstRow="1" w:lastRow="0" w:firstColumn="1" w:lastColumn="0" w:noHBand="0" w:noVBand="1"/>
      </w:tblPr>
      <w:tblGrid>
        <w:gridCol w:w="9605"/>
      </w:tblGrid>
      <w:tr w:rsidR="00DF042B" w:rsidRPr="00F1265E" w:rsidTr="00FB740A">
        <w:tc>
          <w:tcPr>
            <w:tcW w:w="5000" w:type="pct"/>
          </w:tcPr>
          <w:p w:rsidR="00DF042B" w:rsidRPr="00040866" w:rsidRDefault="00DF042B" w:rsidP="00FB740A">
            <w:pPr>
              <w:ind w:right="-1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042B" w:rsidRPr="008221B0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221B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Фамилия Имя Отчество автора  (полностью),</w:t>
            </w:r>
          </w:p>
          <w:p w:rsidR="00DF042B" w:rsidRPr="00040866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уч. ст., уч.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(при наличии</w:t>
            </w:r>
            <w:r w:rsidRPr="00040866">
              <w:rPr>
                <w:rFonts w:ascii="Times New Roman" w:hAnsi="Times New Roman" w:cs="Times New Roman"/>
                <w:color w:val="000000" w:themeColor="text1"/>
              </w:rPr>
              <w:t>),</w:t>
            </w:r>
          </w:p>
          <w:p w:rsidR="00DF042B" w:rsidRPr="00040866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>полное наименование учебного заведения/организации (юридическое), должность</w:t>
            </w:r>
          </w:p>
          <w:p w:rsidR="00DF042B" w:rsidRPr="00040866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040866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mail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DF042B" w:rsidRPr="00040866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>страна</w:t>
            </w:r>
            <w:r>
              <w:rPr>
                <w:rFonts w:ascii="Times New Roman" w:hAnsi="Times New Roman" w:cs="Times New Roman"/>
                <w:color w:val="000000" w:themeColor="text1"/>
              </w:rPr>
              <w:t>, город</w:t>
            </w:r>
          </w:p>
          <w:p w:rsidR="00DF042B" w:rsidRPr="00040866" w:rsidRDefault="00DF042B" w:rsidP="00FB740A">
            <w:pPr>
              <w:pStyle w:val="a3"/>
              <w:tabs>
                <w:tab w:val="left" w:pos="187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F042B" w:rsidRPr="00FE78CF" w:rsidRDefault="00DF042B" w:rsidP="00FB740A">
            <w:pPr>
              <w:pStyle w:val="a3"/>
              <w:tabs>
                <w:tab w:val="left" w:pos="187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78CF">
              <w:rPr>
                <w:rFonts w:ascii="Times New Roman" w:hAnsi="Times New Roman" w:cs="Times New Roman"/>
                <w:b/>
                <w:color w:val="000000" w:themeColor="text1"/>
              </w:rPr>
              <w:t>НАЗВАНИЕ СТАТЬИ</w:t>
            </w:r>
          </w:p>
          <w:p w:rsidR="00DF042B" w:rsidRPr="00A134B8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</w:rPr>
              <w:t>Аннотация</w:t>
            </w:r>
            <w:r w:rsidRPr="00A134B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.</w:t>
            </w:r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</w:t>
            </w:r>
            <w:r w:rsidRPr="008221B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:rsidR="00DF042B" w:rsidRPr="00A134B8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</w:rPr>
              <w:t>Ключевые</w:t>
            </w:r>
            <w:r w:rsidRPr="00A134B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8221B0">
              <w:rPr>
                <w:rFonts w:ascii="Times New Roman" w:hAnsi="Times New Roman" w:cs="Times New Roman"/>
                <w:b/>
                <w:color w:val="000000" w:themeColor="text1"/>
              </w:rPr>
              <w:t>слова</w:t>
            </w:r>
            <w:r w:rsidRPr="00A134B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:</w:t>
            </w:r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…</w:t>
            </w:r>
            <w:r w:rsidRPr="008221B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; </w:t>
            </w:r>
            <w:r w:rsidRPr="008221B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>; ……………..</w:t>
            </w:r>
            <w:proofErr w:type="gramStart"/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.</w:t>
            </w:r>
            <w:proofErr w:type="gramEnd"/>
          </w:p>
          <w:p w:rsidR="00DF042B" w:rsidRPr="00A134B8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F042B" w:rsidRPr="008221B0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8221B0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Full name of the author (in full),</w:t>
            </w:r>
          </w:p>
          <w:p w:rsidR="00DF042B" w:rsidRPr="00FE78CF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gramStart"/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>academic</w:t>
            </w:r>
            <w:proofErr w:type="gramEnd"/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article, academic star. (if available),</w:t>
            </w:r>
          </w:p>
          <w:p w:rsidR="00DF042B" w:rsidRPr="00FE78CF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>full name of educational institution/organization (legal), position</w:t>
            </w:r>
          </w:p>
          <w:p w:rsidR="00DF042B" w:rsidRPr="00FE78CF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</w:t>
            </w:r>
          </w:p>
          <w:p w:rsidR="00DF042B" w:rsidRPr="00FE78CF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country, city </w:t>
            </w:r>
          </w:p>
          <w:p w:rsidR="00DF042B" w:rsidRPr="00FE78CF" w:rsidRDefault="00DF042B" w:rsidP="00FB740A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ARTICLE TITLE</w:t>
            </w:r>
          </w:p>
          <w:p w:rsidR="00DF042B" w:rsidRPr="00FE78CF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F042B" w:rsidRPr="008221B0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Annotation.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Text</w:t>
            </w:r>
            <w:r w:rsidRPr="009E29F0">
              <w:rPr>
                <w:rFonts w:ascii="Times New Roman" w:hAnsi="Times New Roman" w:cs="Times New Roman"/>
                <w:color w:val="000000" w:themeColor="text1"/>
                <w:lang w:val="en-US"/>
              </w:rPr>
              <w:t>.....................................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:rsidR="00DF042B" w:rsidRPr="00A134B8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Keywords</w:t>
            </w:r>
            <w:r w:rsidRPr="00A134B8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A134B8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>text</w:t>
            </w:r>
            <w:r w:rsidRPr="00A134B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>text</w:t>
            </w:r>
            <w:proofErr w:type="gramStart"/>
            <w:r w:rsidRPr="00A134B8">
              <w:rPr>
                <w:rFonts w:ascii="Times New Roman" w:hAnsi="Times New Roman" w:cs="Times New Roman"/>
                <w:color w:val="000000" w:themeColor="text1"/>
              </w:rPr>
              <w:t>; .....................................</w:t>
            </w:r>
            <w:proofErr w:type="gramEnd"/>
            <w:r w:rsidRPr="00A134B8">
              <w:rPr>
                <w:rFonts w:ascii="Times New Roman" w:hAnsi="Times New Roman" w:cs="Times New Roman"/>
                <w:i/>
                <w:color w:val="000000" w:themeColor="text1"/>
              </w:rPr>
              <w:t xml:space="preserve"> .</w:t>
            </w:r>
          </w:p>
          <w:p w:rsidR="00DF042B" w:rsidRPr="00A134B8" w:rsidRDefault="00DF042B" w:rsidP="00FB740A">
            <w:pPr>
              <w:tabs>
                <w:tab w:val="left" w:pos="187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042B" w:rsidRPr="00FE78CF" w:rsidRDefault="00DF042B" w:rsidP="00FB740A">
            <w:pPr>
              <w:tabs>
                <w:tab w:val="left" w:pos="56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Текст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[2, с. 10]. Текст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текст…………………...... .</w:t>
            </w:r>
          </w:p>
          <w:p w:rsidR="00DF042B" w:rsidRPr="00FE78CF" w:rsidRDefault="00DF042B" w:rsidP="00FB740A">
            <w:pPr>
              <w:tabs>
                <w:tab w:val="left" w:pos="56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Текст текст………………………………………….. текст [1, с. 7]. Текст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текст……………………….. текст……………………………… .</w:t>
            </w:r>
          </w:p>
          <w:p w:rsidR="00DF042B" w:rsidRPr="00FE78CF" w:rsidRDefault="00DF042B" w:rsidP="00FB740A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F042B" w:rsidRPr="00C52691" w:rsidRDefault="00DF042B" w:rsidP="00FB740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526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Литература:</w:t>
            </w:r>
          </w:p>
          <w:p w:rsidR="00DF042B" w:rsidRPr="009E29F0" w:rsidRDefault="00DF042B" w:rsidP="00FB740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Бахтин, М.М. Творчество Франсуа Рабле и народная культура средневековья и Ренессанса / М.М. Бахтин. – Москва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Художественная литература, 1990. – 541 с. – Текст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непосредственный.</w:t>
            </w:r>
          </w:p>
          <w:p w:rsidR="00DF042B" w:rsidRPr="009E29F0" w:rsidRDefault="00DF042B" w:rsidP="00FB740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Дмитриева, Ю. Особенности голландской жанровой живописи XVII века / Ю. Дмитриева, Е. Ухабина. – Текст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непосредственный // Мир культуры : сборник материалов и научных статей по итогам вузовской научно-практической конференции студентов (2015 г.) / гл. ред. Н.В. Растворова. – Челябинск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ЮУрГИИ им. П.И. Чайковского, 2016. – 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4. – С. 76–84.</w:t>
            </w:r>
          </w:p>
          <w:p w:rsidR="00DF042B" w:rsidRPr="009E29F0" w:rsidRDefault="00DF042B" w:rsidP="00FB740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Канунникова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Т.А. Сочетание «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геометрального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«натурального» методов обучения изобразительному искусству / Т.А. 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Канунникова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Текст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// Молодой ученый. – 2013. – № 5 (52). – С. 722–725. – URL: https://moluch.ru/archive/52/6799/. – Дата публикации 25.10.2013 г.</w:t>
            </w:r>
          </w:p>
          <w:p w:rsidR="00DF042B" w:rsidRPr="009E29F0" w:rsidRDefault="00DF042B" w:rsidP="00FB740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Slovarozhegova</w:t>
            </w:r>
            <w:proofErr w:type="spellEnd"/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толковый словарь русского языка : [сайт]. – Москва, 2020. – URL: https://slovarozhegova.ru/ 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word.phpwordid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=30205 (дата обращения 14.05.2020). – Текст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</w:t>
            </w:r>
          </w:p>
          <w:p w:rsidR="00DF042B" w:rsidRPr="009E29F0" w:rsidRDefault="00DF042B" w:rsidP="00FB740A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042B" w:rsidRPr="00C52691" w:rsidRDefault="00DF042B" w:rsidP="00FB740A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C526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References:</w:t>
            </w:r>
          </w:p>
          <w:p w:rsidR="00DF042B" w:rsidRPr="009E29F0" w:rsidRDefault="00DF042B" w:rsidP="00FB740A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1. Bakhtin, M.M.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Tvorchestvo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Fransua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Rable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narodnaya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kul'tura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srednevekov'ya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Renessansa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M.M. Bakhtin. – </w:t>
            </w:r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Moskva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Khudozhestvennaya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literatura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1990. – 541 s. –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neposredstvennyy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F042B" w:rsidRPr="009E29F0" w:rsidRDefault="00DF042B" w:rsidP="00FB740A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Dmitrieva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Yu.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Osobennosti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gollandskoy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zhanrovoy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zhivopisi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XVII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veka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Yu.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Dmitrieva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E.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Ukhabina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neposredstvennyy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// Mir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kul'tury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sbornik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materialov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nauchnykh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statey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itogam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vuzovskoy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nauchno-prakticheskoy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konferentsii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studentov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(2015 g.) / gl. red. N.V.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Rastvorova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Chelyabinsk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YuUrGII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im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P.I.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Chaykovskogo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2016. –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Vyp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 4. – S. 76–84.</w:t>
            </w:r>
          </w:p>
          <w:p w:rsidR="00DF042B" w:rsidRPr="009E29F0" w:rsidRDefault="00DF042B" w:rsidP="00FB740A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Kanunnikova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T.A.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Sochetanie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geometral'nogo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natural'nogo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metodov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obucheniya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izobrazitel'nomu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iskusstvu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T.A.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Kanunnikova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elektronnyy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Molodoy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uchenyy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2013. – № 5 (52). – S. 722–725. – URL: https://moluch.ru/archive/52/6799/. – Data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publikatsii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25.10.2013 g.</w:t>
            </w:r>
          </w:p>
          <w:p w:rsidR="00DF042B" w:rsidRPr="008712FF" w:rsidRDefault="00DF042B" w:rsidP="00FB740A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Slovarozhegova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tolkovyy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slovar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'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russkogo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yazyka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 [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sayt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]. – Moskva, 2020. – URL: https://slovarozhegova.ru/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word.phpwordid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=30205 (data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obrashcheniya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14.05.2020). –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elektronnyy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DF042B" w:rsidRPr="002B74A4" w:rsidRDefault="00DF042B" w:rsidP="00DF042B">
      <w:pPr>
        <w:rPr>
          <w:lang w:val="en-US"/>
        </w:rPr>
      </w:pPr>
    </w:p>
    <w:p w:rsidR="006E01ED" w:rsidRPr="004B6D11" w:rsidRDefault="008947EE">
      <w:pPr>
        <w:rPr>
          <w:lang w:val="en-US"/>
        </w:rPr>
      </w:pPr>
    </w:p>
    <w:sectPr w:rsidR="006E01ED" w:rsidRPr="004B6D11" w:rsidSect="00336D92">
      <w:footerReference w:type="default" r:id="rId14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EE" w:rsidRDefault="008947EE">
      <w:pPr>
        <w:spacing w:after="0" w:line="240" w:lineRule="auto"/>
      </w:pPr>
      <w:r>
        <w:separator/>
      </w:r>
    </w:p>
  </w:endnote>
  <w:endnote w:type="continuationSeparator" w:id="0">
    <w:p w:rsidR="008947EE" w:rsidRDefault="0089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002903"/>
      <w:docPartObj>
        <w:docPartGallery w:val="Page Numbers (Bottom of Page)"/>
        <w:docPartUnique/>
      </w:docPartObj>
    </w:sdtPr>
    <w:sdtEndPr/>
    <w:sdtContent>
      <w:p w:rsidR="00336D92" w:rsidRDefault="00DF04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A7C">
          <w:rPr>
            <w:noProof/>
          </w:rPr>
          <w:t>7</w:t>
        </w:r>
        <w:r>
          <w:fldChar w:fldCharType="end"/>
        </w:r>
      </w:p>
    </w:sdtContent>
  </w:sdt>
  <w:p w:rsidR="00336D92" w:rsidRDefault="008947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EE" w:rsidRDefault="008947EE">
      <w:pPr>
        <w:spacing w:after="0" w:line="240" w:lineRule="auto"/>
      </w:pPr>
      <w:r>
        <w:separator/>
      </w:r>
    </w:p>
  </w:footnote>
  <w:footnote w:type="continuationSeparator" w:id="0">
    <w:p w:rsidR="008947EE" w:rsidRDefault="00894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A0314"/>
    <w:multiLevelType w:val="hybridMultilevel"/>
    <w:tmpl w:val="E6281578"/>
    <w:lvl w:ilvl="0" w:tplc="EE12E7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94"/>
    <w:rsid w:val="0004135C"/>
    <w:rsid w:val="001B3D5F"/>
    <w:rsid w:val="00270E70"/>
    <w:rsid w:val="0039452E"/>
    <w:rsid w:val="004A2D78"/>
    <w:rsid w:val="004B5BC4"/>
    <w:rsid w:val="004B6D11"/>
    <w:rsid w:val="0060595A"/>
    <w:rsid w:val="00695B3D"/>
    <w:rsid w:val="008947EE"/>
    <w:rsid w:val="0099002C"/>
    <w:rsid w:val="00991B69"/>
    <w:rsid w:val="00A134B8"/>
    <w:rsid w:val="00A61A7C"/>
    <w:rsid w:val="00A61D52"/>
    <w:rsid w:val="00B35794"/>
    <w:rsid w:val="00BD19C2"/>
    <w:rsid w:val="00C71F1A"/>
    <w:rsid w:val="00D0499D"/>
    <w:rsid w:val="00DF042B"/>
    <w:rsid w:val="00E24E8A"/>
    <w:rsid w:val="00F1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4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042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F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F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42B"/>
  </w:style>
  <w:style w:type="paragraph" w:styleId="a8">
    <w:name w:val="Normal (Web)"/>
    <w:basedOn w:val="a"/>
    <w:uiPriority w:val="99"/>
    <w:unhideWhenUsed/>
    <w:rsid w:val="00DF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4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042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F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F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42B"/>
  </w:style>
  <w:style w:type="paragraph" w:styleId="a8">
    <w:name w:val="Normal (Web)"/>
    <w:basedOn w:val="a"/>
    <w:uiPriority w:val="99"/>
    <w:unhideWhenUsed/>
    <w:rsid w:val="00DF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34383" TargetMode="External"/><Relationship Id="rId13" Type="http://schemas.openxmlformats.org/officeDocument/2006/relationships/hyperlink" Target="mailto:onr@uyrgi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mail.ru/compose?To=oyurovskaya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03438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ranslate.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yrgii.ru/sites/default/files/Vladimir/primery_oformleniya_bibliograficheskogo_opisaniya_po_gost_r_7.0.100-2018_1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Куштым Александровна</dc:creator>
  <cp:keywords/>
  <dc:description/>
  <cp:lastModifiedBy>admin</cp:lastModifiedBy>
  <cp:revision>7</cp:revision>
  <dcterms:created xsi:type="dcterms:W3CDTF">2021-11-26T11:12:00Z</dcterms:created>
  <dcterms:modified xsi:type="dcterms:W3CDTF">2021-11-26T11:40:00Z</dcterms:modified>
</cp:coreProperties>
</file>