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42" w:rsidRPr="00E55D5D" w:rsidRDefault="00CD7C42" w:rsidP="00CD7C42">
      <w:pPr>
        <w:jc w:val="center"/>
      </w:pPr>
      <w:r w:rsidRPr="00E55D5D">
        <w:t>Министерство образования и науки Российской Федерации</w:t>
      </w:r>
    </w:p>
    <w:p w:rsidR="00E55D5D" w:rsidRDefault="00781F6D" w:rsidP="00CD7C42">
      <w:pPr>
        <w:jc w:val="center"/>
      </w:pPr>
      <w:r w:rsidRPr="00E55D5D">
        <w:t>ф</w:t>
      </w:r>
      <w:r w:rsidR="00CD7C42" w:rsidRPr="00E55D5D">
        <w:t>едеральное государственное бюджетное образовательное учреждение</w:t>
      </w:r>
    </w:p>
    <w:p w:rsidR="00CD7C42" w:rsidRPr="00E55D5D" w:rsidRDefault="00CD7C42" w:rsidP="00CD7C42">
      <w:pPr>
        <w:jc w:val="center"/>
      </w:pPr>
      <w:r w:rsidRPr="00E55D5D">
        <w:t>высшего образования</w:t>
      </w:r>
    </w:p>
    <w:p w:rsidR="00CD7C42" w:rsidRPr="00E55D5D" w:rsidRDefault="00CD7C42" w:rsidP="00CD7C42">
      <w:pPr>
        <w:jc w:val="center"/>
        <w:rPr>
          <w:b/>
        </w:rPr>
      </w:pPr>
      <w:r w:rsidRPr="00E55D5D">
        <w:rPr>
          <w:b/>
        </w:rPr>
        <w:t>«</w:t>
      </w:r>
      <w:r w:rsidR="001C4C42" w:rsidRPr="00E55D5D">
        <w:rPr>
          <w:b/>
        </w:rPr>
        <w:t>Магнитогорский</w:t>
      </w:r>
      <w:r w:rsidRPr="00E55D5D">
        <w:rPr>
          <w:b/>
        </w:rPr>
        <w:t xml:space="preserve"> государственный </w:t>
      </w:r>
      <w:r w:rsidR="001C4C42" w:rsidRPr="00E55D5D">
        <w:rPr>
          <w:b/>
        </w:rPr>
        <w:t>технический</w:t>
      </w:r>
      <w:r w:rsidRPr="00E55D5D">
        <w:rPr>
          <w:b/>
        </w:rPr>
        <w:t xml:space="preserve"> университет</w:t>
      </w:r>
      <w:r w:rsidR="00E55D5D">
        <w:rPr>
          <w:b/>
        </w:rPr>
        <w:t xml:space="preserve"> им. Г.И.Носова</w:t>
      </w:r>
      <w:r w:rsidRPr="00E55D5D">
        <w:rPr>
          <w:b/>
        </w:rPr>
        <w:t>»</w:t>
      </w:r>
    </w:p>
    <w:p w:rsidR="001C4C42" w:rsidRPr="00E55D5D" w:rsidRDefault="001C4C42" w:rsidP="00CD7C42">
      <w:pPr>
        <w:jc w:val="center"/>
        <w:rPr>
          <w:b/>
        </w:rPr>
      </w:pPr>
    </w:p>
    <w:p w:rsidR="00CD7C42" w:rsidRPr="00E55D5D" w:rsidRDefault="001C4C42" w:rsidP="00CD7C42">
      <w:pPr>
        <w:jc w:val="center"/>
        <w:rPr>
          <w:b/>
        </w:rPr>
      </w:pPr>
      <w:r w:rsidRPr="00E55D5D">
        <w:rPr>
          <w:b/>
        </w:rPr>
        <w:t xml:space="preserve">Институт </w:t>
      </w:r>
      <w:r w:rsidR="003274AB">
        <w:rPr>
          <w:b/>
        </w:rPr>
        <w:t>гуманитарного образования</w:t>
      </w:r>
    </w:p>
    <w:p w:rsidR="002D7F0E" w:rsidRPr="00E55D5D" w:rsidRDefault="001C4C42" w:rsidP="002D7F0E">
      <w:pPr>
        <w:jc w:val="center"/>
        <w:rPr>
          <w:b/>
        </w:rPr>
      </w:pPr>
      <w:r w:rsidRPr="00E55D5D">
        <w:rPr>
          <w:b/>
        </w:rPr>
        <w:t>Научное студенческое</w:t>
      </w:r>
      <w:r w:rsidR="00CD7C42" w:rsidRPr="00E55D5D">
        <w:rPr>
          <w:b/>
        </w:rPr>
        <w:t xml:space="preserve"> общество </w:t>
      </w:r>
      <w:r w:rsidR="002D7F0E" w:rsidRPr="00E55D5D">
        <w:rPr>
          <w:b/>
        </w:rPr>
        <w:t>Институт</w:t>
      </w:r>
      <w:r w:rsidR="002D7F0E" w:rsidRPr="002D7F0E">
        <w:rPr>
          <w:b/>
        </w:rPr>
        <w:t>а</w:t>
      </w:r>
      <w:r w:rsidR="002D7F0E" w:rsidRPr="00E55D5D">
        <w:rPr>
          <w:b/>
        </w:rPr>
        <w:t xml:space="preserve"> </w:t>
      </w:r>
      <w:r w:rsidR="002D7F0E">
        <w:rPr>
          <w:b/>
        </w:rPr>
        <w:t>гуманитарного образования</w:t>
      </w:r>
    </w:p>
    <w:p w:rsidR="00CD7C42" w:rsidRDefault="00CD7C42" w:rsidP="00CD7C42">
      <w:pPr>
        <w:jc w:val="center"/>
        <w:rPr>
          <w:b/>
        </w:rPr>
      </w:pPr>
    </w:p>
    <w:p w:rsidR="00E55D5D" w:rsidRPr="00E55D5D" w:rsidRDefault="00E55D5D" w:rsidP="00CD7C42">
      <w:pPr>
        <w:jc w:val="center"/>
        <w:rPr>
          <w:b/>
        </w:rPr>
      </w:pPr>
    </w:p>
    <w:p w:rsidR="001C4C42" w:rsidRPr="00E55D5D" w:rsidRDefault="001C4C42" w:rsidP="00CD7C42">
      <w:pPr>
        <w:jc w:val="center"/>
      </w:pPr>
    </w:p>
    <w:p w:rsidR="00B0680B" w:rsidRPr="00E55D5D" w:rsidRDefault="00B0680B" w:rsidP="00B0680B">
      <w:pPr>
        <w:jc w:val="center"/>
        <w:rPr>
          <w:b/>
        </w:rPr>
      </w:pPr>
      <w:r w:rsidRPr="00E55D5D">
        <w:rPr>
          <w:b/>
        </w:rPr>
        <w:t>ИНФОРМАЦИОННОЕ ПИСЬМО</w:t>
      </w:r>
    </w:p>
    <w:p w:rsidR="00B0680B" w:rsidRPr="00E55D5D" w:rsidRDefault="00B0680B" w:rsidP="00CD7C42">
      <w:pPr>
        <w:jc w:val="center"/>
      </w:pPr>
    </w:p>
    <w:p w:rsidR="00B0680B" w:rsidRPr="00E55D5D" w:rsidRDefault="00B0680B" w:rsidP="00B0680B">
      <w:pPr>
        <w:tabs>
          <w:tab w:val="left" w:pos="993"/>
        </w:tabs>
        <w:jc w:val="center"/>
      </w:pPr>
      <w:r w:rsidRPr="00E55D5D">
        <w:t>Уважаемые коллеги!</w:t>
      </w:r>
    </w:p>
    <w:p w:rsidR="00F5598C" w:rsidRPr="00E55D5D" w:rsidRDefault="00B32EEA" w:rsidP="00CD7C42">
      <w:pPr>
        <w:jc w:val="center"/>
      </w:pPr>
      <w:r w:rsidRPr="00E55D5D">
        <w:t>Приглашае</w:t>
      </w:r>
      <w:r w:rsidR="00B0680B" w:rsidRPr="00E55D5D">
        <w:t>м Вас</w:t>
      </w:r>
      <w:r w:rsidRPr="00E55D5D">
        <w:t xml:space="preserve"> принять участие в</w:t>
      </w:r>
      <w:r w:rsidR="00ED0B26" w:rsidRPr="00E55D5D">
        <w:t>о</w:t>
      </w:r>
      <w:r w:rsidR="001C4C42" w:rsidRPr="00E55D5D">
        <w:t xml:space="preserve"> Всероссийской</w:t>
      </w:r>
    </w:p>
    <w:p w:rsidR="00CD7C42" w:rsidRPr="00E55D5D" w:rsidRDefault="00CD7C42" w:rsidP="00CD7C42">
      <w:pPr>
        <w:jc w:val="center"/>
      </w:pPr>
      <w:r w:rsidRPr="00E55D5D">
        <w:t>студенческой научно-практической конференции</w:t>
      </w:r>
    </w:p>
    <w:p w:rsidR="00CD7C42" w:rsidRPr="00E55D5D" w:rsidRDefault="00CD7C42" w:rsidP="00CD7C42">
      <w:pPr>
        <w:jc w:val="center"/>
        <w:rPr>
          <w:b/>
        </w:rPr>
      </w:pPr>
      <w:r w:rsidRPr="00E55D5D">
        <w:rPr>
          <w:b/>
        </w:rPr>
        <w:t>«</w:t>
      </w:r>
      <w:r w:rsidR="001C4C42" w:rsidRPr="00E55D5D">
        <w:rPr>
          <w:b/>
        </w:rPr>
        <w:t>СТУДЕНТ И НАУКА</w:t>
      </w:r>
      <w:r w:rsidR="00D57E7E" w:rsidRPr="00E55D5D">
        <w:rPr>
          <w:b/>
        </w:rPr>
        <w:t xml:space="preserve"> (гуманитарный цикл)</w:t>
      </w:r>
      <w:r w:rsidR="005B493B" w:rsidRPr="00E55D5D">
        <w:rPr>
          <w:b/>
        </w:rPr>
        <w:t xml:space="preserve"> - 201</w:t>
      </w:r>
      <w:r w:rsidR="003274AB">
        <w:rPr>
          <w:b/>
        </w:rPr>
        <w:t>7</w:t>
      </w:r>
      <w:r w:rsidRPr="00E55D5D">
        <w:rPr>
          <w:b/>
        </w:rPr>
        <w:t>»</w:t>
      </w:r>
    </w:p>
    <w:p w:rsidR="00CD7C42" w:rsidRPr="00E55D5D" w:rsidRDefault="00CD7C42" w:rsidP="00CD7C42">
      <w:pPr>
        <w:jc w:val="center"/>
      </w:pPr>
    </w:p>
    <w:p w:rsidR="00CD7C42" w:rsidRDefault="004A2831" w:rsidP="00CD7C42">
      <w:pPr>
        <w:jc w:val="center"/>
      </w:pPr>
      <w:r w:rsidRPr="00145EE3">
        <w:t>(</w:t>
      </w:r>
      <w:r w:rsidR="001C4C42" w:rsidRPr="00145EE3">
        <w:t>Магнитогорск</w:t>
      </w:r>
      <w:r w:rsidR="0049392E" w:rsidRPr="00145EE3">
        <w:t xml:space="preserve">, </w:t>
      </w:r>
      <w:r w:rsidR="00145EE3" w:rsidRPr="002D7F0E">
        <w:t>18 – 19 мая</w:t>
      </w:r>
      <w:r w:rsidR="00CD7C42" w:rsidRPr="00145EE3">
        <w:t xml:space="preserve"> 201</w:t>
      </w:r>
      <w:r w:rsidR="005606FC" w:rsidRPr="00145EE3">
        <w:t>7</w:t>
      </w:r>
      <w:r w:rsidR="00CD7C42" w:rsidRPr="00145EE3">
        <w:t xml:space="preserve"> </w:t>
      </w:r>
      <w:r w:rsidR="004D1592" w:rsidRPr="00145EE3">
        <w:t>г.)</w:t>
      </w:r>
      <w:r w:rsidR="004D1592">
        <w:t xml:space="preserve"> *</w:t>
      </w:r>
    </w:p>
    <w:p w:rsidR="004D1592" w:rsidRPr="004D1592" w:rsidRDefault="004D1592" w:rsidP="00CD7C42">
      <w:pPr>
        <w:jc w:val="center"/>
        <w:rPr>
          <w:sz w:val="20"/>
        </w:rPr>
      </w:pPr>
      <w:r>
        <w:rPr>
          <w:sz w:val="20"/>
        </w:rPr>
        <w:t>*дата является ориентировочной и будет объявлена за месяц до проведения</w:t>
      </w:r>
    </w:p>
    <w:p w:rsidR="00104E0C" w:rsidRPr="00E55D5D" w:rsidRDefault="00104E0C" w:rsidP="00CD7C42">
      <w:pPr>
        <w:jc w:val="center"/>
      </w:pPr>
    </w:p>
    <w:p w:rsidR="00E55D5D" w:rsidRPr="00E55D5D" w:rsidRDefault="00E55D5D" w:rsidP="00E55D5D">
      <w:pPr>
        <w:widowControl w:val="0"/>
        <w:jc w:val="center"/>
        <w:rPr>
          <w:b/>
        </w:rPr>
      </w:pPr>
    </w:p>
    <w:p w:rsidR="00E55D5D" w:rsidRDefault="00E55D5D" w:rsidP="00E55D5D">
      <w:pPr>
        <w:widowControl w:val="0"/>
        <w:jc w:val="center"/>
        <w:rPr>
          <w:b/>
        </w:rPr>
      </w:pPr>
      <w:r w:rsidRPr="00E55D5D">
        <w:rPr>
          <w:b/>
        </w:rPr>
        <w:t>ОРГКОМИТЕТ КОНФЕРЕНЦИИ</w:t>
      </w:r>
    </w:p>
    <w:p w:rsidR="00104E0C" w:rsidRPr="00E55D5D" w:rsidRDefault="00104E0C" w:rsidP="00E55D5D">
      <w:pPr>
        <w:widowControl w:val="0"/>
        <w:jc w:val="center"/>
        <w:rPr>
          <w:b/>
        </w:rPr>
      </w:pPr>
    </w:p>
    <w:p w:rsidR="00E55D5D" w:rsidRPr="00E55D5D" w:rsidRDefault="00E55D5D" w:rsidP="00E55D5D">
      <w:pPr>
        <w:widowControl w:val="0"/>
        <w:jc w:val="both"/>
      </w:pPr>
      <w:r w:rsidRPr="00E55D5D">
        <w:t xml:space="preserve">Председатель: </w:t>
      </w:r>
      <w:proofErr w:type="spellStart"/>
      <w:r w:rsidR="003274AB">
        <w:rPr>
          <w:b/>
        </w:rPr>
        <w:t>Гневэк</w:t>
      </w:r>
      <w:proofErr w:type="spellEnd"/>
      <w:r w:rsidR="003274AB">
        <w:rPr>
          <w:b/>
        </w:rPr>
        <w:t xml:space="preserve"> Ольга Владимировна</w:t>
      </w:r>
      <w:r w:rsidRPr="00E55D5D">
        <w:t xml:space="preserve"> - доктор </w:t>
      </w:r>
      <w:r w:rsidR="003274AB">
        <w:t>педагог</w:t>
      </w:r>
      <w:r w:rsidRPr="00E55D5D">
        <w:t xml:space="preserve">ических наук, </w:t>
      </w:r>
      <w:r w:rsidR="003274AB">
        <w:t>профессор</w:t>
      </w:r>
      <w:r w:rsidRPr="00E55D5D">
        <w:t xml:space="preserve">, </w:t>
      </w:r>
      <w:r w:rsidR="00A43C59">
        <w:t xml:space="preserve">директор </w:t>
      </w:r>
      <w:r w:rsidR="003274AB">
        <w:t>ИГО</w:t>
      </w:r>
      <w:r w:rsidR="004D1592">
        <w:t xml:space="preserve">, </w:t>
      </w:r>
      <w:r w:rsidRPr="00E55D5D">
        <w:t>МГТУ им. Г.И. Носова.</w:t>
      </w:r>
    </w:p>
    <w:p w:rsidR="00E55D5D" w:rsidRPr="00E55D5D" w:rsidRDefault="00E55D5D" w:rsidP="00E55D5D">
      <w:pPr>
        <w:widowControl w:val="0"/>
        <w:jc w:val="both"/>
      </w:pPr>
      <w:r w:rsidRPr="00E55D5D">
        <w:t xml:space="preserve">Заместитель председателя: </w:t>
      </w:r>
      <w:r w:rsidRPr="00E55D5D">
        <w:rPr>
          <w:b/>
        </w:rPr>
        <w:t>Макарова Надежда Николаевна</w:t>
      </w:r>
      <w:r w:rsidRPr="00E55D5D">
        <w:t xml:space="preserve"> - кандидат исторических наук, заместитель директора </w:t>
      </w:r>
      <w:r w:rsidR="003274AB">
        <w:t>ИГО</w:t>
      </w:r>
      <w:r w:rsidRPr="00E55D5D">
        <w:t xml:space="preserve"> по научной работе, МГТУ им. Г.И. Носова.</w:t>
      </w:r>
    </w:p>
    <w:p w:rsidR="00E55D5D" w:rsidRPr="00E55D5D" w:rsidRDefault="00E55D5D" w:rsidP="00E55D5D">
      <w:pPr>
        <w:widowControl w:val="0"/>
        <w:jc w:val="both"/>
      </w:pPr>
      <w:r w:rsidRPr="00E55D5D">
        <w:t>Члены оргкомитета:</w:t>
      </w:r>
    </w:p>
    <w:p w:rsidR="00045458" w:rsidRPr="00E55D5D" w:rsidRDefault="00045458" w:rsidP="00E55D5D">
      <w:pPr>
        <w:widowControl w:val="0"/>
        <w:jc w:val="both"/>
      </w:pPr>
      <w:proofErr w:type="spellStart"/>
      <w:r w:rsidRPr="00E55D5D">
        <w:rPr>
          <w:b/>
        </w:rPr>
        <w:t>Абрамзон</w:t>
      </w:r>
      <w:proofErr w:type="spellEnd"/>
      <w:r w:rsidRPr="00E55D5D">
        <w:rPr>
          <w:b/>
        </w:rPr>
        <w:t xml:space="preserve"> Татьяна Евгеньевна</w:t>
      </w:r>
      <w:r w:rsidRPr="00E55D5D">
        <w:t xml:space="preserve"> - доктор филологических наук,</w:t>
      </w:r>
      <w:r>
        <w:t xml:space="preserve"> зав. кафедройязыкознания и литературоведения</w:t>
      </w:r>
      <w:r w:rsidRPr="00E55D5D">
        <w:t>, МГТУ им. Г.И. Носова.</w:t>
      </w:r>
    </w:p>
    <w:p w:rsidR="00045458" w:rsidRPr="00E55D5D" w:rsidRDefault="00045458" w:rsidP="00E55D5D">
      <w:pPr>
        <w:widowControl w:val="0"/>
        <w:jc w:val="both"/>
      </w:pPr>
      <w:proofErr w:type="spellStart"/>
      <w:r w:rsidRPr="00E55D5D">
        <w:rPr>
          <w:b/>
        </w:rPr>
        <w:t>Акашева</w:t>
      </w:r>
      <w:proofErr w:type="spellEnd"/>
      <w:r w:rsidRPr="00E55D5D">
        <w:rPr>
          <w:b/>
        </w:rPr>
        <w:t xml:space="preserve"> Татьяна Валентиновна</w:t>
      </w:r>
      <w:r>
        <w:t xml:space="preserve"> -</w:t>
      </w:r>
      <w:r w:rsidRPr="00E55D5D">
        <w:t xml:space="preserve"> кандидат филологических наук</w:t>
      </w:r>
      <w:r>
        <w:t>,зав. кафедрой</w:t>
      </w:r>
      <w:r w:rsidRPr="00E55D5D">
        <w:t xml:space="preserve"> романо-германской филологии и перевода, МГТУ им. Г.И. Носова.</w:t>
      </w:r>
    </w:p>
    <w:p w:rsidR="00045458" w:rsidRDefault="00045458" w:rsidP="00E55D5D">
      <w:pPr>
        <w:widowControl w:val="0"/>
        <w:jc w:val="both"/>
      </w:pPr>
      <w:r w:rsidRPr="00045458">
        <w:rPr>
          <w:b/>
        </w:rPr>
        <w:t>Антропова Людмила Ильинична</w:t>
      </w:r>
      <w:r>
        <w:t>, доктор филологических наук, зав.кафедрой</w:t>
      </w:r>
      <w:r w:rsidR="00E51B49" w:rsidRPr="00E51B49">
        <w:t xml:space="preserve"> </w:t>
      </w:r>
      <w:r>
        <w:t>ин</w:t>
      </w:r>
      <w:r w:rsidR="00E51B49" w:rsidRPr="00E51B49">
        <w:t>о</w:t>
      </w:r>
      <w:r>
        <w:t>странного языка по техническим направлениям</w:t>
      </w:r>
      <w:r w:rsidR="004D1592">
        <w:t xml:space="preserve">, </w:t>
      </w:r>
      <w:r w:rsidR="004D1592" w:rsidRPr="00E55D5D">
        <w:t>МГТУ им. Г.И. Носова.</w:t>
      </w:r>
    </w:p>
    <w:p w:rsidR="00045458" w:rsidRPr="00E55D5D" w:rsidRDefault="00045458" w:rsidP="00E55D5D">
      <w:pPr>
        <w:widowControl w:val="0"/>
        <w:jc w:val="both"/>
      </w:pPr>
      <w:proofErr w:type="spellStart"/>
      <w:r w:rsidRPr="00E55D5D">
        <w:rPr>
          <w:b/>
        </w:rPr>
        <w:t>Великанова</w:t>
      </w:r>
      <w:proofErr w:type="spellEnd"/>
      <w:r w:rsidRPr="00E55D5D">
        <w:rPr>
          <w:b/>
        </w:rPr>
        <w:t xml:space="preserve"> Светлана Семёновна</w:t>
      </w:r>
      <w:r w:rsidRPr="00E55D5D">
        <w:t xml:space="preserve"> - кандидат педагогических наук,</w:t>
      </w:r>
      <w:r>
        <w:t xml:space="preserve"> зав. кафедрой социологии, </w:t>
      </w:r>
      <w:r w:rsidRPr="00E55D5D">
        <w:t>документоведения и архивоведения, МГТУ им. Г.И. Носова.</w:t>
      </w:r>
    </w:p>
    <w:p w:rsidR="00045458" w:rsidRDefault="00045458" w:rsidP="00E55D5D">
      <w:pPr>
        <w:widowControl w:val="0"/>
        <w:jc w:val="both"/>
      </w:pPr>
      <w:proofErr w:type="spellStart"/>
      <w:r w:rsidRPr="00E55D5D">
        <w:rPr>
          <w:b/>
        </w:rPr>
        <w:t>Галлямова</w:t>
      </w:r>
      <w:proofErr w:type="spellEnd"/>
      <w:r w:rsidRPr="00E55D5D">
        <w:rPr>
          <w:b/>
        </w:rPr>
        <w:t xml:space="preserve"> Мария Сергеевна</w:t>
      </w:r>
      <w:r w:rsidRPr="00E55D5D">
        <w:t xml:space="preserve"> - кандидат филологических наук, </w:t>
      </w:r>
      <w:r>
        <w:t>зав. кафедрой</w:t>
      </w:r>
      <w:r w:rsidRPr="00E55D5D">
        <w:t xml:space="preserve"> английского языка, МГТУ им. Г.И. Носова.</w:t>
      </w:r>
    </w:p>
    <w:p w:rsidR="00045458" w:rsidRPr="00E55D5D" w:rsidRDefault="00045458" w:rsidP="00E55D5D">
      <w:pPr>
        <w:widowControl w:val="0"/>
        <w:jc w:val="both"/>
      </w:pPr>
      <w:r w:rsidRPr="00045458">
        <w:rPr>
          <w:b/>
        </w:rPr>
        <w:t>Исаева Елена Викторовна,</w:t>
      </w:r>
      <w:r>
        <w:t xml:space="preserve"> кандидат педагогических наук, зав. Кафедрой специального образования и медико-биологических дисциплин</w:t>
      </w:r>
      <w:r w:rsidR="004D1592">
        <w:t xml:space="preserve">, </w:t>
      </w:r>
      <w:r w:rsidR="004D1592" w:rsidRPr="00E55D5D">
        <w:t>МГТУ им. Г.И. Носова.</w:t>
      </w:r>
    </w:p>
    <w:p w:rsidR="00045458" w:rsidRPr="00D309C9" w:rsidRDefault="00045458" w:rsidP="00D309C9">
      <w:r w:rsidRPr="00D309C9">
        <w:rPr>
          <w:b/>
        </w:rPr>
        <w:t>Орехова Татьяна Фёдоровна</w:t>
      </w:r>
      <w:r>
        <w:t xml:space="preserve"> - </w:t>
      </w:r>
      <w:r w:rsidRPr="00D309C9">
        <w:t>доктор педагогических наук, зав. кафедрой п</w:t>
      </w:r>
      <w:r w:rsidR="004D1592">
        <w:t xml:space="preserve">едагогики, МГТУ им. Г.И. Носова, </w:t>
      </w:r>
      <w:r w:rsidR="004D1592" w:rsidRPr="00E55D5D">
        <w:t>МГТУ им. Г.И. Носова.</w:t>
      </w:r>
    </w:p>
    <w:p w:rsidR="00045458" w:rsidRDefault="00045458" w:rsidP="00E55D5D">
      <w:pPr>
        <w:widowControl w:val="0"/>
        <w:jc w:val="both"/>
      </w:pPr>
      <w:r w:rsidRPr="00E55D5D">
        <w:rPr>
          <w:b/>
        </w:rPr>
        <w:t>Потёмкина Марина Николаевна</w:t>
      </w:r>
      <w:r w:rsidRPr="00E55D5D">
        <w:t xml:space="preserve"> - доктор исторических наук,</w:t>
      </w:r>
      <w:r>
        <w:t xml:space="preserve"> зав. кафедрой</w:t>
      </w:r>
      <w:r w:rsidRPr="00E55D5D">
        <w:t xml:space="preserve"> Всеобщей истории, МГТУ им. Г.И. Носова.</w:t>
      </w:r>
    </w:p>
    <w:p w:rsidR="00045458" w:rsidRPr="00D309C9" w:rsidRDefault="00045458" w:rsidP="00D309C9">
      <w:proofErr w:type="spellStart"/>
      <w:r w:rsidRPr="00D309C9">
        <w:rPr>
          <w:b/>
        </w:rPr>
        <w:t>Потрикеева</w:t>
      </w:r>
      <w:proofErr w:type="spellEnd"/>
      <w:r w:rsidRPr="00D309C9">
        <w:rPr>
          <w:b/>
        </w:rPr>
        <w:t xml:space="preserve"> Ольга Леонидовна</w:t>
      </w:r>
      <w:r w:rsidRPr="00D309C9">
        <w:t xml:space="preserve"> - кандидат педагогических наук, зав. кафедрой социальной работы и психолого-педагогического образования</w:t>
      </w:r>
      <w:r>
        <w:t xml:space="preserve">, </w:t>
      </w:r>
      <w:r w:rsidRPr="00E55D5D">
        <w:t>МГТУ им. Г.И. Носова.</w:t>
      </w:r>
    </w:p>
    <w:p w:rsidR="00045458" w:rsidRDefault="00045458" w:rsidP="00D309C9">
      <w:r w:rsidRPr="00D309C9">
        <w:rPr>
          <w:b/>
        </w:rPr>
        <w:t>Степанова Ольга Павловна</w:t>
      </w:r>
      <w:r w:rsidRPr="00D309C9">
        <w:t xml:space="preserve">- кандидат психологических наук, зав. кафедрой </w:t>
      </w:r>
      <w:r>
        <w:t xml:space="preserve">психологии, </w:t>
      </w:r>
      <w:r w:rsidRPr="00E55D5D">
        <w:t>МГТУ им. Г.И. Носова.</w:t>
      </w:r>
    </w:p>
    <w:p w:rsidR="00045458" w:rsidRPr="00D309C9" w:rsidRDefault="00045458" w:rsidP="00D309C9">
      <w:proofErr w:type="spellStart"/>
      <w:r w:rsidRPr="00D309C9">
        <w:rPr>
          <w:b/>
        </w:rPr>
        <w:t>Чернобровкин</w:t>
      </w:r>
      <w:proofErr w:type="spellEnd"/>
      <w:r w:rsidRPr="00D309C9">
        <w:rPr>
          <w:b/>
        </w:rPr>
        <w:t xml:space="preserve"> Владимир Александрович</w:t>
      </w:r>
      <w:r>
        <w:t xml:space="preserve"> -</w:t>
      </w:r>
      <w:r w:rsidRPr="00D309C9">
        <w:t xml:space="preserve"> кандидат философских наук, зав. кафедрой дошкольного образования, МГТУ им. Г.И. Носова.</w:t>
      </w:r>
    </w:p>
    <w:p w:rsidR="00045458" w:rsidRDefault="00045458" w:rsidP="00E55D5D">
      <w:pPr>
        <w:widowControl w:val="0"/>
        <w:jc w:val="both"/>
      </w:pPr>
      <w:r w:rsidRPr="00E55D5D">
        <w:rPr>
          <w:b/>
        </w:rPr>
        <w:t>Чурилина Любовь Николаевна</w:t>
      </w:r>
      <w:r w:rsidRPr="00E55D5D">
        <w:t xml:space="preserve"> - доктор филологических наук, </w:t>
      </w:r>
      <w:r>
        <w:t>зав кафедрой</w:t>
      </w:r>
      <w:r w:rsidRPr="00E55D5D">
        <w:t xml:space="preserve"> русского языка, общего языкознания и массовой коммуникации, МГТУ им. Г.И. Носова.</w:t>
      </w:r>
    </w:p>
    <w:p w:rsidR="00E55D5D" w:rsidRPr="00E55D5D" w:rsidRDefault="00E55D5D" w:rsidP="00E55D5D">
      <w:pPr>
        <w:widowControl w:val="0"/>
        <w:jc w:val="both"/>
      </w:pPr>
    </w:p>
    <w:p w:rsidR="00E55D5D" w:rsidRPr="00E55D5D" w:rsidRDefault="00E55D5D" w:rsidP="00E55D5D">
      <w:pPr>
        <w:widowControl w:val="0"/>
        <w:jc w:val="both"/>
      </w:pPr>
      <w:r w:rsidRPr="00E55D5D">
        <w:t xml:space="preserve">Ответственный секретарь: </w:t>
      </w:r>
      <w:r w:rsidRPr="00E55D5D">
        <w:rPr>
          <w:b/>
        </w:rPr>
        <w:t>Гаан Андрей Сергеевич</w:t>
      </w:r>
      <w:r w:rsidRPr="00E55D5D">
        <w:t xml:space="preserve"> – председатель НСО </w:t>
      </w:r>
      <w:r w:rsidR="005F2FAD">
        <w:t>ИГО</w:t>
      </w:r>
      <w:r w:rsidRPr="00E55D5D">
        <w:t>.</w:t>
      </w:r>
    </w:p>
    <w:p w:rsidR="00E55D5D" w:rsidRPr="00E55D5D" w:rsidRDefault="00E55D5D" w:rsidP="00E55D5D">
      <w:pPr>
        <w:widowControl w:val="0"/>
      </w:pPr>
    </w:p>
    <w:p w:rsidR="00CD7C42" w:rsidRPr="00E55D5D" w:rsidRDefault="00CD7C42" w:rsidP="00CD7C42">
      <w:pPr>
        <w:jc w:val="center"/>
        <w:rPr>
          <w:b/>
        </w:rPr>
      </w:pPr>
    </w:p>
    <w:p w:rsidR="00CD7C42" w:rsidRPr="00E55D5D" w:rsidRDefault="00CD7C42" w:rsidP="00CD7C42">
      <w:pPr>
        <w:ind w:firstLine="709"/>
        <w:jc w:val="both"/>
      </w:pPr>
      <w:r w:rsidRPr="00E55D5D">
        <w:rPr>
          <w:b/>
        </w:rPr>
        <w:lastRenderedPageBreak/>
        <w:t xml:space="preserve">Цель конференции: </w:t>
      </w:r>
      <w:r w:rsidRPr="00E55D5D">
        <w:t xml:space="preserve">формирование новых знаний и обмен научным и практическим опытом </w:t>
      </w:r>
      <w:r w:rsidR="00742C30" w:rsidRPr="00E55D5D">
        <w:t>молодых исследо</w:t>
      </w:r>
      <w:r w:rsidRPr="00E55D5D">
        <w:t>вателей в</w:t>
      </w:r>
      <w:r w:rsidR="005B493B" w:rsidRPr="00E55D5D">
        <w:t xml:space="preserve"> социально-гуманитарных науках; с</w:t>
      </w:r>
      <w:r w:rsidRPr="00E55D5D">
        <w:t>одействие и стимулирование научно-исследовательской деятельности молодежи.</w:t>
      </w:r>
    </w:p>
    <w:p w:rsidR="0049392E" w:rsidRPr="00E55D5D" w:rsidRDefault="0049392E" w:rsidP="0049392E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5B493B" w:rsidRPr="00E55D5D" w:rsidRDefault="0049392E" w:rsidP="00885140">
      <w:pPr>
        <w:pStyle w:val="a4"/>
        <w:spacing w:before="0" w:beforeAutospacing="0" w:after="0" w:afterAutospacing="0"/>
        <w:ind w:firstLine="720"/>
        <w:jc w:val="both"/>
        <w:rPr>
          <w:b/>
          <w:i/>
        </w:rPr>
      </w:pPr>
      <w:r w:rsidRPr="00E55D5D">
        <w:rPr>
          <w:b/>
          <w:i/>
        </w:rPr>
        <w:t xml:space="preserve">К </w:t>
      </w:r>
      <w:r w:rsidR="00F00834" w:rsidRPr="00E55D5D">
        <w:rPr>
          <w:b/>
          <w:i/>
        </w:rPr>
        <w:t xml:space="preserve">участию приглашаются: </w:t>
      </w:r>
    </w:p>
    <w:p w:rsidR="005B493B" w:rsidRPr="00E55D5D" w:rsidRDefault="005B493B" w:rsidP="00885140">
      <w:pPr>
        <w:pStyle w:val="a4"/>
        <w:spacing w:before="0" w:beforeAutospacing="0" w:after="0" w:afterAutospacing="0"/>
        <w:ind w:firstLine="720"/>
        <w:jc w:val="both"/>
      </w:pPr>
      <w:r w:rsidRPr="00E55D5D">
        <w:t>С</w:t>
      </w:r>
      <w:r w:rsidR="00F00834" w:rsidRPr="00E55D5D">
        <w:t>туденты</w:t>
      </w:r>
    </w:p>
    <w:p w:rsidR="005B493B" w:rsidRPr="00E55D5D" w:rsidRDefault="005B493B" w:rsidP="00885140">
      <w:pPr>
        <w:pStyle w:val="a4"/>
        <w:spacing w:before="0" w:beforeAutospacing="0" w:after="0" w:afterAutospacing="0"/>
        <w:ind w:firstLine="720"/>
        <w:jc w:val="both"/>
      </w:pPr>
      <w:r w:rsidRPr="00E55D5D">
        <w:t>Магистранты</w:t>
      </w:r>
    </w:p>
    <w:p w:rsidR="005B493B" w:rsidRPr="00E55D5D" w:rsidRDefault="005B493B" w:rsidP="00885140">
      <w:pPr>
        <w:pStyle w:val="a4"/>
        <w:spacing w:before="0" w:beforeAutospacing="0" w:after="0" w:afterAutospacing="0"/>
        <w:ind w:firstLine="720"/>
        <w:jc w:val="both"/>
      </w:pPr>
      <w:r w:rsidRPr="00E55D5D">
        <w:t>Аспиранты</w:t>
      </w:r>
    </w:p>
    <w:p w:rsidR="00885140" w:rsidRPr="00E55D5D" w:rsidRDefault="00885140" w:rsidP="00885140">
      <w:pPr>
        <w:pStyle w:val="a4"/>
        <w:spacing w:before="0" w:beforeAutospacing="0" w:after="0" w:afterAutospacing="0"/>
        <w:ind w:firstLine="720"/>
        <w:jc w:val="both"/>
        <w:rPr>
          <w:b/>
          <w:i/>
        </w:rPr>
      </w:pPr>
    </w:p>
    <w:p w:rsidR="0049392E" w:rsidRPr="00E55D5D" w:rsidRDefault="00885140" w:rsidP="00885140">
      <w:pPr>
        <w:pStyle w:val="a4"/>
        <w:spacing w:before="0" w:beforeAutospacing="0" w:after="0" w:afterAutospacing="0"/>
        <w:ind w:firstLine="720"/>
        <w:jc w:val="both"/>
      </w:pPr>
      <w:r w:rsidRPr="00E55D5D">
        <w:rPr>
          <w:b/>
          <w:i/>
        </w:rPr>
        <w:t>Рабочи</w:t>
      </w:r>
      <w:r w:rsidR="00886243" w:rsidRPr="00E55D5D">
        <w:rPr>
          <w:b/>
          <w:i/>
        </w:rPr>
        <w:t>е</w:t>
      </w:r>
      <w:r w:rsidRPr="00E55D5D">
        <w:rPr>
          <w:b/>
          <w:i/>
        </w:rPr>
        <w:t xml:space="preserve"> язык</w:t>
      </w:r>
      <w:r w:rsidR="00886243" w:rsidRPr="00E55D5D">
        <w:rPr>
          <w:b/>
          <w:i/>
        </w:rPr>
        <w:t>и</w:t>
      </w:r>
      <w:r w:rsidRPr="00E55D5D">
        <w:rPr>
          <w:b/>
          <w:i/>
        </w:rPr>
        <w:t xml:space="preserve"> конференции:</w:t>
      </w:r>
      <w:r w:rsidR="005B493B" w:rsidRPr="00E55D5D">
        <w:t>р</w:t>
      </w:r>
      <w:r w:rsidRPr="00E55D5D">
        <w:t>усский</w:t>
      </w:r>
      <w:r w:rsidR="005B493B" w:rsidRPr="00E55D5D">
        <w:t xml:space="preserve"> и </w:t>
      </w:r>
      <w:r w:rsidR="00886243" w:rsidRPr="00E55D5D">
        <w:t>английский</w:t>
      </w:r>
      <w:r w:rsidR="001C4C42" w:rsidRPr="00E55D5D">
        <w:t>.</w:t>
      </w:r>
    </w:p>
    <w:p w:rsidR="00885140" w:rsidRPr="00E55D5D" w:rsidRDefault="00885140" w:rsidP="00EE4817">
      <w:pPr>
        <w:tabs>
          <w:tab w:val="left" w:pos="993"/>
        </w:tabs>
        <w:ind w:firstLine="567"/>
        <w:jc w:val="both"/>
      </w:pPr>
    </w:p>
    <w:p w:rsidR="00CD7C42" w:rsidRPr="00E55D5D" w:rsidRDefault="00CD7C42" w:rsidP="00CD7C42">
      <w:pPr>
        <w:ind w:firstLine="709"/>
        <w:jc w:val="both"/>
        <w:rPr>
          <w:b/>
        </w:rPr>
      </w:pPr>
      <w:r w:rsidRPr="00E55D5D">
        <w:rPr>
          <w:b/>
        </w:rPr>
        <w:t xml:space="preserve">Работа конференции планируется по следующим </w:t>
      </w:r>
      <w:r w:rsidR="00FA6234" w:rsidRPr="00E55D5D">
        <w:rPr>
          <w:b/>
        </w:rPr>
        <w:t xml:space="preserve">научным </w:t>
      </w:r>
      <w:r w:rsidRPr="00E55D5D">
        <w:rPr>
          <w:b/>
        </w:rPr>
        <w:t>направлениям:</w:t>
      </w:r>
    </w:p>
    <w:p w:rsidR="004D64EF" w:rsidRPr="004D1592" w:rsidRDefault="004D64EF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>Научные проблемы и</w:t>
      </w:r>
      <w:r w:rsidRPr="004D1592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 xml:space="preserve">исследования по филологии, литературе и </w:t>
      </w:r>
      <w:r w:rsidRPr="004D1592">
        <w:rPr>
          <w:rFonts w:ascii="Times New Roman" w:hAnsi="Times New Roman"/>
          <w:bCs/>
          <w:color w:val="000000"/>
          <w:sz w:val="24"/>
          <w:shd w:val="clear" w:color="auto" w:fill="FFFFFF"/>
        </w:rPr>
        <w:t>языкознанию.</w:t>
      </w:r>
    </w:p>
    <w:p w:rsidR="004D64EF" w:rsidRPr="004D1592" w:rsidRDefault="004D64EF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olor w:val="000000"/>
          <w:sz w:val="24"/>
        </w:rPr>
      </w:pPr>
      <w:r w:rsidRPr="004D1592">
        <w:rPr>
          <w:rFonts w:ascii="Times New Roman" w:hAnsi="Times New Roman"/>
          <w:color w:val="000000"/>
          <w:sz w:val="24"/>
        </w:rPr>
        <w:t>Теория и методика педагогики. Современные образовательные технологии.</w:t>
      </w:r>
    </w:p>
    <w:p w:rsidR="00580472" w:rsidRPr="004D1592" w:rsidRDefault="007A5379" w:rsidP="004D1592">
      <w:pPr>
        <w:pStyle w:val="a7"/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Личность, семья и общество: вопросы социологии, психологии и педагогики.</w:t>
      </w:r>
    </w:p>
    <w:p w:rsidR="007A5379" w:rsidRPr="004D1592" w:rsidRDefault="007A5379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bCs/>
          <w:color w:val="000000"/>
          <w:sz w:val="24"/>
          <w:shd w:val="clear" w:color="auto" w:fill="FFFFFF"/>
        </w:rPr>
        <w:t>История</w:t>
      </w:r>
      <w:r w:rsidRPr="004D1592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4D1592">
        <w:rPr>
          <w:rFonts w:ascii="Times New Roman" w:hAnsi="Times New Roman"/>
          <w:bCs/>
          <w:color w:val="000000"/>
          <w:sz w:val="24"/>
          <w:shd w:val="clear" w:color="auto" w:fill="FFFFFF"/>
        </w:rPr>
        <w:t>России</w:t>
      </w:r>
      <w:r w:rsidRPr="004D1592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>с</w:t>
      </w:r>
      <w:r w:rsidRPr="004D1592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>древнейших времен до наших дней.</w:t>
      </w:r>
    </w:p>
    <w:p w:rsidR="007A5379" w:rsidRPr="004D1592" w:rsidRDefault="007A5379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aps/>
          <w:sz w:val="24"/>
        </w:rPr>
      </w:pPr>
      <w:r w:rsidRPr="004D1592">
        <w:rPr>
          <w:rFonts w:ascii="Times New Roman" w:hAnsi="Times New Roman"/>
          <w:sz w:val="24"/>
        </w:rPr>
        <w:t>Актуальные вопросы всеобщей истории.</w:t>
      </w:r>
    </w:p>
    <w:p w:rsidR="007A5379" w:rsidRPr="004D1592" w:rsidRDefault="007A5379" w:rsidP="0079588E">
      <w:pPr>
        <w:pStyle w:val="a7"/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 xml:space="preserve">Социологические аспекты развития современного гуманитарного знания. </w:t>
      </w:r>
    </w:p>
    <w:p w:rsidR="00580472" w:rsidRPr="004D1592" w:rsidRDefault="00580472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olor w:val="000000"/>
          <w:sz w:val="24"/>
        </w:rPr>
      </w:pPr>
      <w:r w:rsidRPr="004D1592">
        <w:rPr>
          <w:rFonts w:ascii="Times New Roman" w:hAnsi="Times New Roman"/>
          <w:sz w:val="24"/>
        </w:rPr>
        <w:t>Лингвистика и перевод в контексте современной науки.</w:t>
      </w:r>
    </w:p>
    <w:p w:rsidR="007A5379" w:rsidRPr="004D1592" w:rsidRDefault="005F2FAD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aps/>
          <w:sz w:val="24"/>
        </w:rPr>
      </w:pPr>
      <w:r w:rsidRPr="004D1592">
        <w:rPr>
          <w:rFonts w:ascii="Times New Roman" w:hAnsi="Times New Roman"/>
          <w:sz w:val="24"/>
        </w:rPr>
        <w:t xml:space="preserve">Актуальные процессы массовой, </w:t>
      </w:r>
      <w:r w:rsidR="007A5379" w:rsidRPr="004D1592">
        <w:rPr>
          <w:rFonts w:ascii="Times New Roman" w:hAnsi="Times New Roman"/>
          <w:sz w:val="24"/>
        </w:rPr>
        <w:t>межкультурной</w:t>
      </w:r>
      <w:r w:rsidRPr="004D1592">
        <w:rPr>
          <w:rFonts w:ascii="Times New Roman" w:hAnsi="Times New Roman"/>
          <w:sz w:val="24"/>
        </w:rPr>
        <w:t xml:space="preserve"> и профессионально-деловой</w:t>
      </w:r>
      <w:r w:rsidR="007A5379" w:rsidRPr="004D1592">
        <w:rPr>
          <w:rFonts w:ascii="Times New Roman" w:hAnsi="Times New Roman"/>
          <w:sz w:val="24"/>
        </w:rPr>
        <w:t xml:space="preserve"> коммуникации. </w:t>
      </w:r>
    </w:p>
    <w:p w:rsidR="005F2FAD" w:rsidRPr="004D1592" w:rsidRDefault="005F2FAD" w:rsidP="0079588E">
      <w:pPr>
        <w:pStyle w:val="a7"/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>Философия и культура глазами современников.</w:t>
      </w:r>
    </w:p>
    <w:p w:rsidR="00F02548" w:rsidRPr="004D1592" w:rsidRDefault="009A061A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olor w:val="000000"/>
          <w:sz w:val="24"/>
        </w:rPr>
      </w:pP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>Актуальные проблемы</w:t>
      </w:r>
      <w:r w:rsidRPr="004D1592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4D1592">
        <w:rPr>
          <w:rFonts w:ascii="Times New Roman" w:hAnsi="Times New Roman"/>
          <w:color w:val="000000"/>
          <w:sz w:val="24"/>
          <w:shd w:val="clear" w:color="auto" w:fill="FFFFFF"/>
        </w:rPr>
        <w:t>ж</w:t>
      </w:r>
      <w:r w:rsidRPr="004D1592">
        <w:rPr>
          <w:rFonts w:ascii="Times New Roman" w:hAnsi="Times New Roman"/>
          <w:sz w:val="24"/>
        </w:rPr>
        <w:t>урналистики</w:t>
      </w:r>
      <w:r w:rsidR="00E81756" w:rsidRPr="004D1592">
        <w:rPr>
          <w:rFonts w:ascii="Times New Roman" w:hAnsi="Times New Roman"/>
          <w:sz w:val="24"/>
        </w:rPr>
        <w:t>.</w:t>
      </w:r>
    </w:p>
    <w:p w:rsidR="007A6086" w:rsidRPr="004D1592" w:rsidRDefault="007A6086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olor w:val="000000"/>
          <w:sz w:val="24"/>
        </w:rPr>
      </w:pPr>
      <w:r w:rsidRPr="004D1592">
        <w:rPr>
          <w:rFonts w:ascii="Times New Roman" w:hAnsi="Times New Roman"/>
          <w:color w:val="000000"/>
          <w:sz w:val="24"/>
        </w:rPr>
        <w:t>Политический процесс и динамика политической культуры современного общества.</w:t>
      </w:r>
    </w:p>
    <w:p w:rsidR="005606FC" w:rsidRPr="004D1592" w:rsidRDefault="004D64EF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caps/>
          <w:sz w:val="24"/>
        </w:rPr>
      </w:pPr>
      <w:r w:rsidRPr="004D1592">
        <w:rPr>
          <w:rFonts w:ascii="Times New Roman" w:hAnsi="Times New Roman"/>
          <w:sz w:val="24"/>
        </w:rPr>
        <w:t>Проблемы и перспективы изучения архивоведения и документоведения.</w:t>
      </w:r>
    </w:p>
    <w:p w:rsidR="00145EE3" w:rsidRPr="004D1592" w:rsidRDefault="005606FC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  <w:shd w:val="clear" w:color="auto" w:fill="FFFFFF"/>
        </w:rPr>
      </w:pPr>
      <w:r w:rsidRPr="004D1592">
        <w:rPr>
          <w:rFonts w:ascii="Times New Roman" w:hAnsi="Times New Roman"/>
          <w:sz w:val="24"/>
        </w:rPr>
        <w:t>Современные проблемы дошкольного образования.</w:t>
      </w:r>
    </w:p>
    <w:p w:rsidR="00145EE3" w:rsidRPr="004D1592" w:rsidRDefault="00145EE3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  <w:shd w:val="clear" w:color="auto" w:fill="FFFFFF"/>
        </w:rPr>
      </w:pPr>
      <w:r w:rsidRPr="004D1592">
        <w:rPr>
          <w:rFonts w:ascii="Times New Roman" w:hAnsi="Times New Roman"/>
          <w:sz w:val="24"/>
        </w:rPr>
        <w:t>П</w:t>
      </w:r>
      <w:r w:rsidRPr="004D1592">
        <w:rPr>
          <w:rFonts w:ascii="Times New Roman" w:hAnsi="Times New Roman"/>
          <w:sz w:val="24"/>
          <w:shd w:val="clear" w:color="auto" w:fill="FFFFFF"/>
        </w:rPr>
        <w:t xml:space="preserve">роблемы </w:t>
      </w:r>
      <w:proofErr w:type="spellStart"/>
      <w:r w:rsidRPr="004D1592">
        <w:rPr>
          <w:rFonts w:ascii="Times New Roman" w:hAnsi="Times New Roman"/>
          <w:sz w:val="24"/>
          <w:shd w:val="clear" w:color="auto" w:fill="FFFFFF"/>
        </w:rPr>
        <w:t>здоровьесбережения</w:t>
      </w:r>
      <w:proofErr w:type="spellEnd"/>
      <w:r w:rsidRPr="004D1592">
        <w:rPr>
          <w:rFonts w:ascii="Times New Roman" w:hAnsi="Times New Roman"/>
          <w:sz w:val="24"/>
          <w:shd w:val="clear" w:color="auto" w:fill="FFFFFF"/>
        </w:rPr>
        <w:t xml:space="preserve"> и безопасности в образовании.</w:t>
      </w:r>
    </w:p>
    <w:p w:rsidR="00145EE3" w:rsidRPr="004D1592" w:rsidRDefault="00145EE3" w:rsidP="0079588E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rPr>
          <w:color w:val="000000"/>
          <w:sz w:val="28"/>
          <w:shd w:val="clear" w:color="auto" w:fill="FFFFFF"/>
        </w:rPr>
      </w:pPr>
      <w:r w:rsidRPr="004D1592">
        <w:rPr>
          <w:color w:val="000000"/>
          <w:shd w:val="clear" w:color="auto" w:fill="FFFFFF"/>
        </w:rPr>
        <w:t>Коррекционные технологии в образовании. Дефектология как базис инклюзии.</w:t>
      </w:r>
    </w:p>
    <w:p w:rsidR="0079588E" w:rsidRPr="004D1592" w:rsidRDefault="0079588E" w:rsidP="0079588E">
      <w:pPr>
        <w:pStyle w:val="a7"/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Актуальные проблемы перевода французских текстов</w:t>
      </w:r>
    </w:p>
    <w:p w:rsidR="0079588E" w:rsidRPr="004D1592" w:rsidRDefault="0079588E" w:rsidP="0079588E">
      <w:pPr>
        <w:pStyle w:val="a7"/>
        <w:numPr>
          <w:ilvl w:val="0"/>
          <w:numId w:val="15"/>
        </w:numPr>
        <w:spacing w:after="0"/>
        <w:ind w:left="0" w:firstLine="567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Вопросы обучения немецкому языку в школе и вузе</w:t>
      </w:r>
    </w:p>
    <w:p w:rsidR="00145EE3" w:rsidRPr="004D1592" w:rsidRDefault="0079588E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Дискурсивно-обусловленный перевод немецких текстов</w:t>
      </w:r>
    </w:p>
    <w:p w:rsidR="00A167C7" w:rsidRPr="004D1592" w:rsidRDefault="00E86127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Социальная работа в России и за рубежом:</w:t>
      </w:r>
      <w:r w:rsidR="00A167C7" w:rsidRPr="004D1592">
        <w:rPr>
          <w:rFonts w:ascii="Times New Roman" w:hAnsi="Times New Roman"/>
          <w:sz w:val="24"/>
        </w:rPr>
        <w:t xml:space="preserve"> </w:t>
      </w:r>
      <w:r w:rsidRPr="004D1592">
        <w:rPr>
          <w:rFonts w:ascii="Times New Roman" w:hAnsi="Times New Roman"/>
          <w:sz w:val="24"/>
        </w:rPr>
        <w:t>актуальные проблемы, направления, тенденции.</w:t>
      </w:r>
    </w:p>
    <w:p w:rsidR="00A167C7" w:rsidRPr="004D1592" w:rsidRDefault="00E86127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Социальная педагогика: проблемы развития.</w:t>
      </w:r>
    </w:p>
    <w:p w:rsidR="00E86127" w:rsidRPr="004D1592" w:rsidRDefault="00E86127" w:rsidP="0079588E">
      <w:pPr>
        <w:pStyle w:val="a7"/>
        <w:numPr>
          <w:ilvl w:val="0"/>
          <w:numId w:val="15"/>
        </w:numPr>
        <w:shd w:val="clear" w:color="auto" w:fill="FFFFFF"/>
        <w:tabs>
          <w:tab w:val="left" w:pos="360"/>
          <w:tab w:val="left" w:pos="426"/>
        </w:tabs>
        <w:spacing w:after="0"/>
        <w:ind w:left="0" w:firstLine="567"/>
        <w:textAlignment w:val="baseline"/>
        <w:rPr>
          <w:rFonts w:ascii="Times New Roman" w:hAnsi="Times New Roman"/>
          <w:sz w:val="24"/>
        </w:rPr>
      </w:pPr>
      <w:r w:rsidRPr="004D1592">
        <w:rPr>
          <w:rFonts w:ascii="Times New Roman" w:hAnsi="Times New Roman"/>
          <w:sz w:val="24"/>
        </w:rPr>
        <w:t>Проблема профилактики девиаций: социально-педагогические, социально-психологические, социально-медицинские, социально-правовые аспекты.</w:t>
      </w:r>
    </w:p>
    <w:p w:rsidR="00102338" w:rsidRPr="00E55D5D" w:rsidRDefault="00102338" w:rsidP="00CD7C42">
      <w:pPr>
        <w:ind w:firstLine="360"/>
        <w:jc w:val="both"/>
        <w:rPr>
          <w:b/>
        </w:rPr>
      </w:pPr>
    </w:p>
    <w:p w:rsidR="001C4C42" w:rsidRPr="00E55D5D" w:rsidRDefault="001C4C42" w:rsidP="007925B7">
      <w:pPr>
        <w:jc w:val="both"/>
      </w:pPr>
    </w:p>
    <w:p w:rsidR="00D53346" w:rsidRPr="00E55D5D" w:rsidRDefault="00CD7C42" w:rsidP="007925B7">
      <w:pPr>
        <w:jc w:val="both"/>
        <w:rPr>
          <w:rStyle w:val="a5"/>
          <w:b w:val="0"/>
          <w:bCs w:val="0"/>
        </w:rPr>
      </w:pPr>
      <w:r w:rsidRPr="00E55D5D">
        <w:t>Участие в конференции бесплатное.</w:t>
      </w:r>
      <w:r w:rsidR="00A167C7" w:rsidRPr="00A167C7">
        <w:t xml:space="preserve"> </w:t>
      </w:r>
      <w:r w:rsidR="001C4C42" w:rsidRPr="00E55D5D">
        <w:t>Заявка</w:t>
      </w:r>
      <w:r w:rsidR="00D821D6" w:rsidRPr="00E55D5D">
        <w:t xml:space="preserve"> на участие</w:t>
      </w:r>
      <w:r w:rsidR="001C4C42" w:rsidRPr="00E55D5D">
        <w:t xml:space="preserve"> и </w:t>
      </w:r>
      <w:r w:rsidR="00D821D6" w:rsidRPr="00E55D5D">
        <w:t>стать</w:t>
      </w:r>
      <w:r w:rsidR="001C4C42" w:rsidRPr="00E55D5D">
        <w:t xml:space="preserve">я </w:t>
      </w:r>
      <w:r w:rsidR="00D821D6" w:rsidRPr="00E55D5D">
        <w:t xml:space="preserve">принимаются по электронной почте: </w:t>
      </w:r>
      <w:hyperlink r:id="rId5" w:history="1">
        <w:r w:rsidR="00817CF8" w:rsidRPr="005077A2">
          <w:rPr>
            <w:rStyle w:val="a3"/>
          </w:rPr>
          <w:t>studentinauka2017@mail.ru</w:t>
        </w:r>
      </w:hyperlink>
      <w:r w:rsidR="00A167C7" w:rsidRPr="00A167C7">
        <w:t xml:space="preserve"> </w:t>
      </w:r>
      <w:r w:rsidR="00D821D6" w:rsidRPr="00E55D5D">
        <w:t>(</w:t>
      </w:r>
      <w:r w:rsidR="00D821D6" w:rsidRPr="00E55D5D">
        <w:rPr>
          <w:rStyle w:val="a5"/>
        </w:rPr>
        <w:t xml:space="preserve">строго до </w:t>
      </w:r>
      <w:r w:rsidR="00685F4B" w:rsidRPr="00E55D5D">
        <w:rPr>
          <w:rStyle w:val="a5"/>
        </w:rPr>
        <w:t>1</w:t>
      </w:r>
      <w:r w:rsidR="001C4C42" w:rsidRPr="00E55D5D">
        <w:rPr>
          <w:rStyle w:val="a5"/>
        </w:rPr>
        <w:t>5</w:t>
      </w:r>
      <w:r w:rsidR="006C73D4" w:rsidRPr="00E55D5D">
        <w:rPr>
          <w:rStyle w:val="a5"/>
        </w:rPr>
        <w:t xml:space="preserve"> марта</w:t>
      </w:r>
      <w:r w:rsidR="00C02B89">
        <w:rPr>
          <w:rStyle w:val="a5"/>
        </w:rPr>
        <w:t xml:space="preserve"> </w:t>
      </w:r>
      <w:r w:rsidR="00D821D6" w:rsidRPr="004D1592">
        <w:rPr>
          <w:rStyle w:val="a5"/>
          <w:color w:val="000000" w:themeColor="text1"/>
        </w:rPr>
        <w:t>201</w:t>
      </w:r>
      <w:r w:rsidR="005606FC" w:rsidRPr="004D1592">
        <w:rPr>
          <w:rStyle w:val="a5"/>
          <w:color w:val="000000" w:themeColor="text1"/>
        </w:rPr>
        <w:t>7</w:t>
      </w:r>
      <w:r w:rsidR="00D821D6" w:rsidRPr="004D1592">
        <w:rPr>
          <w:rStyle w:val="a5"/>
          <w:color w:val="000000" w:themeColor="text1"/>
        </w:rPr>
        <w:t> г.).</w:t>
      </w:r>
      <w:r w:rsidR="00A167C7" w:rsidRPr="00A167C7">
        <w:rPr>
          <w:rStyle w:val="a5"/>
        </w:rPr>
        <w:t xml:space="preserve"> </w:t>
      </w:r>
      <w:r w:rsidR="007A6086" w:rsidRPr="00E55D5D">
        <w:rPr>
          <w:rStyle w:val="a5"/>
          <w:b w:val="0"/>
        </w:rPr>
        <w:t>Работы могут быть написаны в соавторстве</w:t>
      </w:r>
      <w:r w:rsidR="005B493B" w:rsidRPr="00E55D5D">
        <w:rPr>
          <w:rStyle w:val="a5"/>
          <w:b w:val="0"/>
        </w:rPr>
        <w:t xml:space="preserve"> (не более двух)</w:t>
      </w:r>
      <w:r w:rsidR="007A6086" w:rsidRPr="00E55D5D">
        <w:rPr>
          <w:rStyle w:val="a5"/>
          <w:b w:val="0"/>
        </w:rPr>
        <w:t>.</w:t>
      </w:r>
    </w:p>
    <w:p w:rsidR="00E3732F" w:rsidRPr="00E55D5D" w:rsidRDefault="00E3732F" w:rsidP="00D53346">
      <w:pPr>
        <w:ind w:firstLine="360"/>
        <w:jc w:val="both"/>
        <w:rPr>
          <w:b/>
          <w:i/>
          <w:iCs/>
          <w:u w:val="single"/>
        </w:rPr>
      </w:pPr>
    </w:p>
    <w:p w:rsidR="00E3732F" w:rsidRPr="00DF470D" w:rsidRDefault="00E3732F" w:rsidP="00E3732F">
      <w:pPr>
        <w:ind w:firstLine="360"/>
        <w:jc w:val="center"/>
        <w:rPr>
          <w:b/>
          <w:iCs/>
        </w:rPr>
      </w:pPr>
      <w:r w:rsidRPr="00DF470D">
        <w:rPr>
          <w:b/>
          <w:iCs/>
        </w:rPr>
        <w:t xml:space="preserve">Авторы опубликованных статей получат </w:t>
      </w:r>
      <w:r w:rsidR="00DF470D">
        <w:rPr>
          <w:b/>
          <w:iCs/>
        </w:rPr>
        <w:t xml:space="preserve">электронный </w:t>
      </w:r>
      <w:r w:rsidRPr="00DF470D">
        <w:rPr>
          <w:b/>
          <w:iCs/>
        </w:rPr>
        <w:t xml:space="preserve">сборник </w:t>
      </w:r>
      <w:r w:rsidR="005B493B" w:rsidRPr="00DF470D">
        <w:rPr>
          <w:b/>
          <w:iCs/>
        </w:rPr>
        <w:t xml:space="preserve">материалов конференции </w:t>
      </w:r>
      <w:r w:rsidR="00DF470D">
        <w:rPr>
          <w:b/>
          <w:iCs/>
        </w:rPr>
        <w:t>бесплатно!</w:t>
      </w:r>
    </w:p>
    <w:p w:rsidR="00D53346" w:rsidRPr="004D1592" w:rsidRDefault="00E3732F" w:rsidP="00D53346">
      <w:pPr>
        <w:ind w:firstLine="360"/>
        <w:jc w:val="both"/>
        <w:rPr>
          <w:rStyle w:val="a5"/>
        </w:rPr>
      </w:pPr>
      <w:r w:rsidRPr="00E55D5D">
        <w:rPr>
          <w:b/>
          <w:i/>
          <w:iCs/>
          <w:u w:val="single"/>
        </w:rPr>
        <w:br/>
      </w:r>
      <w:r w:rsidR="0049392E" w:rsidRPr="00E55D5D">
        <w:rPr>
          <w:rStyle w:val="a5"/>
          <w:b w:val="0"/>
        </w:rPr>
        <w:t>Оргкомитет оставляет за</w:t>
      </w:r>
      <w:r w:rsidR="00FA6234" w:rsidRPr="00E55D5D">
        <w:rPr>
          <w:rStyle w:val="a5"/>
          <w:b w:val="0"/>
        </w:rPr>
        <w:t xml:space="preserve"> собой право отбора заявок, отклонения </w:t>
      </w:r>
      <w:r w:rsidR="007B13D9" w:rsidRPr="00E55D5D">
        <w:rPr>
          <w:rStyle w:val="a5"/>
          <w:b w:val="0"/>
        </w:rPr>
        <w:t>материал</w:t>
      </w:r>
      <w:r w:rsidR="00FA6234" w:rsidRPr="00E55D5D">
        <w:rPr>
          <w:rStyle w:val="a5"/>
          <w:b w:val="0"/>
        </w:rPr>
        <w:t>ов</w:t>
      </w:r>
      <w:r w:rsidR="007B13D9" w:rsidRPr="00E55D5D">
        <w:rPr>
          <w:rStyle w:val="a5"/>
          <w:b w:val="0"/>
        </w:rPr>
        <w:t xml:space="preserve"> доклада</w:t>
      </w:r>
      <w:r w:rsidR="0049392E" w:rsidRPr="00E55D5D">
        <w:rPr>
          <w:rStyle w:val="a5"/>
          <w:b w:val="0"/>
        </w:rPr>
        <w:t>, представленны</w:t>
      </w:r>
      <w:r w:rsidR="00FA6234" w:rsidRPr="00E55D5D">
        <w:rPr>
          <w:rStyle w:val="a5"/>
          <w:b w:val="0"/>
        </w:rPr>
        <w:t>х</w:t>
      </w:r>
      <w:r w:rsidR="0049392E" w:rsidRPr="00E55D5D">
        <w:rPr>
          <w:rStyle w:val="a5"/>
          <w:b w:val="0"/>
        </w:rPr>
        <w:t xml:space="preserve"> с нарушением установленных требований либо не содержащ</w:t>
      </w:r>
      <w:r w:rsidR="00AD45EB" w:rsidRPr="00E55D5D">
        <w:rPr>
          <w:rStyle w:val="a5"/>
          <w:b w:val="0"/>
        </w:rPr>
        <w:t xml:space="preserve">их </w:t>
      </w:r>
      <w:r w:rsidR="0049392E" w:rsidRPr="00E55D5D">
        <w:rPr>
          <w:rStyle w:val="a5"/>
          <w:b w:val="0"/>
        </w:rPr>
        <w:t>достаточной научной новизны.</w:t>
      </w:r>
      <w:r w:rsidR="0087686C">
        <w:rPr>
          <w:rStyle w:val="a5"/>
          <w:b w:val="0"/>
        </w:rPr>
        <w:t xml:space="preserve"> </w:t>
      </w:r>
      <w:r w:rsidR="00ED0B26" w:rsidRPr="00E55D5D">
        <w:rPr>
          <w:rStyle w:val="a5"/>
          <w:b w:val="0"/>
        </w:rPr>
        <w:t>Создание</w:t>
      </w:r>
      <w:r w:rsidR="0087686C">
        <w:rPr>
          <w:rStyle w:val="a5"/>
          <w:b w:val="0"/>
        </w:rPr>
        <w:t xml:space="preserve"> </w:t>
      </w:r>
      <w:r w:rsidR="00ED0B26" w:rsidRPr="00E55D5D">
        <w:rPr>
          <w:rStyle w:val="a5"/>
          <w:b w:val="0"/>
        </w:rPr>
        <w:t xml:space="preserve">электронного </w:t>
      </w:r>
      <w:r w:rsidR="007B13D9" w:rsidRPr="00E55D5D">
        <w:rPr>
          <w:rStyle w:val="a5"/>
          <w:b w:val="0"/>
        </w:rPr>
        <w:t xml:space="preserve">научного </w:t>
      </w:r>
      <w:r w:rsidR="0049392E" w:rsidRPr="00E55D5D">
        <w:rPr>
          <w:rStyle w:val="a5"/>
          <w:b w:val="0"/>
        </w:rPr>
        <w:t>сборника</w:t>
      </w:r>
      <w:r w:rsidR="0087686C">
        <w:rPr>
          <w:rStyle w:val="a5"/>
          <w:b w:val="0"/>
        </w:rPr>
        <w:t xml:space="preserve"> </w:t>
      </w:r>
      <w:r w:rsidR="0049392E" w:rsidRPr="00E55D5D">
        <w:rPr>
          <w:rStyle w:val="a5"/>
          <w:b w:val="0"/>
        </w:rPr>
        <w:t xml:space="preserve">планируется </w:t>
      </w:r>
      <w:r w:rsidR="005B493B" w:rsidRPr="004D1592">
        <w:rPr>
          <w:rStyle w:val="a5"/>
        </w:rPr>
        <w:t>в течение 201</w:t>
      </w:r>
      <w:r w:rsidR="00DF470D" w:rsidRPr="004D1592">
        <w:rPr>
          <w:rStyle w:val="a5"/>
        </w:rPr>
        <w:t>7</w:t>
      </w:r>
      <w:r w:rsidR="005B493B" w:rsidRPr="004D1592">
        <w:rPr>
          <w:rStyle w:val="a5"/>
        </w:rPr>
        <w:t xml:space="preserve"> года.</w:t>
      </w:r>
    </w:p>
    <w:p w:rsidR="00D53346" w:rsidRPr="00E55D5D" w:rsidRDefault="00D53346" w:rsidP="0049392E">
      <w:pPr>
        <w:pStyle w:val="a4"/>
        <w:spacing w:before="0" w:beforeAutospacing="0" w:after="0" w:afterAutospacing="0"/>
        <w:rPr>
          <w:b/>
        </w:rPr>
      </w:pPr>
    </w:p>
    <w:p w:rsidR="000C5238" w:rsidRPr="00E55D5D" w:rsidRDefault="0049392E" w:rsidP="000C5238">
      <w:pPr>
        <w:pStyle w:val="a4"/>
        <w:spacing w:before="0" w:beforeAutospacing="0" w:after="0" w:afterAutospacing="0"/>
        <w:ind w:firstLine="360"/>
        <w:rPr>
          <w:b/>
        </w:rPr>
      </w:pPr>
      <w:r w:rsidRPr="00E55D5D">
        <w:rPr>
          <w:b/>
        </w:rPr>
        <w:t>Условия</w:t>
      </w:r>
      <w:r w:rsidR="007F1F8A" w:rsidRPr="00E55D5D">
        <w:rPr>
          <w:b/>
        </w:rPr>
        <w:t xml:space="preserve"> и формы</w:t>
      </w:r>
      <w:r w:rsidRPr="00E55D5D">
        <w:rPr>
          <w:b/>
        </w:rPr>
        <w:t xml:space="preserve"> участия в конференции:</w:t>
      </w:r>
    </w:p>
    <w:p w:rsidR="00D53346" w:rsidRDefault="000C5238" w:rsidP="000C5238">
      <w:pPr>
        <w:pStyle w:val="a4"/>
        <w:spacing w:before="0" w:beforeAutospacing="0" w:after="0" w:afterAutospacing="0"/>
        <w:ind w:firstLine="360"/>
      </w:pPr>
      <w:r w:rsidRPr="00E55D5D">
        <w:rPr>
          <w:b/>
        </w:rPr>
        <w:t>-</w:t>
      </w:r>
      <w:r w:rsidR="00FA6234" w:rsidRPr="00E55D5D">
        <w:t>у</w:t>
      </w:r>
      <w:r w:rsidR="00D53346" w:rsidRPr="00E55D5D">
        <w:t>частие в конференции бесплатное</w:t>
      </w:r>
      <w:r w:rsidR="00CC3FC8">
        <w:t>;</w:t>
      </w:r>
    </w:p>
    <w:p w:rsidR="00CC3FC8" w:rsidRDefault="00CC3FC8" w:rsidP="000C5238">
      <w:pPr>
        <w:pStyle w:val="a4"/>
        <w:spacing w:before="0" w:beforeAutospacing="0" w:after="0" w:afterAutospacing="0"/>
        <w:ind w:firstLine="360"/>
      </w:pPr>
      <w:r>
        <w:t>- очное участие (с докладом и без доклада):</w:t>
      </w:r>
    </w:p>
    <w:p w:rsidR="00CC3FC8" w:rsidRPr="00CC3FC8" w:rsidRDefault="00CC3FC8" w:rsidP="000C5238">
      <w:pPr>
        <w:pStyle w:val="a4"/>
        <w:spacing w:before="0" w:beforeAutospacing="0" w:after="0" w:afterAutospacing="0"/>
        <w:ind w:firstLine="360"/>
      </w:pPr>
      <w:r>
        <w:rPr>
          <w:b/>
        </w:rPr>
        <w:lastRenderedPageBreak/>
        <w:t xml:space="preserve">- </w:t>
      </w:r>
      <w:r>
        <w:t>заочное участие (стендовый доклад);</w:t>
      </w:r>
    </w:p>
    <w:p w:rsidR="0049392E" w:rsidRPr="00E55D5D" w:rsidRDefault="00D53346" w:rsidP="00E3732F">
      <w:pPr>
        <w:pStyle w:val="a4"/>
        <w:spacing w:before="0" w:beforeAutospacing="0" w:after="0" w:afterAutospacing="0"/>
        <w:ind w:firstLine="360"/>
      </w:pPr>
      <w:r w:rsidRPr="00E55D5D">
        <w:t xml:space="preserve">- </w:t>
      </w:r>
      <w:r w:rsidR="00FA6234" w:rsidRPr="00E55D5D">
        <w:t>р</w:t>
      </w:r>
      <w:r w:rsidR="0049392E" w:rsidRPr="00E55D5D">
        <w:t xml:space="preserve">асходы по проезду, проживанию и питанию </w:t>
      </w:r>
      <w:r w:rsidR="00DF1596" w:rsidRPr="00E55D5D">
        <w:rPr>
          <w:color w:val="FF0000"/>
        </w:rPr>
        <w:t>за счет направляющей стороны</w:t>
      </w:r>
      <w:r w:rsidR="0049392E" w:rsidRPr="00E55D5D">
        <w:t>;</w:t>
      </w:r>
    </w:p>
    <w:p w:rsidR="0049392E" w:rsidRPr="00E55D5D" w:rsidRDefault="0049392E" w:rsidP="00E3732F">
      <w:pPr>
        <w:pStyle w:val="a4"/>
        <w:spacing w:before="0" w:beforeAutospacing="0" w:after="0" w:afterAutospacing="0"/>
        <w:ind w:firstLine="360"/>
      </w:pPr>
      <w:r w:rsidRPr="00E55D5D">
        <w:t xml:space="preserve">- </w:t>
      </w:r>
      <w:r w:rsidR="00FA6234" w:rsidRPr="00E55D5D">
        <w:t>о</w:t>
      </w:r>
      <w:r w:rsidRPr="00E55D5D">
        <w:t>ргкомитет гарантирует опл</w:t>
      </w:r>
      <w:r w:rsidR="00D53346" w:rsidRPr="00E55D5D">
        <w:t xml:space="preserve">ату издания </w:t>
      </w:r>
      <w:r w:rsidR="00742481" w:rsidRPr="00E55D5D">
        <w:t xml:space="preserve">электронного </w:t>
      </w:r>
      <w:r w:rsidR="00D53346" w:rsidRPr="00E55D5D">
        <w:t>сборника материалов.</w:t>
      </w:r>
    </w:p>
    <w:p w:rsidR="00D53346" w:rsidRPr="00E55D5D" w:rsidRDefault="00D53346" w:rsidP="00E3732F">
      <w:pPr>
        <w:pStyle w:val="a4"/>
        <w:spacing w:before="0" w:beforeAutospacing="0" w:after="0" w:afterAutospacing="0"/>
        <w:ind w:firstLine="360"/>
        <w:rPr>
          <w:rStyle w:val="a5"/>
        </w:rPr>
      </w:pPr>
    </w:p>
    <w:p w:rsidR="00D821D6" w:rsidRPr="00E55D5D" w:rsidRDefault="00D821D6" w:rsidP="00D821D6">
      <w:pPr>
        <w:jc w:val="both"/>
        <w:rPr>
          <w:color w:val="000000"/>
        </w:rPr>
      </w:pPr>
      <w:r w:rsidRPr="00E55D5D">
        <w:rPr>
          <w:b/>
          <w:bCs/>
          <w:color w:val="000000"/>
        </w:rPr>
        <w:t>Программа конференции:</w:t>
      </w:r>
      <w:r w:rsidRPr="00E55D5D">
        <w:rPr>
          <w:color w:val="000000"/>
        </w:rPr>
        <w:t xml:space="preserve"> пленарн</w:t>
      </w:r>
      <w:r w:rsidR="000C5238" w:rsidRPr="00E55D5D">
        <w:rPr>
          <w:color w:val="000000"/>
        </w:rPr>
        <w:t>о</w:t>
      </w:r>
      <w:r w:rsidRPr="00E55D5D">
        <w:rPr>
          <w:color w:val="000000"/>
        </w:rPr>
        <w:t xml:space="preserve">е и секционные заседания, </w:t>
      </w:r>
      <w:r w:rsidR="00ED0B26" w:rsidRPr="00E55D5D">
        <w:rPr>
          <w:color w:val="000000"/>
        </w:rPr>
        <w:t>экскурсия по городу для иногородних участников.</w:t>
      </w:r>
    </w:p>
    <w:p w:rsidR="007F1F8A" w:rsidRPr="00E55D5D" w:rsidRDefault="007F1F8A" w:rsidP="00E3732F">
      <w:pPr>
        <w:pStyle w:val="a4"/>
        <w:spacing w:before="0" w:beforeAutospacing="0" w:after="0" w:afterAutospacing="0"/>
        <w:ind w:firstLine="360"/>
        <w:jc w:val="both"/>
        <w:rPr>
          <w:rStyle w:val="a5"/>
        </w:rPr>
      </w:pPr>
    </w:p>
    <w:p w:rsidR="00885140" w:rsidRPr="00E55D5D" w:rsidRDefault="00A02200" w:rsidP="00885140">
      <w:pPr>
        <w:jc w:val="both"/>
        <w:rPr>
          <w:b/>
        </w:rPr>
      </w:pPr>
      <w:r w:rsidRPr="00E55D5D">
        <w:rPr>
          <w:b/>
        </w:rPr>
        <w:t>За справками и дополнительной информацией обращаться:</w:t>
      </w:r>
    </w:p>
    <w:p w:rsidR="00A02200" w:rsidRPr="00E55D5D" w:rsidRDefault="00ED0B26" w:rsidP="00885140">
      <w:pPr>
        <w:jc w:val="both"/>
        <w:rPr>
          <w:b/>
        </w:rPr>
      </w:pPr>
      <w:r w:rsidRPr="00E55D5D">
        <w:t xml:space="preserve">Макарова </w:t>
      </w:r>
      <w:r w:rsidR="00D57E7E" w:rsidRPr="00E55D5D">
        <w:t>Надежда Николаевна</w:t>
      </w:r>
      <w:r w:rsidRPr="00E55D5D">
        <w:t xml:space="preserve">, </w:t>
      </w:r>
      <w:proofErr w:type="spellStart"/>
      <w:r w:rsidRPr="00E55D5D">
        <w:t>к.и</w:t>
      </w:r>
      <w:r w:rsidR="00A02200" w:rsidRPr="00E55D5D">
        <w:t>.н</w:t>
      </w:r>
      <w:proofErr w:type="spellEnd"/>
      <w:r w:rsidR="00A02200" w:rsidRPr="00E55D5D">
        <w:t>.</w:t>
      </w:r>
      <w:r w:rsidR="005F2FAD">
        <w:t>,</w:t>
      </w:r>
      <w:r w:rsidR="0087686C">
        <w:t xml:space="preserve"> </w:t>
      </w:r>
      <w:r w:rsidR="005F2FAD">
        <w:t>доцент кафедры Всеобщей истории</w:t>
      </w:r>
      <w:r w:rsidR="00E55D5D" w:rsidRPr="00E55D5D">
        <w:t>, заместитель председателя оргкомитета конференции</w:t>
      </w:r>
    </w:p>
    <w:p w:rsidR="004A05F5" w:rsidRPr="00E55D5D" w:rsidRDefault="00A02200" w:rsidP="004A05F5">
      <w:pPr>
        <w:jc w:val="both"/>
      </w:pPr>
      <w:r w:rsidRPr="00E55D5D">
        <w:t xml:space="preserve">г. </w:t>
      </w:r>
      <w:r w:rsidR="00ED0B26" w:rsidRPr="00E55D5D">
        <w:t>Магнитогорск</w:t>
      </w:r>
      <w:r w:rsidRPr="00E55D5D">
        <w:t xml:space="preserve">, ул. </w:t>
      </w:r>
      <w:r w:rsidR="00ED0B26" w:rsidRPr="00E55D5D">
        <w:t xml:space="preserve">Ленина, </w:t>
      </w:r>
      <w:r w:rsidR="0087686C">
        <w:t>26</w:t>
      </w:r>
      <w:r w:rsidRPr="00E55D5D">
        <w:t xml:space="preserve">, ауд. </w:t>
      </w:r>
      <w:r w:rsidR="0087686C">
        <w:t>227</w:t>
      </w:r>
      <w:r w:rsidR="00885140" w:rsidRPr="00E55D5D">
        <w:t>, тел. 8 (35</w:t>
      </w:r>
      <w:r w:rsidR="00ED0B26" w:rsidRPr="00E55D5D">
        <w:t>19</w:t>
      </w:r>
      <w:r w:rsidRPr="00E55D5D">
        <w:t xml:space="preserve">) </w:t>
      </w:r>
      <w:r w:rsidR="00ED0B26" w:rsidRPr="00E55D5D">
        <w:t>38-15-11.</w:t>
      </w:r>
    </w:p>
    <w:p w:rsidR="00ED0B26" w:rsidRDefault="00ED0B26" w:rsidP="004A05F5">
      <w:pPr>
        <w:jc w:val="both"/>
        <w:rPr>
          <w:rStyle w:val="a3"/>
        </w:rPr>
      </w:pPr>
      <w:r w:rsidRPr="00E55D5D">
        <w:t>Гаан Андрей Сергеевич</w:t>
      </w:r>
      <w:r w:rsidR="00A02200" w:rsidRPr="00E55D5D">
        <w:t>,</w:t>
      </w:r>
      <w:r w:rsidR="00817CF8">
        <w:t xml:space="preserve"> ответственный секретарь,</w:t>
      </w:r>
      <w:r w:rsidR="00A02200" w:rsidRPr="00E55D5D">
        <w:t xml:space="preserve"> е-</w:t>
      </w:r>
      <w:r w:rsidR="00A02200" w:rsidRPr="00E55D5D">
        <w:rPr>
          <w:lang w:val="en-US"/>
        </w:rPr>
        <w:t>mail</w:t>
      </w:r>
      <w:r w:rsidR="00A02200" w:rsidRPr="00E55D5D">
        <w:t>:</w:t>
      </w:r>
      <w:hyperlink r:id="rId6" w:history="1">
        <w:r w:rsidR="0087686C" w:rsidRPr="00075E7A">
          <w:rPr>
            <w:rStyle w:val="a3"/>
          </w:rPr>
          <w:t xml:space="preserve"> studentinauka2017@mail.ru</w:t>
        </w:r>
      </w:hyperlink>
    </w:p>
    <w:p w:rsidR="00395F94" w:rsidRPr="00395F94" w:rsidRDefault="00395F94" w:rsidP="00395F94">
      <w:r>
        <w:t xml:space="preserve">Актуальную информацию можно найти в нашей группе </w:t>
      </w:r>
      <w:proofErr w:type="spellStart"/>
      <w:r>
        <w:t>Вконтакте</w:t>
      </w:r>
      <w:proofErr w:type="spellEnd"/>
      <w:r>
        <w:t xml:space="preserve">: </w:t>
      </w:r>
      <w:r>
        <w:fldChar w:fldCharType="begin"/>
      </w:r>
      <w:r>
        <w:instrText xml:space="preserve"> HYPERLINK "</w:instrText>
      </w:r>
      <w:r w:rsidRPr="00395F94">
        <w:instrText>https://vk.com/studentinaika2017</w:instrText>
      </w:r>
      <w:r>
        <w:instrText xml:space="preserve">" </w:instrText>
      </w:r>
      <w:r>
        <w:fldChar w:fldCharType="separate"/>
      </w:r>
      <w:r w:rsidRPr="00330BC9">
        <w:rPr>
          <w:rStyle w:val="a3"/>
        </w:rPr>
        <w:t>https://vk.com/studentinaika2017</w:t>
      </w:r>
      <w:r>
        <w:fldChar w:fldCharType="end"/>
      </w:r>
      <w:bookmarkStart w:id="0" w:name="_GoBack"/>
      <w:bookmarkEnd w:id="0"/>
    </w:p>
    <w:p w:rsidR="00A02200" w:rsidRPr="00E55D5D" w:rsidRDefault="00A02200" w:rsidP="00D53346">
      <w:pPr>
        <w:pStyle w:val="a4"/>
        <w:spacing w:before="0" w:beforeAutospacing="0" w:after="0" w:afterAutospacing="0"/>
        <w:jc w:val="center"/>
        <w:rPr>
          <w:b/>
        </w:rPr>
      </w:pPr>
    </w:p>
    <w:p w:rsidR="0049392E" w:rsidRPr="00E55D5D" w:rsidRDefault="0049392E" w:rsidP="00D53346">
      <w:pPr>
        <w:pStyle w:val="a4"/>
        <w:spacing w:before="0" w:beforeAutospacing="0" w:after="0" w:afterAutospacing="0"/>
        <w:jc w:val="center"/>
        <w:rPr>
          <w:b/>
        </w:rPr>
      </w:pPr>
      <w:r w:rsidRPr="00E55D5D">
        <w:rPr>
          <w:b/>
        </w:rPr>
        <w:t>ЗАЯВКА ДЛЯ УЧАСТИЯ</w:t>
      </w:r>
    </w:p>
    <w:p w:rsidR="0049392E" w:rsidRPr="00E55D5D" w:rsidRDefault="0049392E" w:rsidP="0049392E">
      <w:pPr>
        <w:pStyle w:val="Default"/>
        <w:jc w:val="center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5352"/>
        <w:gridCol w:w="3775"/>
      </w:tblGrid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ФИО автора (полностью)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Место учебы, курс, специальность (направление)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D96C9C" w:rsidRPr="00E55D5D" w:rsidTr="00E3732F">
        <w:tc>
          <w:tcPr>
            <w:tcW w:w="444" w:type="dxa"/>
          </w:tcPr>
          <w:p w:rsidR="00D96C9C" w:rsidRPr="00E55D5D" w:rsidRDefault="00D96C9C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D96C9C" w:rsidRPr="00E55D5D" w:rsidRDefault="00D96C9C" w:rsidP="00E373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Статус автора (студент, магистрант, аспирант)</w:t>
            </w:r>
          </w:p>
        </w:tc>
        <w:tc>
          <w:tcPr>
            <w:tcW w:w="3775" w:type="dxa"/>
          </w:tcPr>
          <w:p w:rsidR="00D96C9C" w:rsidRPr="00E55D5D" w:rsidRDefault="00D96C9C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ФИО научного руководителя (полностью)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Должность научного руководителя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Ученая степень и звание научного руководителя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Научное направление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Тема доклада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E-</w:t>
            </w:r>
            <w:proofErr w:type="spellStart"/>
            <w:r w:rsidRPr="00E55D5D">
              <w:rPr>
                <w:color w:val="auto"/>
              </w:rPr>
              <w:t>mail</w:t>
            </w:r>
            <w:proofErr w:type="spellEnd"/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49392E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Форма участия (очная/заочная)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49392E" w:rsidRPr="00E55D5D" w:rsidTr="00E3732F">
        <w:tc>
          <w:tcPr>
            <w:tcW w:w="444" w:type="dxa"/>
          </w:tcPr>
          <w:p w:rsidR="0049392E" w:rsidRPr="00E55D5D" w:rsidRDefault="0049392E" w:rsidP="00E3732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49392E" w:rsidRPr="00E55D5D" w:rsidRDefault="00277522" w:rsidP="00E3732F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Для иногородних участников, участвующих очно: Необходимо ли Вас встретить по приезде?</w:t>
            </w:r>
          </w:p>
          <w:p w:rsidR="00E55D5D" w:rsidRPr="00E55D5D" w:rsidRDefault="00E55D5D" w:rsidP="00817CF8">
            <w:pPr>
              <w:pStyle w:val="Default"/>
              <w:rPr>
                <w:color w:val="auto"/>
              </w:rPr>
            </w:pPr>
            <w:r w:rsidRPr="00E55D5D">
              <w:rPr>
                <w:color w:val="auto"/>
              </w:rPr>
              <w:t>Необходимость бронирования гостиницы</w:t>
            </w:r>
            <w:r w:rsidR="00817CF8">
              <w:rPr>
                <w:color w:val="auto"/>
              </w:rPr>
              <w:t xml:space="preserve"> (хостела)</w:t>
            </w:r>
            <w:r w:rsidRPr="00E55D5D">
              <w:rPr>
                <w:color w:val="auto"/>
              </w:rPr>
              <w:t xml:space="preserve"> в городе. Стоимость порядка </w:t>
            </w:r>
            <w:r w:rsidR="00817CF8">
              <w:rPr>
                <w:color w:val="auto"/>
              </w:rPr>
              <w:t>700</w:t>
            </w:r>
            <w:r w:rsidRPr="00E55D5D">
              <w:rPr>
                <w:color w:val="auto"/>
              </w:rPr>
              <w:t xml:space="preserve"> руб. в сутки.</w:t>
            </w:r>
          </w:p>
        </w:tc>
        <w:tc>
          <w:tcPr>
            <w:tcW w:w="3775" w:type="dxa"/>
          </w:tcPr>
          <w:p w:rsidR="0049392E" w:rsidRPr="00E55D5D" w:rsidRDefault="0049392E" w:rsidP="00E3732F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</w:tbl>
    <w:p w:rsidR="0049392E" w:rsidRPr="00E55D5D" w:rsidRDefault="0049392E" w:rsidP="0049392E">
      <w:pPr>
        <w:pStyle w:val="Default"/>
        <w:ind w:firstLine="360"/>
        <w:jc w:val="center"/>
        <w:rPr>
          <w:b/>
          <w:bCs/>
          <w:color w:val="auto"/>
        </w:rPr>
      </w:pPr>
    </w:p>
    <w:p w:rsidR="0049392E" w:rsidRPr="005F2FAD" w:rsidRDefault="00277522" w:rsidP="005F2FAD">
      <w:pPr>
        <w:pStyle w:val="Default"/>
        <w:ind w:firstLine="360"/>
        <w:jc w:val="both"/>
        <w:rPr>
          <w:b/>
          <w:bCs/>
          <w:color w:val="auto"/>
        </w:rPr>
      </w:pPr>
      <w:r w:rsidRPr="00E55D5D">
        <w:rPr>
          <w:bCs/>
          <w:color w:val="auto"/>
        </w:rPr>
        <w:t>Заявк</w:t>
      </w:r>
      <w:r w:rsidR="000040CC">
        <w:rPr>
          <w:bCs/>
          <w:color w:val="auto"/>
        </w:rPr>
        <w:t xml:space="preserve">а оформляется отдельным файлом и должна </w:t>
      </w:r>
      <w:r w:rsidR="000040CC" w:rsidRPr="000040CC">
        <w:rPr>
          <w:b/>
          <w:bCs/>
          <w:color w:val="auto"/>
        </w:rPr>
        <w:t>обязательно</w:t>
      </w:r>
      <w:r w:rsidR="000040CC">
        <w:rPr>
          <w:bCs/>
          <w:color w:val="auto"/>
        </w:rPr>
        <w:t xml:space="preserve"> содержать в названии</w:t>
      </w:r>
      <w:r w:rsidR="00B019DB" w:rsidRPr="00B019DB">
        <w:rPr>
          <w:bCs/>
          <w:color w:val="auto"/>
        </w:rPr>
        <w:t xml:space="preserve"> </w:t>
      </w:r>
      <w:r w:rsidR="000040CC">
        <w:rPr>
          <w:bCs/>
          <w:color w:val="auto"/>
        </w:rPr>
        <w:t>фамилию</w:t>
      </w:r>
      <w:r w:rsidR="00D621A8" w:rsidRPr="00E55D5D">
        <w:rPr>
          <w:bCs/>
          <w:color w:val="auto"/>
        </w:rPr>
        <w:t xml:space="preserve"> автора</w:t>
      </w:r>
      <w:r w:rsidR="000040CC">
        <w:rPr>
          <w:bCs/>
          <w:color w:val="auto"/>
        </w:rPr>
        <w:t xml:space="preserve"> с указанием на то, что в файле находится заявка</w:t>
      </w:r>
      <w:r w:rsidR="00D621A8" w:rsidRPr="00E55D5D">
        <w:rPr>
          <w:bCs/>
          <w:color w:val="auto"/>
        </w:rPr>
        <w:t xml:space="preserve"> (н</w:t>
      </w:r>
      <w:r w:rsidRPr="00E55D5D">
        <w:rPr>
          <w:bCs/>
          <w:color w:val="auto"/>
        </w:rPr>
        <w:t xml:space="preserve">апример, </w:t>
      </w:r>
      <w:r w:rsidRPr="004D1592">
        <w:rPr>
          <w:bCs/>
          <w:color w:val="FF0000"/>
        </w:rPr>
        <w:t>Иванов</w:t>
      </w:r>
      <w:r w:rsidR="005F2FAD" w:rsidRPr="004D1592">
        <w:rPr>
          <w:bCs/>
          <w:color w:val="FF0000"/>
        </w:rPr>
        <w:t>_заявка</w:t>
      </w:r>
      <w:r w:rsidRPr="004D1592">
        <w:rPr>
          <w:bCs/>
          <w:color w:val="FF0000"/>
        </w:rPr>
        <w:t>.</w:t>
      </w:r>
      <w:r w:rsidRPr="004D1592">
        <w:rPr>
          <w:bCs/>
          <w:color w:val="FF0000"/>
          <w:lang w:val="en-US"/>
        </w:rPr>
        <w:t>doc</w:t>
      </w:r>
      <w:r w:rsidR="005F2FAD" w:rsidRPr="004D1592">
        <w:rPr>
          <w:bCs/>
          <w:color w:val="FF0000"/>
          <w:lang w:val="en-US"/>
        </w:rPr>
        <w:t>x</w:t>
      </w:r>
      <w:r w:rsidRPr="00E55D5D">
        <w:rPr>
          <w:bCs/>
          <w:color w:val="auto"/>
        </w:rPr>
        <w:t xml:space="preserve">). </w:t>
      </w:r>
      <w:r w:rsidR="005F2FAD">
        <w:rPr>
          <w:bCs/>
          <w:color w:val="auto"/>
        </w:rPr>
        <w:t>Неопознанные заявки (например, Иванов.</w:t>
      </w:r>
      <w:r w:rsidR="005F2FAD">
        <w:rPr>
          <w:bCs/>
          <w:color w:val="auto"/>
          <w:lang w:val="en-US"/>
        </w:rPr>
        <w:t>docx</w:t>
      </w:r>
      <w:r w:rsidR="005F2FAD">
        <w:rPr>
          <w:bCs/>
          <w:color w:val="auto"/>
        </w:rPr>
        <w:t xml:space="preserve"> или Заявка.</w:t>
      </w:r>
      <w:r w:rsidR="005F2FAD">
        <w:rPr>
          <w:bCs/>
          <w:color w:val="auto"/>
          <w:lang w:val="en-US"/>
        </w:rPr>
        <w:t>docx</w:t>
      </w:r>
      <w:r w:rsidR="005F2FAD">
        <w:rPr>
          <w:bCs/>
          <w:color w:val="auto"/>
        </w:rPr>
        <w:t xml:space="preserve">) приниматься </w:t>
      </w:r>
      <w:r w:rsidR="005F2FAD" w:rsidRPr="00EF3769">
        <w:rPr>
          <w:b/>
          <w:bCs/>
          <w:color w:val="auto"/>
        </w:rPr>
        <w:t>НЕ будут</w:t>
      </w:r>
      <w:r w:rsidR="005F2FAD">
        <w:rPr>
          <w:bCs/>
          <w:color w:val="FF0000"/>
        </w:rPr>
        <w:t>.</w:t>
      </w:r>
    </w:p>
    <w:p w:rsidR="00277522" w:rsidRPr="00E55D5D" w:rsidRDefault="00277522" w:rsidP="00343751">
      <w:pPr>
        <w:pStyle w:val="Default"/>
        <w:ind w:firstLine="360"/>
        <w:jc w:val="center"/>
        <w:rPr>
          <w:b/>
          <w:bCs/>
          <w:color w:val="auto"/>
        </w:rPr>
      </w:pPr>
    </w:p>
    <w:p w:rsidR="00343751" w:rsidRDefault="0049392E" w:rsidP="00343751">
      <w:pPr>
        <w:pStyle w:val="Default"/>
        <w:ind w:firstLine="360"/>
        <w:jc w:val="center"/>
        <w:rPr>
          <w:b/>
          <w:bCs/>
          <w:color w:val="auto"/>
        </w:rPr>
      </w:pPr>
      <w:r w:rsidRPr="00E55D5D">
        <w:rPr>
          <w:b/>
          <w:bCs/>
          <w:color w:val="auto"/>
        </w:rPr>
        <w:t xml:space="preserve">ТРЕБОВАНИЯ К ОФОРМЛЕНИЮ </w:t>
      </w:r>
      <w:r w:rsidR="00D821D6" w:rsidRPr="00E55D5D">
        <w:rPr>
          <w:b/>
          <w:bCs/>
          <w:color w:val="auto"/>
        </w:rPr>
        <w:t>СТАТЕЙ</w:t>
      </w:r>
    </w:p>
    <w:p w:rsidR="00343751" w:rsidRPr="00E55D5D" w:rsidRDefault="00343751" w:rsidP="00277522">
      <w:pPr>
        <w:pStyle w:val="Default"/>
        <w:ind w:firstLine="360"/>
        <w:jc w:val="both"/>
        <w:rPr>
          <w:b/>
          <w:bCs/>
          <w:color w:val="auto"/>
        </w:rPr>
      </w:pPr>
    </w:p>
    <w:p w:rsidR="0049392E" w:rsidRDefault="00343751" w:rsidP="005F2FAD">
      <w:pPr>
        <w:pStyle w:val="a4"/>
        <w:tabs>
          <w:tab w:val="left" w:pos="-4536"/>
        </w:tabs>
        <w:spacing w:before="0" w:beforeAutospacing="0" w:after="0" w:afterAutospacing="0" w:line="276" w:lineRule="auto"/>
        <w:jc w:val="both"/>
      </w:pPr>
      <w:r w:rsidRPr="00E55D5D">
        <w:t>К публикации принимаются материалы, которые ранее не были опубликованы</w:t>
      </w:r>
      <w:r w:rsidR="00277522" w:rsidRPr="00E55D5D">
        <w:t>.</w:t>
      </w:r>
    </w:p>
    <w:p w:rsidR="005F2FAD" w:rsidRPr="005606FC" w:rsidRDefault="005F2FAD" w:rsidP="005F2FAD">
      <w:pPr>
        <w:pStyle w:val="a4"/>
        <w:tabs>
          <w:tab w:val="left" w:pos="-4536"/>
        </w:tabs>
        <w:spacing w:before="0" w:beforeAutospacing="0" w:after="0" w:afterAutospacing="0" w:line="276" w:lineRule="auto"/>
        <w:jc w:val="both"/>
        <w:rPr>
          <w:b/>
          <w:color w:val="7030A0"/>
        </w:rPr>
      </w:pPr>
      <w:r w:rsidRPr="005606FC">
        <w:rPr>
          <w:b/>
          <w:color w:val="FF0000"/>
        </w:rPr>
        <w:t>Уровень оригинальности текста должен составлять не менее 65% текста. Для прове</w:t>
      </w:r>
      <w:r w:rsidR="008460FF" w:rsidRPr="005606FC">
        <w:rPr>
          <w:b/>
          <w:color w:val="FF0000"/>
        </w:rPr>
        <w:t xml:space="preserve">рки используйте сервис </w:t>
      </w:r>
      <w:proofErr w:type="spellStart"/>
      <w:r w:rsidR="008460FF" w:rsidRPr="005606FC">
        <w:rPr>
          <w:b/>
          <w:color w:val="FF0000"/>
        </w:rPr>
        <w:t>антиплагиата</w:t>
      </w:r>
      <w:proofErr w:type="spellEnd"/>
      <w:r w:rsidR="008460FF" w:rsidRPr="005606FC">
        <w:rPr>
          <w:b/>
          <w:color w:val="FF0000"/>
        </w:rPr>
        <w:t xml:space="preserve"> на сайте </w:t>
      </w:r>
      <w:r w:rsidR="008460FF" w:rsidRPr="005606FC">
        <w:rPr>
          <w:b/>
          <w:color w:val="FF0000"/>
          <w:lang w:val="en-US"/>
        </w:rPr>
        <w:t>text</w:t>
      </w:r>
      <w:r w:rsidR="008460FF" w:rsidRPr="005606FC">
        <w:rPr>
          <w:b/>
          <w:color w:val="FF0000"/>
        </w:rPr>
        <w:t>.</w:t>
      </w:r>
      <w:proofErr w:type="spellStart"/>
      <w:r w:rsidR="008460FF" w:rsidRPr="005606FC">
        <w:rPr>
          <w:b/>
          <w:color w:val="FF0000"/>
          <w:lang w:val="en-US"/>
        </w:rPr>
        <w:t>ru</w:t>
      </w:r>
      <w:proofErr w:type="spellEnd"/>
      <w:r w:rsidR="008460FF" w:rsidRPr="005606FC">
        <w:rPr>
          <w:b/>
          <w:color w:val="FF0000"/>
        </w:rPr>
        <w:t>.</w:t>
      </w:r>
      <w:r w:rsidR="005606FC">
        <w:rPr>
          <w:b/>
          <w:color w:val="7030A0"/>
        </w:rPr>
        <w:t xml:space="preserve"> </w:t>
      </w:r>
    </w:p>
    <w:p w:rsidR="00EB5A94" w:rsidRPr="00E55D5D" w:rsidRDefault="00EB5A94" w:rsidP="005F2FAD">
      <w:pPr>
        <w:pStyle w:val="a4"/>
        <w:tabs>
          <w:tab w:val="left" w:pos="-4536"/>
        </w:tabs>
        <w:spacing w:before="0" w:beforeAutospacing="0" w:after="0" w:afterAutospacing="0" w:line="276" w:lineRule="auto"/>
        <w:jc w:val="both"/>
      </w:pPr>
      <w:r w:rsidRPr="00E55D5D">
        <w:t>Текст статьи должен быть тщательно отредактирован и вычитан автором.</w:t>
      </w:r>
    </w:p>
    <w:p w:rsidR="00343751" w:rsidRPr="00E55D5D" w:rsidRDefault="00EB5A94" w:rsidP="005F2FAD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sz w:val="24"/>
          <w:szCs w:val="24"/>
        </w:rPr>
        <w:t>С</w:t>
      </w:r>
      <w:r w:rsidR="00343751" w:rsidRPr="00E55D5D">
        <w:rPr>
          <w:rFonts w:ascii="Times New Roman" w:hAnsi="Times New Roman"/>
          <w:sz w:val="24"/>
          <w:szCs w:val="24"/>
        </w:rPr>
        <w:t xml:space="preserve">татья набирается в текстовом редакторе </w:t>
      </w:r>
      <w:proofErr w:type="spellStart"/>
      <w:r w:rsidR="00343751" w:rsidRPr="00E55D5D">
        <w:rPr>
          <w:rFonts w:ascii="Times New Roman" w:hAnsi="Times New Roman"/>
          <w:sz w:val="24"/>
          <w:szCs w:val="24"/>
        </w:rPr>
        <w:t>Microsoft</w:t>
      </w:r>
      <w:proofErr w:type="spellEnd"/>
      <w:r w:rsidR="00876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751" w:rsidRPr="00E55D5D">
        <w:rPr>
          <w:rFonts w:ascii="Times New Roman" w:hAnsi="Times New Roman"/>
          <w:sz w:val="24"/>
          <w:szCs w:val="24"/>
        </w:rPr>
        <w:t>Word</w:t>
      </w:r>
      <w:proofErr w:type="spellEnd"/>
      <w:r w:rsidR="005837A7">
        <w:rPr>
          <w:rFonts w:ascii="Times New Roman" w:hAnsi="Times New Roman"/>
          <w:sz w:val="24"/>
          <w:szCs w:val="24"/>
        </w:rPr>
        <w:t xml:space="preserve"> </w:t>
      </w:r>
      <w:r w:rsidR="005F2FAD">
        <w:rPr>
          <w:rFonts w:ascii="Times New Roman" w:hAnsi="Times New Roman"/>
          <w:sz w:val="24"/>
          <w:szCs w:val="24"/>
        </w:rPr>
        <w:t>версии не ниже 2003</w:t>
      </w:r>
      <w:r w:rsidR="00343751" w:rsidRPr="00E55D5D">
        <w:rPr>
          <w:rFonts w:ascii="Times New Roman" w:hAnsi="Times New Roman"/>
          <w:sz w:val="24"/>
          <w:szCs w:val="24"/>
        </w:rPr>
        <w:t xml:space="preserve">. </w:t>
      </w:r>
    </w:p>
    <w:p w:rsidR="00343751" w:rsidRPr="00E55D5D" w:rsidRDefault="00343751" w:rsidP="00277522">
      <w:pPr>
        <w:pStyle w:val="a7"/>
        <w:tabs>
          <w:tab w:val="left" w:pos="0"/>
        </w:tabs>
        <w:spacing w:before="100" w:beforeAutospacing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sz w:val="24"/>
          <w:szCs w:val="24"/>
        </w:rPr>
        <w:t xml:space="preserve">Объем текста – до 5 страниц. </w:t>
      </w:r>
    </w:p>
    <w:p w:rsidR="00343751" w:rsidRPr="00E55D5D" w:rsidRDefault="00343751" w:rsidP="00277522">
      <w:pPr>
        <w:pStyle w:val="a7"/>
        <w:tabs>
          <w:tab w:val="left" w:pos="0"/>
        </w:tabs>
        <w:spacing w:before="100" w:beforeAutospacing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sz w:val="24"/>
          <w:szCs w:val="24"/>
        </w:rPr>
        <w:t xml:space="preserve">Ориентация страницы – </w:t>
      </w:r>
      <w:r w:rsidRPr="00E55D5D">
        <w:rPr>
          <w:rFonts w:ascii="Times New Roman" w:hAnsi="Times New Roman"/>
          <w:b/>
          <w:sz w:val="24"/>
          <w:szCs w:val="24"/>
        </w:rPr>
        <w:t>книжная</w:t>
      </w:r>
      <w:r w:rsidRPr="00E55D5D">
        <w:rPr>
          <w:rFonts w:ascii="Times New Roman" w:hAnsi="Times New Roman"/>
          <w:sz w:val="24"/>
          <w:szCs w:val="24"/>
        </w:rPr>
        <w:t xml:space="preserve">. </w:t>
      </w:r>
    </w:p>
    <w:p w:rsidR="00343751" w:rsidRPr="00E55D5D" w:rsidRDefault="00343751" w:rsidP="00277522">
      <w:pPr>
        <w:pStyle w:val="a7"/>
        <w:tabs>
          <w:tab w:val="left" w:pos="0"/>
        </w:tabs>
        <w:spacing w:before="100" w:beforeAutospacing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sz w:val="24"/>
          <w:szCs w:val="24"/>
        </w:rPr>
        <w:t xml:space="preserve">Страницы не нумеруются. </w:t>
      </w:r>
    </w:p>
    <w:p w:rsidR="00C66A6D" w:rsidRPr="00E55D5D" w:rsidRDefault="00C66A6D" w:rsidP="00277522">
      <w:pPr>
        <w:pStyle w:val="a7"/>
        <w:tabs>
          <w:tab w:val="left" w:pos="0"/>
        </w:tabs>
        <w:spacing w:before="100" w:beforeAutospacing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sz w:val="24"/>
          <w:szCs w:val="24"/>
        </w:rPr>
        <w:t>Цвет - авто (черный).</w:t>
      </w:r>
    </w:p>
    <w:p w:rsidR="00EF3769" w:rsidRPr="00E55D5D" w:rsidRDefault="00343751" w:rsidP="00277522">
      <w:pPr>
        <w:pStyle w:val="a7"/>
        <w:tabs>
          <w:tab w:val="left" w:pos="0"/>
        </w:tabs>
        <w:spacing w:before="100" w:beforeAutospacing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b/>
          <w:sz w:val="24"/>
          <w:szCs w:val="24"/>
        </w:rPr>
        <w:t>Макет страницы:</w:t>
      </w:r>
      <w:r w:rsidRPr="00E55D5D">
        <w:rPr>
          <w:rFonts w:ascii="Times New Roman" w:hAnsi="Times New Roman"/>
          <w:sz w:val="24"/>
          <w:szCs w:val="24"/>
        </w:rPr>
        <w:t xml:space="preserve"> размер страницы А4, поля со всех сторон </w:t>
      </w:r>
      <w:smartTag w:uri="urn:schemas-microsoft-com:office:smarttags" w:element="metricconverter">
        <w:smartTagPr>
          <w:attr w:name="ProductID" w:val="20 мм"/>
        </w:smartTagPr>
        <w:r w:rsidRPr="00E55D5D">
          <w:rPr>
            <w:rFonts w:ascii="Times New Roman" w:hAnsi="Times New Roman"/>
            <w:sz w:val="24"/>
            <w:szCs w:val="24"/>
          </w:rPr>
          <w:t>20 мм</w:t>
        </w:r>
      </w:smartTag>
      <w:r w:rsidRPr="00E55D5D">
        <w:rPr>
          <w:rFonts w:ascii="Times New Roman" w:hAnsi="Times New Roman"/>
          <w:sz w:val="24"/>
          <w:szCs w:val="24"/>
        </w:rPr>
        <w:t>.</w:t>
      </w:r>
    </w:p>
    <w:p w:rsidR="008460FF" w:rsidRDefault="00343751" w:rsidP="00277522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b/>
          <w:sz w:val="24"/>
          <w:szCs w:val="24"/>
        </w:rPr>
        <w:t>Сведения об авторе, сведения об организации:</w:t>
      </w:r>
      <w:r w:rsidR="004D1592">
        <w:rPr>
          <w:rFonts w:ascii="Times New Roman" w:hAnsi="Times New Roman"/>
          <w:b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Times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New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Roman</w:t>
      </w:r>
      <w:r w:rsidRPr="00E55D5D">
        <w:rPr>
          <w:rFonts w:ascii="Times New Roman" w:hAnsi="Times New Roman"/>
          <w:sz w:val="24"/>
          <w:szCs w:val="24"/>
        </w:rPr>
        <w:t xml:space="preserve">, </w:t>
      </w:r>
      <w:r w:rsidR="008460FF" w:rsidRPr="00EF3769">
        <w:rPr>
          <w:rFonts w:ascii="Times New Roman" w:hAnsi="Times New Roman"/>
          <w:b/>
          <w:sz w:val="24"/>
          <w:szCs w:val="24"/>
        </w:rPr>
        <w:t>курсивом</w:t>
      </w:r>
      <w:r w:rsidR="008460FF">
        <w:rPr>
          <w:rFonts w:ascii="Times New Roman" w:hAnsi="Times New Roman"/>
          <w:sz w:val="24"/>
          <w:szCs w:val="24"/>
        </w:rPr>
        <w:t xml:space="preserve">, </w:t>
      </w:r>
      <w:r w:rsidRPr="00E55D5D">
        <w:rPr>
          <w:rFonts w:ascii="Times New Roman" w:hAnsi="Times New Roman"/>
          <w:sz w:val="24"/>
          <w:szCs w:val="24"/>
        </w:rPr>
        <w:t xml:space="preserve">размер 14 </w:t>
      </w:r>
      <w:proofErr w:type="spellStart"/>
      <w:r w:rsidRPr="00E55D5D">
        <w:rPr>
          <w:rFonts w:ascii="Times New Roman" w:hAnsi="Times New Roman"/>
          <w:sz w:val="24"/>
          <w:szCs w:val="24"/>
        </w:rPr>
        <w:t>пт</w:t>
      </w:r>
      <w:proofErr w:type="spellEnd"/>
      <w:r w:rsidRPr="00E55D5D">
        <w:rPr>
          <w:rFonts w:ascii="Times New Roman" w:hAnsi="Times New Roman"/>
          <w:sz w:val="24"/>
          <w:szCs w:val="24"/>
        </w:rPr>
        <w:t>, межстрочный интервал – одинарный, выравнивание – по правому краю.</w:t>
      </w:r>
      <w:r w:rsidR="008460FF">
        <w:rPr>
          <w:rFonts w:ascii="Times New Roman" w:hAnsi="Times New Roman"/>
          <w:sz w:val="24"/>
          <w:szCs w:val="24"/>
        </w:rPr>
        <w:t xml:space="preserve"> На каждой </w:t>
      </w:r>
      <w:r w:rsidR="008460FF" w:rsidRPr="00EF3769">
        <w:rPr>
          <w:rFonts w:ascii="Times New Roman" w:hAnsi="Times New Roman"/>
          <w:b/>
          <w:sz w:val="24"/>
          <w:szCs w:val="24"/>
        </w:rPr>
        <w:t xml:space="preserve">отдельной </w:t>
      </w:r>
      <w:r w:rsidR="008460FF">
        <w:rPr>
          <w:rFonts w:ascii="Times New Roman" w:hAnsi="Times New Roman"/>
          <w:sz w:val="24"/>
          <w:szCs w:val="24"/>
        </w:rPr>
        <w:t>строке: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автора</w:t>
      </w:r>
      <w:r w:rsidR="003D107E">
        <w:rPr>
          <w:rFonts w:ascii="Times New Roman" w:hAnsi="Times New Roman"/>
          <w:sz w:val="24"/>
          <w:szCs w:val="24"/>
        </w:rPr>
        <w:t xml:space="preserve"> (без запятой в конце)</w:t>
      </w:r>
      <w:r>
        <w:rPr>
          <w:rFonts w:ascii="Times New Roman" w:hAnsi="Times New Roman"/>
          <w:sz w:val="24"/>
          <w:szCs w:val="24"/>
        </w:rPr>
        <w:t>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статус автора;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 учебного заведения;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заведение (в 2 строках);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город, в котором находится учебное заведение;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научного руководителя;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научного руководителя</w:t>
      </w:r>
      <w:r w:rsidR="003D107E">
        <w:rPr>
          <w:rFonts w:ascii="Times New Roman" w:hAnsi="Times New Roman"/>
          <w:sz w:val="24"/>
          <w:szCs w:val="24"/>
        </w:rPr>
        <w:t xml:space="preserve"> (без запятой в конце)</w:t>
      </w:r>
      <w:r>
        <w:rPr>
          <w:rFonts w:ascii="Times New Roman" w:hAnsi="Times New Roman"/>
          <w:sz w:val="24"/>
          <w:szCs w:val="24"/>
        </w:rPr>
        <w:t>;</w:t>
      </w:r>
    </w:p>
    <w:p w:rsidR="00343751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и степень научного руководителя;</w:t>
      </w:r>
    </w:p>
    <w:p w:rsidR="008460FF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заведение (в 2 строках);</w:t>
      </w:r>
    </w:p>
    <w:p w:rsidR="008460FF" w:rsidRPr="00E55D5D" w:rsidRDefault="008460FF" w:rsidP="008460FF">
      <w:pPr>
        <w:pStyle w:val="a7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город, в котором находится учебное заведение.</w:t>
      </w:r>
    </w:p>
    <w:p w:rsidR="00886243" w:rsidRPr="00E55D5D" w:rsidRDefault="00886243" w:rsidP="00277522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b/>
          <w:sz w:val="24"/>
          <w:szCs w:val="24"/>
        </w:rPr>
        <w:t>Заголовок статьи:</w:t>
      </w:r>
      <w:r w:rsidR="004D1592">
        <w:rPr>
          <w:rFonts w:ascii="Times New Roman" w:hAnsi="Times New Roman"/>
          <w:b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Times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New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Roman</w:t>
      </w:r>
      <w:r w:rsidRPr="00E55D5D">
        <w:rPr>
          <w:rFonts w:ascii="Times New Roman" w:hAnsi="Times New Roman"/>
          <w:sz w:val="24"/>
          <w:szCs w:val="24"/>
        </w:rPr>
        <w:t xml:space="preserve">, полужирный, </w:t>
      </w:r>
      <w:r w:rsidR="00EF3769" w:rsidRPr="00EF3769">
        <w:rPr>
          <w:rFonts w:ascii="Times New Roman" w:hAnsi="Times New Roman"/>
          <w:b/>
          <w:sz w:val="24"/>
          <w:szCs w:val="24"/>
        </w:rPr>
        <w:t>прописными</w:t>
      </w:r>
      <w:r w:rsidR="00EF3769">
        <w:rPr>
          <w:rFonts w:ascii="Times New Roman" w:hAnsi="Times New Roman"/>
          <w:sz w:val="24"/>
          <w:szCs w:val="24"/>
        </w:rPr>
        <w:t xml:space="preserve"> буквами, </w:t>
      </w:r>
      <w:r w:rsidRPr="00E55D5D">
        <w:rPr>
          <w:rFonts w:ascii="Times New Roman" w:hAnsi="Times New Roman"/>
          <w:sz w:val="24"/>
          <w:szCs w:val="24"/>
        </w:rPr>
        <w:t xml:space="preserve">размер 14 </w:t>
      </w:r>
      <w:proofErr w:type="spellStart"/>
      <w:r w:rsidRPr="00E55D5D">
        <w:rPr>
          <w:rFonts w:ascii="Times New Roman" w:hAnsi="Times New Roman"/>
          <w:sz w:val="24"/>
          <w:szCs w:val="24"/>
        </w:rPr>
        <w:t>пт</w:t>
      </w:r>
      <w:proofErr w:type="spellEnd"/>
      <w:r w:rsidRPr="00E55D5D">
        <w:rPr>
          <w:rFonts w:ascii="Times New Roman" w:hAnsi="Times New Roman"/>
          <w:sz w:val="24"/>
          <w:szCs w:val="24"/>
        </w:rPr>
        <w:t xml:space="preserve">, межстрочный интервал – одинарный, выравнивание – по центру. </w:t>
      </w:r>
    </w:p>
    <w:p w:rsidR="00343751" w:rsidRPr="00EF3769" w:rsidRDefault="00343751" w:rsidP="00277522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b/>
          <w:sz w:val="24"/>
          <w:szCs w:val="24"/>
        </w:rPr>
        <w:t>Аннотация:</w:t>
      </w:r>
      <w:r w:rsidRPr="00E55D5D">
        <w:rPr>
          <w:rFonts w:ascii="Times New Roman" w:hAnsi="Times New Roman"/>
          <w:sz w:val="24"/>
          <w:szCs w:val="24"/>
        </w:rPr>
        <w:t xml:space="preserve"> не более 400 знаков с пробелами. Аннотация может быть сокращена до четырех строк, представлена на русском и английском языках.</w:t>
      </w:r>
      <w:r w:rsidR="00EF3769">
        <w:rPr>
          <w:rFonts w:ascii="Times New Roman" w:hAnsi="Times New Roman"/>
          <w:sz w:val="24"/>
          <w:szCs w:val="24"/>
        </w:rPr>
        <w:t xml:space="preserve"> В конце слова «Аннотация» («</w:t>
      </w:r>
      <w:r w:rsidR="00EF3769">
        <w:rPr>
          <w:rFonts w:ascii="Times New Roman" w:hAnsi="Times New Roman"/>
          <w:sz w:val="24"/>
          <w:szCs w:val="24"/>
          <w:lang w:val="en-US"/>
        </w:rPr>
        <w:t>Abstract</w:t>
      </w:r>
      <w:r w:rsidR="00EF3769">
        <w:rPr>
          <w:rFonts w:ascii="Times New Roman" w:hAnsi="Times New Roman"/>
          <w:sz w:val="24"/>
          <w:szCs w:val="24"/>
        </w:rPr>
        <w:t xml:space="preserve">») ставится </w:t>
      </w:r>
      <w:r w:rsidR="00EF3769" w:rsidRPr="00EF3769">
        <w:rPr>
          <w:rFonts w:ascii="Times New Roman" w:hAnsi="Times New Roman"/>
          <w:b/>
          <w:sz w:val="24"/>
          <w:szCs w:val="24"/>
        </w:rPr>
        <w:t>точка</w:t>
      </w:r>
      <w:r w:rsidR="00EF3769">
        <w:rPr>
          <w:rFonts w:ascii="Times New Roman" w:hAnsi="Times New Roman"/>
          <w:sz w:val="24"/>
          <w:szCs w:val="24"/>
        </w:rPr>
        <w:t>.</w:t>
      </w:r>
    </w:p>
    <w:p w:rsidR="00343751" w:rsidRPr="00EF3769" w:rsidRDefault="00343751" w:rsidP="00277522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E55D5D">
        <w:rPr>
          <w:rFonts w:ascii="Times New Roman" w:hAnsi="Times New Roman"/>
          <w:sz w:val="24"/>
          <w:szCs w:val="24"/>
        </w:rPr>
        <w:t xml:space="preserve">не менее </w:t>
      </w:r>
      <w:r w:rsidR="00886243" w:rsidRPr="00E55D5D">
        <w:rPr>
          <w:rFonts w:ascii="Times New Roman" w:hAnsi="Times New Roman"/>
          <w:sz w:val="24"/>
          <w:szCs w:val="24"/>
        </w:rPr>
        <w:t>4</w:t>
      </w:r>
      <w:r w:rsidRPr="00E55D5D">
        <w:rPr>
          <w:rFonts w:ascii="Times New Roman" w:hAnsi="Times New Roman"/>
          <w:sz w:val="24"/>
          <w:szCs w:val="24"/>
        </w:rPr>
        <w:t xml:space="preserve">, но не более </w:t>
      </w:r>
      <w:r w:rsidR="00886243" w:rsidRPr="00E55D5D">
        <w:rPr>
          <w:rFonts w:ascii="Times New Roman" w:hAnsi="Times New Roman"/>
          <w:sz w:val="24"/>
          <w:szCs w:val="24"/>
        </w:rPr>
        <w:t>6</w:t>
      </w:r>
      <w:r w:rsidRPr="00E55D5D">
        <w:rPr>
          <w:rFonts w:ascii="Times New Roman" w:hAnsi="Times New Roman"/>
          <w:sz w:val="24"/>
          <w:szCs w:val="24"/>
        </w:rPr>
        <w:t>шт, на русском и английском языках.</w:t>
      </w:r>
      <w:r w:rsidR="00EF3769">
        <w:rPr>
          <w:rFonts w:ascii="Times New Roman" w:hAnsi="Times New Roman"/>
          <w:sz w:val="24"/>
          <w:szCs w:val="24"/>
        </w:rPr>
        <w:t xml:space="preserve"> В конце слов «Ключевые слова» («</w:t>
      </w:r>
      <w:r w:rsidR="00EF3769">
        <w:rPr>
          <w:rFonts w:ascii="Times New Roman" w:hAnsi="Times New Roman"/>
          <w:sz w:val="24"/>
          <w:szCs w:val="24"/>
          <w:lang w:val="en-US"/>
        </w:rPr>
        <w:t>Keywords</w:t>
      </w:r>
      <w:r w:rsidR="00EF3769">
        <w:rPr>
          <w:rFonts w:ascii="Times New Roman" w:hAnsi="Times New Roman"/>
          <w:sz w:val="24"/>
          <w:szCs w:val="24"/>
        </w:rPr>
        <w:t xml:space="preserve">») ставится </w:t>
      </w:r>
      <w:r w:rsidR="00EF3769" w:rsidRPr="00EF3769">
        <w:rPr>
          <w:rFonts w:ascii="Times New Roman" w:hAnsi="Times New Roman"/>
          <w:b/>
          <w:sz w:val="24"/>
          <w:szCs w:val="24"/>
        </w:rPr>
        <w:t>двоеточие</w:t>
      </w:r>
      <w:r w:rsidR="00EF3769">
        <w:rPr>
          <w:rFonts w:ascii="Times New Roman" w:hAnsi="Times New Roman"/>
          <w:sz w:val="24"/>
          <w:szCs w:val="24"/>
        </w:rPr>
        <w:t>.</w:t>
      </w:r>
    </w:p>
    <w:p w:rsidR="00343751" w:rsidRPr="00E55D5D" w:rsidRDefault="00343751" w:rsidP="00277522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b/>
          <w:sz w:val="24"/>
          <w:szCs w:val="24"/>
        </w:rPr>
        <w:t xml:space="preserve">Основной текст: </w:t>
      </w:r>
      <w:r w:rsidRPr="00E55D5D">
        <w:rPr>
          <w:rFonts w:ascii="Times New Roman" w:hAnsi="Times New Roman"/>
          <w:sz w:val="24"/>
          <w:szCs w:val="24"/>
          <w:lang w:val="en-US"/>
        </w:rPr>
        <w:t>Times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New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Pr="00E55D5D">
        <w:rPr>
          <w:rFonts w:ascii="Times New Roman" w:hAnsi="Times New Roman"/>
          <w:sz w:val="24"/>
          <w:szCs w:val="24"/>
          <w:lang w:val="en-US"/>
        </w:rPr>
        <w:t>Roman</w:t>
      </w:r>
      <w:r w:rsidRPr="00E55D5D">
        <w:rPr>
          <w:rFonts w:ascii="Times New Roman" w:hAnsi="Times New Roman"/>
          <w:sz w:val="24"/>
          <w:szCs w:val="24"/>
        </w:rPr>
        <w:t xml:space="preserve">, размер 14 </w:t>
      </w:r>
      <w:proofErr w:type="spellStart"/>
      <w:r w:rsidRPr="00E55D5D">
        <w:rPr>
          <w:rFonts w:ascii="Times New Roman" w:hAnsi="Times New Roman"/>
          <w:sz w:val="24"/>
          <w:szCs w:val="24"/>
        </w:rPr>
        <w:t>пт</w:t>
      </w:r>
      <w:proofErr w:type="spellEnd"/>
      <w:r w:rsidRPr="00E55D5D">
        <w:rPr>
          <w:rFonts w:ascii="Times New Roman" w:hAnsi="Times New Roman"/>
          <w:sz w:val="24"/>
          <w:szCs w:val="24"/>
        </w:rPr>
        <w:t>, межстрочный интервал – один</w:t>
      </w:r>
      <w:r w:rsidR="00EF3769">
        <w:rPr>
          <w:rFonts w:ascii="Times New Roman" w:hAnsi="Times New Roman"/>
          <w:sz w:val="24"/>
          <w:szCs w:val="24"/>
        </w:rPr>
        <w:t>арный, первая строка – 1,25 см</w:t>
      </w:r>
      <w:r w:rsidRPr="00E55D5D">
        <w:rPr>
          <w:rFonts w:ascii="Times New Roman" w:hAnsi="Times New Roman"/>
          <w:sz w:val="24"/>
          <w:szCs w:val="24"/>
        </w:rPr>
        <w:t>, выравнивание – по ширине, без переносов.</w:t>
      </w:r>
    </w:p>
    <w:p w:rsidR="00EF3769" w:rsidRDefault="00343751" w:rsidP="00277522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</w:rPr>
      </w:pPr>
      <w:r w:rsidRPr="00E55D5D">
        <w:rPr>
          <w:rFonts w:ascii="Times New Roman" w:hAnsi="Times New Roman"/>
          <w:b/>
          <w:sz w:val="24"/>
          <w:szCs w:val="24"/>
        </w:rPr>
        <w:t xml:space="preserve">Оформление библиографического списка: </w:t>
      </w:r>
      <w:r w:rsidR="00EF3769" w:rsidRPr="00EF3769">
        <w:rPr>
          <w:rFonts w:ascii="Times New Roman" w:hAnsi="Times New Roman"/>
          <w:sz w:val="24"/>
          <w:szCs w:val="24"/>
        </w:rPr>
        <w:t xml:space="preserve">библиографический список должен быть </w:t>
      </w:r>
      <w:r w:rsidR="00EF3769" w:rsidRPr="00EF3769">
        <w:rPr>
          <w:rFonts w:ascii="Times New Roman" w:hAnsi="Times New Roman"/>
          <w:b/>
          <w:sz w:val="24"/>
          <w:szCs w:val="24"/>
        </w:rPr>
        <w:t xml:space="preserve">отделен </w:t>
      </w:r>
      <w:r w:rsidR="00EF3769" w:rsidRPr="00EF3769">
        <w:rPr>
          <w:rFonts w:ascii="Times New Roman" w:hAnsi="Times New Roman"/>
          <w:sz w:val="24"/>
          <w:szCs w:val="24"/>
        </w:rPr>
        <w:t xml:space="preserve">заголовком </w:t>
      </w:r>
      <w:r w:rsidR="00EF3769">
        <w:rPr>
          <w:rFonts w:ascii="Times New Roman" w:hAnsi="Times New Roman"/>
          <w:b/>
          <w:sz w:val="24"/>
          <w:szCs w:val="24"/>
        </w:rPr>
        <w:t>«</w:t>
      </w:r>
      <w:r w:rsidR="00EF3769" w:rsidRPr="00EF3769">
        <w:rPr>
          <w:rFonts w:ascii="Times New Roman" w:hAnsi="Times New Roman"/>
          <w:b/>
          <w:sz w:val="24"/>
        </w:rPr>
        <w:t>Список использованных источников и литературы</w:t>
      </w:r>
      <w:r w:rsidR="00EF3769">
        <w:rPr>
          <w:rFonts w:ascii="Times New Roman" w:hAnsi="Times New Roman"/>
          <w:b/>
          <w:sz w:val="24"/>
        </w:rPr>
        <w:t xml:space="preserve">», </w:t>
      </w:r>
      <w:r w:rsidR="00EF3769" w:rsidRPr="00E55D5D">
        <w:rPr>
          <w:rFonts w:ascii="Times New Roman" w:hAnsi="Times New Roman"/>
          <w:sz w:val="24"/>
          <w:szCs w:val="24"/>
          <w:lang w:val="en-US"/>
        </w:rPr>
        <w:t>Times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="00EF3769" w:rsidRPr="00E55D5D">
        <w:rPr>
          <w:rFonts w:ascii="Times New Roman" w:hAnsi="Times New Roman"/>
          <w:sz w:val="24"/>
          <w:szCs w:val="24"/>
          <w:lang w:val="en-US"/>
        </w:rPr>
        <w:t>New</w:t>
      </w:r>
      <w:r w:rsidR="004D1592">
        <w:rPr>
          <w:rFonts w:ascii="Times New Roman" w:hAnsi="Times New Roman"/>
          <w:sz w:val="24"/>
          <w:szCs w:val="24"/>
        </w:rPr>
        <w:t xml:space="preserve"> </w:t>
      </w:r>
      <w:r w:rsidR="00EF3769" w:rsidRPr="00E55D5D">
        <w:rPr>
          <w:rFonts w:ascii="Times New Roman" w:hAnsi="Times New Roman"/>
          <w:sz w:val="24"/>
          <w:szCs w:val="24"/>
          <w:lang w:val="en-US"/>
        </w:rPr>
        <w:t>Roman</w:t>
      </w:r>
      <w:r w:rsidR="00EF3769">
        <w:rPr>
          <w:rFonts w:ascii="Times New Roman" w:hAnsi="Times New Roman"/>
          <w:sz w:val="24"/>
          <w:szCs w:val="24"/>
        </w:rPr>
        <w:t>,</w:t>
      </w:r>
      <w:r w:rsidR="00EF3769" w:rsidRPr="00EF3769">
        <w:rPr>
          <w:rFonts w:ascii="Times New Roman" w:hAnsi="Times New Roman"/>
          <w:sz w:val="24"/>
        </w:rPr>
        <w:t xml:space="preserve"> полужирный шрифт, размер 14 пт</w:t>
      </w:r>
      <w:r w:rsidR="00EF3769">
        <w:rPr>
          <w:rFonts w:ascii="Times New Roman" w:hAnsi="Times New Roman"/>
          <w:b/>
          <w:sz w:val="24"/>
        </w:rPr>
        <w:t xml:space="preserve">. </w:t>
      </w:r>
      <w:r w:rsidR="00EF3769" w:rsidRPr="00EF3769">
        <w:rPr>
          <w:rFonts w:ascii="Times New Roman" w:hAnsi="Times New Roman"/>
          <w:sz w:val="24"/>
        </w:rPr>
        <w:t xml:space="preserve">Между текстом и заголовком, заголовком и списком должен быть </w:t>
      </w:r>
      <w:r w:rsidR="00EF3769" w:rsidRPr="00EF3769">
        <w:rPr>
          <w:rFonts w:ascii="Times New Roman" w:hAnsi="Times New Roman"/>
          <w:b/>
          <w:sz w:val="24"/>
        </w:rPr>
        <w:t>один интервал</w:t>
      </w:r>
      <w:r w:rsidR="00EF3769" w:rsidRPr="00EF3769">
        <w:rPr>
          <w:rFonts w:ascii="Times New Roman" w:hAnsi="Times New Roman"/>
          <w:sz w:val="24"/>
        </w:rPr>
        <w:t>.</w:t>
      </w:r>
    </w:p>
    <w:p w:rsidR="000040CC" w:rsidRDefault="00EF3769" w:rsidP="00277522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D1592">
        <w:rPr>
          <w:rFonts w:ascii="Times New Roman" w:hAnsi="Times New Roman"/>
          <w:sz w:val="24"/>
          <w:szCs w:val="24"/>
        </w:rPr>
        <w:t>С</w:t>
      </w:r>
      <w:r w:rsidR="00343751" w:rsidRPr="00E55D5D">
        <w:rPr>
          <w:rFonts w:ascii="Times New Roman" w:hAnsi="Times New Roman"/>
          <w:sz w:val="24"/>
          <w:szCs w:val="24"/>
        </w:rPr>
        <w:t>носки на литературу печатаются в квадратных скобках после цитаты, с указанием страницы. Отсылка к и</w:t>
      </w:r>
      <w:r w:rsidR="00C66A6D" w:rsidRPr="00E55D5D">
        <w:rPr>
          <w:rFonts w:ascii="Times New Roman" w:hAnsi="Times New Roman"/>
          <w:sz w:val="24"/>
          <w:szCs w:val="24"/>
        </w:rPr>
        <w:t>сточнику делается по образцу: [2</w:t>
      </w:r>
      <w:r w:rsidR="00343751" w:rsidRPr="00E55D5D">
        <w:rPr>
          <w:rFonts w:ascii="Times New Roman" w:hAnsi="Times New Roman"/>
          <w:sz w:val="24"/>
          <w:szCs w:val="24"/>
        </w:rPr>
        <w:t xml:space="preserve">, с. </w:t>
      </w:r>
      <w:r w:rsidR="00C66A6D" w:rsidRPr="00E55D5D">
        <w:rPr>
          <w:rFonts w:ascii="Times New Roman" w:hAnsi="Times New Roman"/>
          <w:sz w:val="24"/>
          <w:szCs w:val="24"/>
        </w:rPr>
        <w:t>6</w:t>
      </w:r>
      <w:r w:rsidR="00343751" w:rsidRPr="00E55D5D"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sz w:val="24"/>
          <w:szCs w:val="24"/>
        </w:rPr>
        <w:t xml:space="preserve">Буква «с» - </w:t>
      </w:r>
      <w:r w:rsidRPr="00EF3769">
        <w:rPr>
          <w:rFonts w:ascii="Times New Roman" w:hAnsi="Times New Roman"/>
          <w:b/>
          <w:sz w:val="24"/>
          <w:szCs w:val="24"/>
        </w:rPr>
        <w:t>строчная</w:t>
      </w:r>
      <w:r>
        <w:rPr>
          <w:rFonts w:ascii="Times New Roman" w:hAnsi="Times New Roman"/>
          <w:sz w:val="24"/>
          <w:szCs w:val="24"/>
        </w:rPr>
        <w:t xml:space="preserve">. </w:t>
      </w:r>
      <w:r w:rsidR="00343751" w:rsidRPr="00E55D5D">
        <w:rPr>
          <w:rFonts w:ascii="Times New Roman" w:hAnsi="Times New Roman"/>
          <w:sz w:val="24"/>
          <w:szCs w:val="24"/>
        </w:rPr>
        <w:t>При необходимости указать несколько источников записи в скобках разделяют знаком «;»</w:t>
      </w:r>
      <w:r w:rsidR="00C66A6D" w:rsidRPr="00E55D5D">
        <w:rPr>
          <w:rFonts w:ascii="Times New Roman" w:hAnsi="Times New Roman"/>
          <w:sz w:val="24"/>
          <w:szCs w:val="24"/>
        </w:rPr>
        <w:t>:</w:t>
      </w:r>
      <w:r w:rsidR="003D107E">
        <w:rPr>
          <w:rFonts w:ascii="Times New Roman" w:hAnsi="Times New Roman"/>
          <w:sz w:val="24"/>
          <w:szCs w:val="24"/>
        </w:rPr>
        <w:t xml:space="preserve">[2, с. 6; </w:t>
      </w:r>
      <w:r w:rsidR="00C66A6D" w:rsidRPr="00E55D5D">
        <w:rPr>
          <w:rFonts w:ascii="Times New Roman" w:hAnsi="Times New Roman"/>
          <w:sz w:val="24"/>
          <w:szCs w:val="24"/>
        </w:rPr>
        <w:t>7</w:t>
      </w:r>
      <w:r w:rsidR="00343751" w:rsidRPr="00E55D5D">
        <w:rPr>
          <w:rFonts w:ascii="Times New Roman" w:hAnsi="Times New Roman"/>
          <w:sz w:val="24"/>
          <w:szCs w:val="24"/>
        </w:rPr>
        <w:t xml:space="preserve">, с. </w:t>
      </w:r>
      <w:r w:rsidR="000040CC">
        <w:rPr>
          <w:rFonts w:ascii="Times New Roman" w:hAnsi="Times New Roman"/>
          <w:sz w:val="24"/>
          <w:szCs w:val="24"/>
        </w:rPr>
        <w:t>35</w:t>
      </w:r>
      <w:r w:rsidR="000040CC" w:rsidRPr="000040CC">
        <w:rPr>
          <w:rFonts w:ascii="Times New Roman" w:hAnsi="Times New Roman"/>
          <w:sz w:val="24"/>
          <w:szCs w:val="24"/>
        </w:rPr>
        <w:t xml:space="preserve">] </w:t>
      </w:r>
      <w:r w:rsidR="000040CC">
        <w:rPr>
          <w:rFonts w:ascii="Times New Roman" w:hAnsi="Times New Roman"/>
          <w:sz w:val="24"/>
          <w:szCs w:val="24"/>
        </w:rPr>
        <w:t xml:space="preserve">или </w:t>
      </w:r>
      <w:r w:rsidR="000040CC" w:rsidRPr="000040CC">
        <w:rPr>
          <w:rFonts w:ascii="Times New Roman" w:hAnsi="Times New Roman"/>
          <w:sz w:val="24"/>
          <w:szCs w:val="24"/>
        </w:rPr>
        <w:t>[</w:t>
      </w:r>
      <w:r w:rsidR="000040CC">
        <w:rPr>
          <w:rFonts w:ascii="Times New Roman" w:hAnsi="Times New Roman"/>
          <w:sz w:val="24"/>
          <w:szCs w:val="24"/>
        </w:rPr>
        <w:t>13;</w:t>
      </w:r>
      <w:r w:rsidR="00C66A6D" w:rsidRPr="00E55D5D">
        <w:rPr>
          <w:rFonts w:ascii="Times New Roman" w:hAnsi="Times New Roman"/>
          <w:sz w:val="24"/>
          <w:szCs w:val="24"/>
        </w:rPr>
        <w:t>14</w:t>
      </w:r>
      <w:r w:rsidR="00343751" w:rsidRPr="00E55D5D">
        <w:rPr>
          <w:rFonts w:ascii="Times New Roman" w:hAnsi="Times New Roman"/>
          <w:sz w:val="24"/>
          <w:szCs w:val="24"/>
        </w:rPr>
        <w:t>].</w:t>
      </w:r>
      <w:r w:rsidR="000040CC">
        <w:rPr>
          <w:rFonts w:ascii="Times New Roman" w:hAnsi="Times New Roman"/>
          <w:sz w:val="24"/>
          <w:szCs w:val="24"/>
        </w:rPr>
        <w:t xml:space="preserve"> Во втором случае </w:t>
      </w:r>
      <w:r w:rsidR="000040CC" w:rsidRPr="000040CC">
        <w:rPr>
          <w:rFonts w:ascii="Times New Roman" w:hAnsi="Times New Roman"/>
          <w:b/>
          <w:sz w:val="24"/>
          <w:szCs w:val="24"/>
        </w:rPr>
        <w:t>без пробела</w:t>
      </w:r>
      <w:r w:rsidR="000040CC">
        <w:rPr>
          <w:rFonts w:ascii="Times New Roman" w:hAnsi="Times New Roman"/>
          <w:sz w:val="24"/>
          <w:szCs w:val="24"/>
        </w:rPr>
        <w:t>.</w:t>
      </w:r>
    </w:p>
    <w:p w:rsidR="0049392E" w:rsidRPr="00E55D5D" w:rsidRDefault="00343751" w:rsidP="00277522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55D5D">
        <w:rPr>
          <w:rFonts w:ascii="Times New Roman" w:hAnsi="Times New Roman"/>
          <w:sz w:val="24"/>
          <w:szCs w:val="24"/>
        </w:rPr>
        <w:t xml:space="preserve">Список литературы располагается </w:t>
      </w:r>
      <w:r w:rsidRPr="00E55D5D">
        <w:rPr>
          <w:rFonts w:ascii="Times New Roman" w:hAnsi="Times New Roman"/>
          <w:b/>
          <w:sz w:val="24"/>
          <w:szCs w:val="24"/>
        </w:rPr>
        <w:t>в алфавитном порядке</w:t>
      </w:r>
      <w:r w:rsidR="000040CC">
        <w:rPr>
          <w:rFonts w:ascii="Times New Roman" w:hAnsi="Times New Roman"/>
          <w:sz w:val="24"/>
          <w:szCs w:val="24"/>
        </w:rPr>
        <w:t>.</w:t>
      </w:r>
      <w:r w:rsidR="003D107E">
        <w:rPr>
          <w:rFonts w:ascii="Times New Roman" w:hAnsi="Times New Roman"/>
          <w:sz w:val="24"/>
          <w:szCs w:val="24"/>
        </w:rPr>
        <w:t xml:space="preserve"> Список </w:t>
      </w:r>
      <w:r w:rsidR="003D107E" w:rsidRPr="004D1592">
        <w:rPr>
          <w:rFonts w:ascii="Times New Roman" w:hAnsi="Times New Roman"/>
          <w:b/>
          <w:sz w:val="24"/>
          <w:szCs w:val="24"/>
        </w:rPr>
        <w:t>не должен</w:t>
      </w:r>
      <w:r w:rsidR="003D107E">
        <w:rPr>
          <w:rFonts w:ascii="Times New Roman" w:hAnsi="Times New Roman"/>
          <w:sz w:val="24"/>
          <w:szCs w:val="24"/>
        </w:rPr>
        <w:t xml:space="preserve"> содержать в себе скрытых ссылок, подчеркиваний, выделений и т.п.</w:t>
      </w:r>
    </w:p>
    <w:p w:rsidR="0049392E" w:rsidRPr="000040CC" w:rsidRDefault="0049392E" w:rsidP="00886243">
      <w:pPr>
        <w:pStyle w:val="a4"/>
        <w:spacing w:before="0" w:beforeAutospacing="0" w:after="0" w:afterAutospacing="0"/>
        <w:jc w:val="both"/>
      </w:pPr>
      <w:r w:rsidRPr="00E55D5D">
        <w:t xml:space="preserve">Имя файла публикации должно </w:t>
      </w:r>
      <w:r w:rsidR="000040CC" w:rsidRPr="000040CC">
        <w:rPr>
          <w:b/>
        </w:rPr>
        <w:t>обязательно</w:t>
      </w:r>
      <w:r w:rsidR="0087686C">
        <w:rPr>
          <w:b/>
        </w:rPr>
        <w:t xml:space="preserve"> </w:t>
      </w:r>
      <w:r w:rsidR="00886243" w:rsidRPr="00E55D5D">
        <w:t>содержать</w:t>
      </w:r>
      <w:r w:rsidR="0087686C">
        <w:t xml:space="preserve"> </w:t>
      </w:r>
      <w:r w:rsidR="00886243" w:rsidRPr="00E55D5D">
        <w:t>фамилию автора</w:t>
      </w:r>
      <w:r w:rsidR="000040CC">
        <w:t xml:space="preserve"> с указанием на то, что в файле находится статья</w:t>
      </w:r>
      <w:r w:rsidR="0087686C">
        <w:t xml:space="preserve"> </w:t>
      </w:r>
      <w:r w:rsidRPr="00E55D5D">
        <w:t xml:space="preserve">(например, </w:t>
      </w:r>
      <w:r w:rsidR="000040CC" w:rsidRPr="004D1592">
        <w:rPr>
          <w:color w:val="FF0000"/>
        </w:rPr>
        <w:t>Иванов_статья</w:t>
      </w:r>
      <w:r w:rsidRPr="004D1592">
        <w:rPr>
          <w:color w:val="FF0000"/>
        </w:rPr>
        <w:t>.doc</w:t>
      </w:r>
      <w:r w:rsidR="000040CC" w:rsidRPr="004D1592">
        <w:rPr>
          <w:color w:val="FF0000"/>
          <w:lang w:val="en-US"/>
        </w:rPr>
        <w:t>x</w:t>
      </w:r>
      <w:r w:rsidRPr="00E55D5D">
        <w:t>).</w:t>
      </w:r>
      <w:r w:rsidR="0087686C">
        <w:t xml:space="preserve"> </w:t>
      </w:r>
      <w:r w:rsidR="000040CC">
        <w:t>Неопознанные файлы (например, Иванов</w:t>
      </w:r>
      <w:r w:rsidR="000040CC" w:rsidRPr="000040CC">
        <w:t>.</w:t>
      </w:r>
      <w:r w:rsidR="000040CC">
        <w:rPr>
          <w:lang w:val="en-US"/>
        </w:rPr>
        <w:t>docx</w:t>
      </w:r>
      <w:r w:rsidR="000040CC">
        <w:t xml:space="preserve"> или Статья.</w:t>
      </w:r>
      <w:r w:rsidR="000040CC">
        <w:rPr>
          <w:lang w:val="en-US"/>
        </w:rPr>
        <w:t>docx</w:t>
      </w:r>
      <w:r w:rsidR="000040CC">
        <w:t xml:space="preserve">), а также файлы, содержащие название статей, </w:t>
      </w:r>
      <w:r w:rsidR="000040CC" w:rsidRPr="004D1592">
        <w:rPr>
          <w:b/>
          <w:color w:val="FF0000"/>
        </w:rPr>
        <w:t>НЕ принимаются.</w:t>
      </w:r>
    </w:p>
    <w:p w:rsidR="0049392E" w:rsidRPr="00E55D5D" w:rsidRDefault="0049392E" w:rsidP="0049392E">
      <w:pPr>
        <w:pStyle w:val="a4"/>
        <w:spacing w:before="0" w:beforeAutospacing="0" w:after="0" w:afterAutospacing="0"/>
      </w:pPr>
    </w:p>
    <w:p w:rsidR="0049392E" w:rsidRPr="00E55D5D" w:rsidRDefault="0049392E" w:rsidP="00E3732F">
      <w:pPr>
        <w:pStyle w:val="a4"/>
        <w:spacing w:before="0" w:beforeAutospacing="0" w:after="0" w:afterAutospacing="0"/>
        <w:jc w:val="both"/>
      </w:pPr>
      <w:r w:rsidRPr="00E55D5D">
        <w:rPr>
          <w:rStyle w:val="a5"/>
        </w:rPr>
        <w:t>Внимание!!!</w:t>
      </w:r>
      <w:r w:rsidRPr="00E55D5D">
        <w:t xml:space="preserve"> Оргкомитет подтверждает получение </w:t>
      </w:r>
      <w:r w:rsidR="007B13D9" w:rsidRPr="00E55D5D">
        <w:t>материалов доклада</w:t>
      </w:r>
      <w:r w:rsidR="0087686C">
        <w:t xml:space="preserve"> </w:t>
      </w:r>
      <w:r w:rsidR="0062202B" w:rsidRPr="00E55D5D">
        <w:t>в течение суток после отправки</w:t>
      </w:r>
      <w:r w:rsidRPr="00E55D5D">
        <w:t>. Если Вы не получи</w:t>
      </w:r>
      <w:r w:rsidR="00FA6234" w:rsidRPr="00E55D5D">
        <w:t>ли такого подтверждения, значит</w:t>
      </w:r>
      <w:r w:rsidRPr="00E55D5D">
        <w:t xml:space="preserve"> Ваше отправление было потеряно при пересы</w:t>
      </w:r>
      <w:r w:rsidR="004A05F5" w:rsidRPr="00E55D5D">
        <w:t>лке и Вам необходимо связаться с координаторами конференции</w:t>
      </w:r>
      <w:r w:rsidRPr="00E55D5D">
        <w:t>.</w:t>
      </w:r>
    </w:p>
    <w:p w:rsidR="00C66A6D" w:rsidRPr="00E55D5D" w:rsidRDefault="00C66A6D" w:rsidP="00E3732F">
      <w:pPr>
        <w:pStyle w:val="a4"/>
        <w:spacing w:before="0" w:beforeAutospacing="0" w:after="0" w:afterAutospacing="0"/>
        <w:jc w:val="both"/>
      </w:pPr>
    </w:p>
    <w:p w:rsidR="00C66A6D" w:rsidRPr="00E55D5D" w:rsidRDefault="00C66A6D" w:rsidP="00C66A6D">
      <w:pPr>
        <w:pStyle w:val="a4"/>
        <w:spacing w:before="0" w:beforeAutospacing="0" w:after="0" w:afterAutospacing="0"/>
        <w:jc w:val="center"/>
        <w:rPr>
          <w:b/>
        </w:rPr>
      </w:pPr>
      <w:r w:rsidRPr="00E55D5D">
        <w:rPr>
          <w:b/>
        </w:rPr>
        <w:t>ПРИМЕР ОФОРМЛЕНИЯ</w:t>
      </w:r>
      <w:r w:rsidR="00277522" w:rsidRPr="00E55D5D">
        <w:rPr>
          <w:b/>
        </w:rPr>
        <w:t xml:space="preserve"> СТАТЬИ</w:t>
      </w:r>
    </w:p>
    <w:p w:rsidR="00C66A6D" w:rsidRPr="00E55D5D" w:rsidRDefault="00C66A6D" w:rsidP="00C66A6D">
      <w:pPr>
        <w:pStyle w:val="a4"/>
        <w:spacing w:before="0" w:beforeAutospacing="0" w:after="0" w:afterAutospacing="0"/>
        <w:jc w:val="center"/>
        <w:rPr>
          <w:b/>
        </w:rPr>
      </w:pPr>
    </w:p>
    <w:p w:rsidR="00C66A6D" w:rsidRPr="00E55D5D" w:rsidRDefault="003D107E" w:rsidP="00886243">
      <w:pPr>
        <w:pStyle w:val="a4"/>
        <w:spacing w:before="0" w:beforeAutospacing="0" w:after="0" w:afterAutospacing="0"/>
        <w:jc w:val="right"/>
        <w:rPr>
          <w:i/>
        </w:rPr>
      </w:pPr>
      <w:r>
        <w:rPr>
          <w:i/>
        </w:rPr>
        <w:t>Н.Г. Иванов</w:t>
      </w:r>
    </w:p>
    <w:p w:rsidR="00C66A6D" w:rsidRPr="00E55D5D" w:rsidRDefault="003D107E" w:rsidP="00886243">
      <w:pPr>
        <w:pStyle w:val="a4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студент </w:t>
      </w:r>
      <w:r w:rsidRPr="00E55D5D">
        <w:rPr>
          <w:i/>
        </w:rPr>
        <w:t>группы</w:t>
      </w:r>
      <w:r w:rsidR="00C66A6D" w:rsidRPr="00E55D5D">
        <w:rPr>
          <w:i/>
        </w:rPr>
        <w:t xml:space="preserve"> ФИСПОб-13,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 xml:space="preserve">институт </w:t>
      </w:r>
      <w:r w:rsidR="003D107E">
        <w:rPr>
          <w:i/>
        </w:rPr>
        <w:t>гуманитарного образования</w:t>
      </w:r>
      <w:r w:rsidRPr="00E55D5D">
        <w:rPr>
          <w:i/>
        </w:rPr>
        <w:t>,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>Магнитогорский государственный</w:t>
      </w:r>
    </w:p>
    <w:p w:rsidR="008460FF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 xml:space="preserve">технический университет им. Г.И. Носова, 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>г. Магнитогорск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>Научный руководитель: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 xml:space="preserve">В.В. Петров 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>кандидат исторических наук, доцент,</w:t>
      </w:r>
    </w:p>
    <w:p w:rsidR="00C66A6D" w:rsidRPr="00E55D5D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>Магнитогорский государственный</w:t>
      </w:r>
    </w:p>
    <w:p w:rsidR="008460FF" w:rsidRDefault="00C66A6D" w:rsidP="00886243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 xml:space="preserve">технический университет им. Г.И. Носова, </w:t>
      </w:r>
    </w:p>
    <w:p w:rsidR="00C66A6D" w:rsidRDefault="00C66A6D" w:rsidP="003D107E">
      <w:pPr>
        <w:pStyle w:val="a4"/>
        <w:spacing w:before="0" w:beforeAutospacing="0" w:after="0" w:afterAutospacing="0"/>
        <w:jc w:val="right"/>
        <w:rPr>
          <w:i/>
        </w:rPr>
      </w:pPr>
      <w:r w:rsidRPr="00E55D5D">
        <w:rPr>
          <w:i/>
        </w:rPr>
        <w:t>г. Магнитогорск</w:t>
      </w:r>
    </w:p>
    <w:p w:rsidR="00DF470D" w:rsidRPr="003D107E" w:rsidRDefault="00DF470D" w:rsidP="003D107E">
      <w:pPr>
        <w:pStyle w:val="a4"/>
        <w:spacing w:before="0" w:beforeAutospacing="0" w:after="0" w:afterAutospacing="0"/>
        <w:jc w:val="right"/>
        <w:rPr>
          <w:i/>
        </w:rPr>
      </w:pPr>
    </w:p>
    <w:p w:rsidR="00DF470D" w:rsidRDefault="00DF470D" w:rsidP="00DF470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20ED7">
        <w:rPr>
          <w:b/>
        </w:rPr>
        <w:lastRenderedPageBreak/>
        <w:t>СОЦИОКУЛЬТУРНЫЙ КЛИМАТ ГОРОДА МАГНИТОГОРСКА В ГОДЫ ХРУЩЁВСКОЙ ОТТЕПЕЛИ</w:t>
      </w: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20ED7">
        <w:rPr>
          <w:bCs/>
          <w:i/>
        </w:rPr>
        <w:t>Аннотация.</w:t>
      </w:r>
      <w:r w:rsidR="0087686C">
        <w:rPr>
          <w:bCs/>
          <w:i/>
        </w:rPr>
        <w:t xml:space="preserve"> </w:t>
      </w:r>
      <w:r w:rsidRPr="00420ED7">
        <w:rPr>
          <w:bCs/>
        </w:rPr>
        <w:t>Статья посвящена воздействию хрущевской оттепели на социально-бытовое развитие Магнитогорска, а также влиянию процесса либерализации периода «оттепели» на культурную жизнь города.</w:t>
      </w: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20ED7">
        <w:rPr>
          <w:bCs/>
          <w:i/>
        </w:rPr>
        <w:t>Ключевые слова:</w:t>
      </w:r>
      <w:r w:rsidRPr="00420ED7">
        <w:rPr>
          <w:b/>
          <w:bCs/>
        </w:rPr>
        <w:t xml:space="preserve"> «</w:t>
      </w:r>
      <w:r w:rsidRPr="00420ED7">
        <w:rPr>
          <w:bCs/>
        </w:rPr>
        <w:t>хрущевская оттепель</w:t>
      </w:r>
      <w:r w:rsidRPr="00420ED7">
        <w:rPr>
          <w:b/>
          <w:bCs/>
        </w:rPr>
        <w:t xml:space="preserve">», </w:t>
      </w:r>
      <w:r w:rsidRPr="00420ED7">
        <w:rPr>
          <w:iCs/>
        </w:rPr>
        <w:t xml:space="preserve">социальная политика, жилищное строительство, социально-культурное развитие, пенсионное обеспечение. </w:t>
      </w: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DF470D" w:rsidRPr="00420ED7" w:rsidRDefault="00DF470D" w:rsidP="00DF470D">
      <w:pPr>
        <w:ind w:firstLine="709"/>
        <w:jc w:val="both"/>
        <w:rPr>
          <w:bCs/>
          <w:lang w:val="en-US"/>
        </w:rPr>
      </w:pPr>
      <w:r w:rsidRPr="00420ED7">
        <w:rPr>
          <w:i/>
          <w:lang w:val="en-US"/>
        </w:rPr>
        <w:t>Abstract.</w:t>
      </w:r>
      <w:r w:rsidRPr="00420ED7">
        <w:rPr>
          <w:bCs/>
          <w:lang w:val="en-US"/>
        </w:rPr>
        <w:t xml:space="preserve"> The article is devoted to effect of «</w:t>
      </w:r>
      <w:proofErr w:type="spellStart"/>
      <w:r w:rsidRPr="00420ED7">
        <w:rPr>
          <w:bCs/>
          <w:lang w:val="en-US"/>
        </w:rPr>
        <w:t>Khruschev</w:t>
      </w:r>
      <w:r w:rsidRPr="00420ED7">
        <w:rPr>
          <w:b/>
          <w:bCs/>
          <w:lang w:val="en-US"/>
        </w:rPr>
        <w:t>’</w:t>
      </w:r>
      <w:r w:rsidRPr="00420ED7">
        <w:rPr>
          <w:bCs/>
          <w:lang w:val="en-US"/>
        </w:rPr>
        <w:t>s</w:t>
      </w:r>
      <w:proofErr w:type="spellEnd"/>
      <w:r w:rsidRPr="00420ED7">
        <w:rPr>
          <w:bCs/>
          <w:lang w:val="en-US"/>
        </w:rPr>
        <w:t xml:space="preserve"> thaw» influence on economical and social-culture development Magnitogorsk city. </w:t>
      </w:r>
    </w:p>
    <w:p w:rsidR="00DF470D" w:rsidRPr="00420ED7" w:rsidRDefault="00DF470D" w:rsidP="00DF470D">
      <w:pPr>
        <w:ind w:firstLine="709"/>
        <w:jc w:val="both"/>
        <w:rPr>
          <w:lang w:val="en-US"/>
        </w:rPr>
      </w:pP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  <w:rPr>
          <w:iCs/>
          <w:lang w:val="en-US"/>
        </w:rPr>
      </w:pPr>
      <w:r w:rsidRPr="00420ED7">
        <w:rPr>
          <w:bCs/>
          <w:i/>
          <w:lang w:val="en-US"/>
        </w:rPr>
        <w:t>Keywords:</w:t>
      </w:r>
      <w:r w:rsidR="0087686C" w:rsidRPr="0087686C">
        <w:rPr>
          <w:bCs/>
          <w:i/>
          <w:lang w:val="en-US"/>
        </w:rPr>
        <w:t xml:space="preserve"> </w:t>
      </w:r>
      <w:r w:rsidRPr="00420ED7">
        <w:rPr>
          <w:bCs/>
          <w:lang w:val="en-US"/>
        </w:rPr>
        <w:t>«</w:t>
      </w:r>
      <w:proofErr w:type="spellStart"/>
      <w:r w:rsidRPr="00420ED7">
        <w:rPr>
          <w:bCs/>
          <w:lang w:val="en-US"/>
        </w:rPr>
        <w:t>Khruschev</w:t>
      </w:r>
      <w:r w:rsidRPr="00420ED7">
        <w:rPr>
          <w:b/>
          <w:bCs/>
          <w:lang w:val="en-US"/>
        </w:rPr>
        <w:t>’</w:t>
      </w:r>
      <w:r w:rsidRPr="00420ED7">
        <w:rPr>
          <w:bCs/>
          <w:lang w:val="en-US"/>
        </w:rPr>
        <w:t>s</w:t>
      </w:r>
      <w:proofErr w:type="spellEnd"/>
      <w:r w:rsidRPr="00420ED7">
        <w:rPr>
          <w:bCs/>
          <w:lang w:val="en-US"/>
        </w:rPr>
        <w:t xml:space="preserve"> thaw»,</w:t>
      </w:r>
      <w:r w:rsidR="00EB134E" w:rsidRPr="00EB134E">
        <w:rPr>
          <w:bCs/>
          <w:lang w:val="en-US"/>
        </w:rPr>
        <w:t xml:space="preserve"> </w:t>
      </w:r>
      <w:r w:rsidRPr="00420ED7">
        <w:rPr>
          <w:iCs/>
          <w:lang w:val="en-US"/>
        </w:rPr>
        <w:t>social policy, house building, social-culture development, public wealth improvement.</w:t>
      </w:r>
    </w:p>
    <w:p w:rsidR="00886243" w:rsidRPr="00E55D5D" w:rsidRDefault="00886243" w:rsidP="00886243">
      <w:pPr>
        <w:widowControl w:val="0"/>
        <w:ind w:firstLine="709"/>
        <w:jc w:val="both"/>
        <w:rPr>
          <w:lang w:val="en-US"/>
        </w:rPr>
      </w:pP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</w:pPr>
      <w:r w:rsidRPr="00420ED7">
        <w:t xml:space="preserve">Хрущевская оттепель </w:t>
      </w:r>
      <w:r>
        <w:t xml:space="preserve">- </w:t>
      </w:r>
      <w:r w:rsidRPr="00420ED7">
        <w:t xml:space="preserve">название периода, который является условным в истории середины 50-60 гг. </w:t>
      </w:r>
      <w:r w:rsidRPr="00420ED7">
        <w:rPr>
          <w:lang w:val="en-US"/>
        </w:rPr>
        <w:t>XX</w:t>
      </w:r>
      <w:r w:rsidRPr="00420ED7">
        <w:t xml:space="preserve"> века, главной особенностью которого являлось отступление от тоталитарной политики сталинской эпохи. В это время происходит первая попытка осознания последствий сталинского режима. </w:t>
      </w:r>
    </w:p>
    <w:p w:rsidR="00DF470D" w:rsidRDefault="00DF470D" w:rsidP="00DF470D">
      <w:pPr>
        <w:autoSpaceDE w:val="0"/>
        <w:autoSpaceDN w:val="0"/>
        <w:adjustRightInd w:val="0"/>
        <w:ind w:firstLine="709"/>
        <w:jc w:val="both"/>
      </w:pPr>
      <w:r w:rsidRPr="00420ED7">
        <w:t xml:space="preserve">В 1952 году </w:t>
      </w:r>
      <w:proofErr w:type="spellStart"/>
      <w:r w:rsidRPr="00420ED7">
        <w:t>Гипромез</w:t>
      </w:r>
      <w:proofErr w:type="spellEnd"/>
      <w:r w:rsidRPr="00420ED7">
        <w:t xml:space="preserve"> разработал технико-экономическое обоснование дальнейшего расширения производственной мощности комбината. В годы пятой пятилетки развивались основные цеха комбината. Вступили в эксплуатацию новые прокатные цеха, доменные и мартеновские печи, коксовые батареи; было начато строительство нового блока прокатных цехов. В 1956 году </w:t>
      </w:r>
      <w:proofErr w:type="spellStart"/>
      <w:r w:rsidRPr="00420ED7">
        <w:t>Гипромезом</w:t>
      </w:r>
      <w:proofErr w:type="spellEnd"/>
      <w:r w:rsidRPr="00420ED7">
        <w:t xml:space="preserve"> было закончено новое проектное задание, в котором предусмотрено значительное расширение и совершенствование цехов ММК. В конце 1960 года начал действовать второй в мире по мощности стан «2500» [3, с. 13].</w:t>
      </w:r>
    </w:p>
    <w:p w:rsidR="00DF470D" w:rsidRPr="00420ED7" w:rsidRDefault="00DF470D" w:rsidP="00DF470D">
      <w:pPr>
        <w:autoSpaceDE w:val="0"/>
        <w:autoSpaceDN w:val="0"/>
        <w:adjustRightInd w:val="0"/>
        <w:ind w:firstLine="709"/>
        <w:jc w:val="both"/>
      </w:pPr>
    </w:p>
    <w:p w:rsidR="00886243" w:rsidRPr="00E55D5D" w:rsidRDefault="00886243" w:rsidP="00886243">
      <w:pPr>
        <w:widowControl w:val="0"/>
        <w:ind w:firstLine="709"/>
        <w:jc w:val="center"/>
        <w:rPr>
          <w:b/>
        </w:rPr>
      </w:pPr>
      <w:r w:rsidRPr="00E55D5D">
        <w:rPr>
          <w:b/>
        </w:rPr>
        <w:t>Список использованных источников и литературы:</w:t>
      </w:r>
    </w:p>
    <w:p w:rsidR="00886243" w:rsidRPr="00E55D5D" w:rsidRDefault="00886243" w:rsidP="00886243">
      <w:pPr>
        <w:widowControl w:val="0"/>
        <w:ind w:firstLine="709"/>
        <w:jc w:val="center"/>
        <w:rPr>
          <w:b/>
        </w:rPr>
      </w:pPr>
    </w:p>
    <w:p w:rsidR="00886243" w:rsidRPr="00E55D5D" w:rsidRDefault="00886243" w:rsidP="00886243">
      <w:pPr>
        <w:widowControl w:val="0"/>
        <w:ind w:firstLine="709"/>
        <w:jc w:val="both"/>
      </w:pPr>
      <w:r w:rsidRPr="00E55D5D">
        <w:t>1.</w:t>
      </w:r>
      <w:r w:rsidRPr="00E55D5D">
        <w:tab/>
        <w:t>Баканов В.П. Испытание Магниткой. Исторический очерк. Магнитогорск: ПМП «Мини Тип», 2001.</w:t>
      </w:r>
      <w:r w:rsidR="00DF470D">
        <w:t xml:space="preserve"> - </w:t>
      </w:r>
      <w:r w:rsidRPr="00E55D5D">
        <w:t>338 с.</w:t>
      </w:r>
    </w:p>
    <w:p w:rsidR="00886243" w:rsidRPr="00E55D5D" w:rsidRDefault="00886243" w:rsidP="00886243">
      <w:pPr>
        <w:widowControl w:val="0"/>
        <w:ind w:firstLine="709"/>
        <w:jc w:val="both"/>
      </w:pPr>
      <w:r w:rsidRPr="00E55D5D">
        <w:t>2.</w:t>
      </w:r>
      <w:r w:rsidRPr="00E55D5D">
        <w:tab/>
      </w:r>
      <w:proofErr w:type="spellStart"/>
      <w:r w:rsidRPr="00E55D5D">
        <w:t>Галигузов</w:t>
      </w:r>
      <w:proofErr w:type="spellEnd"/>
      <w:r w:rsidRPr="00E55D5D">
        <w:t>, И.Ф., Баканов, В.П, Станица Магнитная. От казачьей станицы до города металлургов: М</w:t>
      </w:r>
      <w:r w:rsidR="00DF470D">
        <w:t xml:space="preserve">агнитогорск: </w:t>
      </w:r>
      <w:proofErr w:type="spellStart"/>
      <w:r w:rsidR="00DF470D">
        <w:t>Челяб</w:t>
      </w:r>
      <w:proofErr w:type="spellEnd"/>
      <w:r w:rsidR="00DF470D">
        <w:t xml:space="preserve">. гос. ун-т, </w:t>
      </w:r>
      <w:r w:rsidRPr="00E55D5D">
        <w:t>1994.</w:t>
      </w:r>
      <w:r w:rsidR="00DF470D">
        <w:t xml:space="preserve"> -</w:t>
      </w:r>
      <w:r w:rsidRPr="00E55D5D">
        <w:t xml:space="preserve"> 398 с.</w:t>
      </w:r>
    </w:p>
    <w:p w:rsidR="00886243" w:rsidRPr="00E55D5D" w:rsidRDefault="00886243" w:rsidP="00890A85">
      <w:pPr>
        <w:widowControl w:val="0"/>
        <w:ind w:firstLine="709"/>
        <w:jc w:val="both"/>
        <w:rPr>
          <w:b/>
        </w:rPr>
      </w:pPr>
      <w:r w:rsidRPr="00E55D5D">
        <w:t>3.</w:t>
      </w:r>
      <w:r w:rsidRPr="00E55D5D">
        <w:tab/>
        <w:t xml:space="preserve">Гуревич, И. Л. Строительство </w:t>
      </w:r>
      <w:proofErr w:type="spellStart"/>
      <w:r w:rsidRPr="00E55D5D">
        <w:t>соцгородов</w:t>
      </w:r>
      <w:proofErr w:type="spellEnd"/>
      <w:r w:rsidRPr="00E55D5D">
        <w:t xml:space="preserve"> // Наше строительство. 1932. № 21  С.74-75</w:t>
      </w:r>
      <w:r w:rsidR="00890A85">
        <w:t>.</w:t>
      </w:r>
    </w:p>
    <w:sectPr w:rsidR="00886243" w:rsidRPr="00E55D5D" w:rsidSect="00E3732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A75"/>
    <w:multiLevelType w:val="hybridMultilevel"/>
    <w:tmpl w:val="F0488398"/>
    <w:lvl w:ilvl="0" w:tplc="DDB2A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B42"/>
    <w:multiLevelType w:val="hybridMultilevel"/>
    <w:tmpl w:val="7F1A8E00"/>
    <w:lvl w:ilvl="0" w:tplc="AA8676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D1255"/>
    <w:multiLevelType w:val="hybridMultilevel"/>
    <w:tmpl w:val="DC0C3BB4"/>
    <w:lvl w:ilvl="0" w:tplc="34225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D34A6"/>
    <w:multiLevelType w:val="hybridMultilevel"/>
    <w:tmpl w:val="603C4B18"/>
    <w:lvl w:ilvl="0" w:tplc="5888DE28">
      <w:start w:val="1"/>
      <w:numFmt w:val="decimal"/>
      <w:lvlText w:val="%1."/>
      <w:lvlJc w:val="left"/>
      <w:pPr>
        <w:ind w:left="3240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6C17E50"/>
    <w:multiLevelType w:val="hybridMultilevel"/>
    <w:tmpl w:val="3B521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0A1675"/>
    <w:multiLevelType w:val="hybridMultilevel"/>
    <w:tmpl w:val="83583F70"/>
    <w:lvl w:ilvl="0" w:tplc="3422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3FEA"/>
    <w:multiLevelType w:val="hybridMultilevel"/>
    <w:tmpl w:val="520C18E8"/>
    <w:lvl w:ilvl="0" w:tplc="AA86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711397"/>
    <w:multiLevelType w:val="hybridMultilevel"/>
    <w:tmpl w:val="D7124AE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C002C"/>
    <w:multiLevelType w:val="hybridMultilevel"/>
    <w:tmpl w:val="9244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C76ED"/>
    <w:multiLevelType w:val="multilevel"/>
    <w:tmpl w:val="DC0C3BB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961109"/>
    <w:multiLevelType w:val="hybridMultilevel"/>
    <w:tmpl w:val="A8CA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B214E"/>
    <w:multiLevelType w:val="hybridMultilevel"/>
    <w:tmpl w:val="CA166876"/>
    <w:lvl w:ilvl="0" w:tplc="82849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4452B"/>
    <w:multiLevelType w:val="hybridMultilevel"/>
    <w:tmpl w:val="8C4CC0A4"/>
    <w:lvl w:ilvl="0" w:tplc="35902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8F06871"/>
    <w:multiLevelType w:val="hybridMultilevel"/>
    <w:tmpl w:val="EFA2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42C02"/>
    <w:multiLevelType w:val="hybridMultilevel"/>
    <w:tmpl w:val="4A3EA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42"/>
    <w:rsid w:val="000040CC"/>
    <w:rsid w:val="00032B68"/>
    <w:rsid w:val="00045458"/>
    <w:rsid w:val="00063BB4"/>
    <w:rsid w:val="000C5238"/>
    <w:rsid w:val="000D105B"/>
    <w:rsid w:val="000E0FB3"/>
    <w:rsid w:val="00102338"/>
    <w:rsid w:val="00104E0C"/>
    <w:rsid w:val="00106297"/>
    <w:rsid w:val="00111AA4"/>
    <w:rsid w:val="00145EE3"/>
    <w:rsid w:val="00151C1E"/>
    <w:rsid w:val="00162DFE"/>
    <w:rsid w:val="001B0930"/>
    <w:rsid w:val="001C3CA9"/>
    <w:rsid w:val="001C4C42"/>
    <w:rsid w:val="001C6CD4"/>
    <w:rsid w:val="001D4C16"/>
    <w:rsid w:val="002340B8"/>
    <w:rsid w:val="00277522"/>
    <w:rsid w:val="0028531F"/>
    <w:rsid w:val="00296521"/>
    <w:rsid w:val="002D7F0E"/>
    <w:rsid w:val="002F4F0C"/>
    <w:rsid w:val="00306FBD"/>
    <w:rsid w:val="003274AB"/>
    <w:rsid w:val="00333856"/>
    <w:rsid w:val="00343751"/>
    <w:rsid w:val="00395F94"/>
    <w:rsid w:val="003B443F"/>
    <w:rsid w:val="003B74FF"/>
    <w:rsid w:val="003D107E"/>
    <w:rsid w:val="0049392E"/>
    <w:rsid w:val="004A05F5"/>
    <w:rsid w:val="004A2831"/>
    <w:rsid w:val="004B033F"/>
    <w:rsid w:val="004D1592"/>
    <w:rsid w:val="004D64EF"/>
    <w:rsid w:val="0052295F"/>
    <w:rsid w:val="005413F9"/>
    <w:rsid w:val="00557F38"/>
    <w:rsid w:val="005606FC"/>
    <w:rsid w:val="00561CE2"/>
    <w:rsid w:val="00580472"/>
    <w:rsid w:val="00582AEB"/>
    <w:rsid w:val="005837A7"/>
    <w:rsid w:val="005B493B"/>
    <w:rsid w:val="005F2FAD"/>
    <w:rsid w:val="0062202B"/>
    <w:rsid w:val="00685F4B"/>
    <w:rsid w:val="006B5D3A"/>
    <w:rsid w:val="006C73D4"/>
    <w:rsid w:val="0071785F"/>
    <w:rsid w:val="007359C2"/>
    <w:rsid w:val="00742481"/>
    <w:rsid w:val="00742C30"/>
    <w:rsid w:val="00757031"/>
    <w:rsid w:val="00781F6D"/>
    <w:rsid w:val="007925B7"/>
    <w:rsid w:val="0079588E"/>
    <w:rsid w:val="007A5379"/>
    <w:rsid w:val="007A6086"/>
    <w:rsid w:val="007B13D9"/>
    <w:rsid w:val="007F1F8A"/>
    <w:rsid w:val="007F3BBE"/>
    <w:rsid w:val="00817CF8"/>
    <w:rsid w:val="0083136C"/>
    <w:rsid w:val="008460FF"/>
    <w:rsid w:val="0087686C"/>
    <w:rsid w:val="00885140"/>
    <w:rsid w:val="00886243"/>
    <w:rsid w:val="00890A85"/>
    <w:rsid w:val="00895885"/>
    <w:rsid w:val="008B2C17"/>
    <w:rsid w:val="008E3120"/>
    <w:rsid w:val="0092646F"/>
    <w:rsid w:val="00982A6D"/>
    <w:rsid w:val="0098689B"/>
    <w:rsid w:val="009A061A"/>
    <w:rsid w:val="009C6183"/>
    <w:rsid w:val="009E3A5A"/>
    <w:rsid w:val="00A02200"/>
    <w:rsid w:val="00A167C7"/>
    <w:rsid w:val="00A23079"/>
    <w:rsid w:val="00A3138F"/>
    <w:rsid w:val="00A43C59"/>
    <w:rsid w:val="00A70262"/>
    <w:rsid w:val="00A90979"/>
    <w:rsid w:val="00AD45EB"/>
    <w:rsid w:val="00B009D6"/>
    <w:rsid w:val="00B019DB"/>
    <w:rsid w:val="00B01DB4"/>
    <w:rsid w:val="00B0680B"/>
    <w:rsid w:val="00B13390"/>
    <w:rsid w:val="00B16200"/>
    <w:rsid w:val="00B2079B"/>
    <w:rsid w:val="00B32EEA"/>
    <w:rsid w:val="00BD2656"/>
    <w:rsid w:val="00C02B89"/>
    <w:rsid w:val="00C1726A"/>
    <w:rsid w:val="00C22B37"/>
    <w:rsid w:val="00C33129"/>
    <w:rsid w:val="00C40085"/>
    <w:rsid w:val="00C45674"/>
    <w:rsid w:val="00C605B7"/>
    <w:rsid w:val="00C66A6D"/>
    <w:rsid w:val="00CC3FC8"/>
    <w:rsid w:val="00CD7C42"/>
    <w:rsid w:val="00CE32EB"/>
    <w:rsid w:val="00D309C9"/>
    <w:rsid w:val="00D53346"/>
    <w:rsid w:val="00D57E7E"/>
    <w:rsid w:val="00D621A8"/>
    <w:rsid w:val="00D821D6"/>
    <w:rsid w:val="00D96C9C"/>
    <w:rsid w:val="00DB38F9"/>
    <w:rsid w:val="00DD3A11"/>
    <w:rsid w:val="00DF1596"/>
    <w:rsid w:val="00DF470D"/>
    <w:rsid w:val="00DF6617"/>
    <w:rsid w:val="00E267CD"/>
    <w:rsid w:val="00E3732F"/>
    <w:rsid w:val="00E51B49"/>
    <w:rsid w:val="00E53E4B"/>
    <w:rsid w:val="00E55D5D"/>
    <w:rsid w:val="00E575F9"/>
    <w:rsid w:val="00E802A6"/>
    <w:rsid w:val="00E81756"/>
    <w:rsid w:val="00E86127"/>
    <w:rsid w:val="00EB134E"/>
    <w:rsid w:val="00EB42EC"/>
    <w:rsid w:val="00EB5A94"/>
    <w:rsid w:val="00EC0DBD"/>
    <w:rsid w:val="00EC1D26"/>
    <w:rsid w:val="00ED0B26"/>
    <w:rsid w:val="00EE4817"/>
    <w:rsid w:val="00EF3769"/>
    <w:rsid w:val="00F00834"/>
    <w:rsid w:val="00F015CE"/>
    <w:rsid w:val="00F02548"/>
    <w:rsid w:val="00F5598C"/>
    <w:rsid w:val="00F64735"/>
    <w:rsid w:val="00F72AB1"/>
    <w:rsid w:val="00FA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CCBFD1-07FE-4711-8AB6-2F8F3D5B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25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0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7CD"/>
    <w:rPr>
      <w:color w:val="0000FF"/>
      <w:u w:val="single"/>
    </w:rPr>
  </w:style>
  <w:style w:type="paragraph" w:styleId="21">
    <w:name w:val="Body Text Indent 2"/>
    <w:basedOn w:val="a"/>
    <w:rsid w:val="009C6183"/>
    <w:pPr>
      <w:ind w:firstLine="360"/>
      <w:jc w:val="both"/>
    </w:pPr>
    <w:rPr>
      <w:sz w:val="22"/>
    </w:rPr>
  </w:style>
  <w:style w:type="paragraph" w:customStyle="1" w:styleId="Default">
    <w:name w:val="Default"/>
    <w:rsid w:val="009C61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2">
    <w:name w:val="2"/>
    <w:basedOn w:val="a"/>
    <w:rsid w:val="00A70262"/>
    <w:pPr>
      <w:autoSpaceDE w:val="0"/>
      <w:autoSpaceDN w:val="0"/>
      <w:adjustRightInd w:val="0"/>
      <w:spacing w:line="288" w:lineRule="auto"/>
      <w:ind w:firstLine="397"/>
      <w:jc w:val="both"/>
      <w:textAlignment w:val="baseline"/>
    </w:pPr>
    <w:rPr>
      <w:color w:val="000000"/>
      <w:sz w:val="22"/>
      <w:szCs w:val="22"/>
    </w:rPr>
  </w:style>
  <w:style w:type="paragraph" w:styleId="a4">
    <w:name w:val="Normal (Web)"/>
    <w:basedOn w:val="a"/>
    <w:uiPriority w:val="99"/>
    <w:unhideWhenUsed/>
    <w:rsid w:val="0049392E"/>
    <w:pPr>
      <w:spacing w:before="100" w:beforeAutospacing="1" w:after="100" w:afterAutospacing="1"/>
    </w:pPr>
  </w:style>
  <w:style w:type="character" w:styleId="a5">
    <w:name w:val="Strong"/>
    <w:qFormat/>
    <w:rsid w:val="0049392E"/>
    <w:rPr>
      <w:b/>
      <w:bCs/>
    </w:rPr>
  </w:style>
  <w:style w:type="paragraph" w:styleId="a6">
    <w:name w:val="Balloon Text"/>
    <w:basedOn w:val="a"/>
    <w:semiHidden/>
    <w:rsid w:val="00E373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4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A061A"/>
  </w:style>
  <w:style w:type="character" w:customStyle="1" w:styleId="10">
    <w:name w:val="Заголовок 1 Знак"/>
    <w:link w:val="1"/>
    <w:uiPriority w:val="9"/>
    <w:rsid w:val="00F0254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D309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tudentinauka2017@mail.ru" TargetMode="External"/><Relationship Id="rId5" Type="http://schemas.openxmlformats.org/officeDocument/2006/relationships/hyperlink" Target="mailto:studentinauka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OSPU</Company>
  <LinksUpToDate>false</LinksUpToDate>
  <CharactersWithSpaces>11788</CharactersWithSpaces>
  <SharedDoc>false</SharedDoc>
  <HLinks>
    <vt:vector size="36" baseType="variant">
      <vt:variant>
        <vt:i4>2162756</vt:i4>
      </vt:variant>
      <vt:variant>
        <vt:i4>15</vt:i4>
      </vt:variant>
      <vt:variant>
        <vt:i4>0</vt:i4>
      </vt:variant>
      <vt:variant>
        <vt:i4>5</vt:i4>
      </vt:variant>
      <vt:variant>
        <vt:lpwstr>mailto:naukaospu1@mail.ru</vt:lpwstr>
      </vt:variant>
      <vt:variant>
        <vt:lpwstr/>
      </vt:variant>
      <vt:variant>
        <vt:i4>393260</vt:i4>
      </vt:variant>
      <vt:variant>
        <vt:i4>12</vt:i4>
      </vt:variant>
      <vt:variant>
        <vt:i4>0</vt:i4>
      </vt:variant>
      <vt:variant>
        <vt:i4>5</vt:i4>
      </vt:variant>
      <vt:variant>
        <vt:lpwstr>mailto:asya0611@rambler.ru</vt:lpwstr>
      </vt:variant>
      <vt:variant>
        <vt:lpwstr/>
      </vt:variant>
      <vt:variant>
        <vt:i4>2162756</vt:i4>
      </vt:variant>
      <vt:variant>
        <vt:i4>9</vt:i4>
      </vt:variant>
      <vt:variant>
        <vt:i4>0</vt:i4>
      </vt:variant>
      <vt:variant>
        <vt:i4>5</vt:i4>
      </vt:variant>
      <vt:variant>
        <vt:lpwstr>mailto:naukaospu1@mail.ru</vt:lpwstr>
      </vt:variant>
      <vt:variant>
        <vt:lpwstr/>
      </vt:variant>
      <vt:variant>
        <vt:i4>3932256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http://base.garant.ru/70114502/</vt:lpwstr>
      </vt:variant>
      <vt:variant>
        <vt:lpwstr>block_1000</vt:lpwstr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http://base.garant.ru/55171574/</vt:lpwstr>
      </vt:variant>
      <vt:variant>
        <vt:lpwstr>block_100002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Андрей</dc:creator>
  <cp:lastModifiedBy>Андрей</cp:lastModifiedBy>
  <cp:revision>4</cp:revision>
  <cp:lastPrinted>2015-02-05T10:56:00Z</cp:lastPrinted>
  <dcterms:created xsi:type="dcterms:W3CDTF">2017-01-16T11:17:00Z</dcterms:created>
  <dcterms:modified xsi:type="dcterms:W3CDTF">2017-01-16T11:44:00Z</dcterms:modified>
</cp:coreProperties>
</file>