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08" w:rsidRPr="00CC0C4E" w:rsidRDefault="00FF7708" w:rsidP="00A85F80">
      <w:pPr>
        <w:pStyle w:val="a3"/>
        <w:tabs>
          <w:tab w:val="left" w:pos="180"/>
        </w:tabs>
        <w:ind w:right="-638"/>
        <w:rPr>
          <w:b/>
          <w:bCs/>
          <w:sz w:val="24"/>
          <w:szCs w:val="24"/>
        </w:rPr>
      </w:pPr>
      <w:bookmarkStart w:id="0" w:name="_GoBack"/>
      <w:bookmarkEnd w:id="0"/>
      <w:r w:rsidRPr="00CC0C4E">
        <w:rPr>
          <w:b/>
          <w:bCs/>
          <w:sz w:val="24"/>
          <w:szCs w:val="24"/>
        </w:rPr>
        <w:t>МИНИСТЕРСТВО ОБРАЗОВАНИЯ И НАУКИРОССИЙСКОЙ ФЕДЕРАЦИИ</w:t>
      </w:r>
    </w:p>
    <w:p w:rsidR="00FF7708" w:rsidRPr="00CC0C4E" w:rsidRDefault="00FF7708" w:rsidP="00A85F80">
      <w:pPr>
        <w:pStyle w:val="a3"/>
        <w:tabs>
          <w:tab w:val="left" w:pos="0"/>
        </w:tabs>
        <w:ind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Государственное образовательное учреждениевысшего профессионального образования</w:t>
      </w:r>
    </w:p>
    <w:p w:rsidR="00FF7708" w:rsidRPr="00CC0C4E" w:rsidRDefault="00FF7708" w:rsidP="00A85F80">
      <w:pPr>
        <w:pStyle w:val="a3"/>
        <w:tabs>
          <w:tab w:val="left" w:pos="180"/>
        </w:tabs>
        <w:ind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 xml:space="preserve"> «Пермский государственный национальный исследовательский университет»</w:t>
      </w:r>
    </w:p>
    <w:p w:rsidR="00FF7708" w:rsidRPr="00CC0C4E" w:rsidRDefault="00FF7708" w:rsidP="00A85F80">
      <w:pPr>
        <w:pStyle w:val="a3"/>
        <w:tabs>
          <w:tab w:val="left" w:pos="180"/>
        </w:tabs>
        <w:spacing w:line="360" w:lineRule="auto"/>
        <w:ind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Кафедра финансов, кредита и биржевого дела</w:t>
      </w:r>
    </w:p>
    <w:p w:rsidR="00FF7708" w:rsidRPr="00CA0FFA" w:rsidRDefault="00FF7708" w:rsidP="00A85F80">
      <w:pPr>
        <w:tabs>
          <w:tab w:val="left" w:pos="180"/>
        </w:tabs>
        <w:ind w:right="-638"/>
        <w:jc w:val="center"/>
        <w:rPr>
          <w:rFonts w:ascii="Trebuchet MS" w:hAnsi="Trebuchet MS" w:cs="Trebuchet MS"/>
          <w:i/>
          <w:iCs/>
          <w:sz w:val="8"/>
          <w:szCs w:val="8"/>
        </w:rPr>
      </w:pPr>
    </w:p>
    <w:p w:rsidR="00FF7708" w:rsidRDefault="00FF7708" w:rsidP="00A85F80">
      <w:pPr>
        <w:tabs>
          <w:tab w:val="left" w:pos="180"/>
        </w:tabs>
        <w:spacing w:after="0" w:line="240" w:lineRule="auto"/>
        <w:ind w:right="-6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Международная </w:t>
      </w:r>
      <w:r w:rsidR="00281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заочная </w:t>
      </w: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 – практическая конференция</w:t>
      </w:r>
    </w:p>
    <w:p w:rsidR="00281C69" w:rsidRDefault="00281C69" w:rsidP="00A85F80">
      <w:pPr>
        <w:tabs>
          <w:tab w:val="left" w:pos="180"/>
        </w:tabs>
        <w:spacing w:after="0" w:line="240" w:lineRule="auto"/>
        <w:ind w:right="-6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студентов, аспирантов и молодых ученых</w:t>
      </w:r>
    </w:p>
    <w:p w:rsidR="001349E8" w:rsidRPr="00CC0C4E" w:rsidRDefault="001349E8" w:rsidP="00A85F80">
      <w:pPr>
        <w:tabs>
          <w:tab w:val="left" w:pos="180"/>
        </w:tabs>
        <w:spacing w:after="0" w:line="240" w:lineRule="auto"/>
        <w:ind w:right="-6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7708" w:rsidRPr="00366A3D" w:rsidRDefault="00281C69" w:rsidP="00A85F80">
      <w:pPr>
        <w:pStyle w:val="31"/>
        <w:tabs>
          <w:tab w:val="left" w:pos="180"/>
        </w:tabs>
        <w:ind w:right="-641"/>
        <w:rPr>
          <w:b/>
          <w:bCs/>
          <w:sz w:val="36"/>
          <w:szCs w:val="36"/>
        </w:rPr>
      </w:pPr>
      <w:r w:rsidRPr="00366A3D">
        <w:rPr>
          <w:b/>
          <w:bCs/>
          <w:sz w:val="36"/>
          <w:szCs w:val="36"/>
        </w:rPr>
        <w:t>Молодые ученые о современном финансовом рынке</w:t>
      </w:r>
    </w:p>
    <w:p w:rsidR="001349E8" w:rsidRDefault="001349E8" w:rsidP="00A85F80">
      <w:pPr>
        <w:tabs>
          <w:tab w:val="left" w:pos="180"/>
        </w:tabs>
        <w:ind w:right="-641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FF7708" w:rsidRPr="00CC0C4E" w:rsidRDefault="00A85EE6" w:rsidP="00A85F80">
      <w:pPr>
        <w:tabs>
          <w:tab w:val="left" w:pos="180"/>
        </w:tabs>
        <w:ind w:right="-641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3</w:t>
      </w:r>
      <w:r w:rsidR="00281C69">
        <w:rPr>
          <w:rFonts w:ascii="Palatino Linotype" w:hAnsi="Palatino Linotype" w:cs="Palatino Linotype"/>
          <w:b/>
          <w:bCs/>
          <w:sz w:val="28"/>
          <w:szCs w:val="28"/>
        </w:rPr>
        <w:t>0</w:t>
      </w:r>
      <w:r w:rsidR="001349E8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990CAB">
        <w:rPr>
          <w:rFonts w:ascii="Palatino Linotype" w:hAnsi="Palatino Linotype" w:cs="Palatino Linotype"/>
          <w:b/>
          <w:bCs/>
          <w:sz w:val="28"/>
          <w:szCs w:val="28"/>
        </w:rPr>
        <w:t>мая</w:t>
      </w:r>
      <w:r w:rsidR="001349E8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FF7708">
        <w:rPr>
          <w:rFonts w:ascii="Palatino Linotype" w:hAnsi="Palatino Linotype" w:cs="Palatino Linotype"/>
          <w:b/>
          <w:bCs/>
          <w:sz w:val="28"/>
          <w:szCs w:val="28"/>
        </w:rPr>
        <w:t>201</w:t>
      </w:r>
      <w:r w:rsidR="001349E8">
        <w:rPr>
          <w:rFonts w:ascii="Palatino Linotype" w:hAnsi="Palatino Linotype" w:cs="Palatino Linotype"/>
          <w:b/>
          <w:bCs/>
          <w:sz w:val="28"/>
          <w:szCs w:val="28"/>
        </w:rPr>
        <w:t>5</w:t>
      </w:r>
      <w:r w:rsidR="00F71637">
        <w:rPr>
          <w:rFonts w:ascii="Palatino Linotype" w:hAnsi="Palatino Linotype" w:cs="Palatino Linotype"/>
          <w:b/>
          <w:bCs/>
          <w:sz w:val="28"/>
          <w:szCs w:val="28"/>
        </w:rPr>
        <w:t>, г. Пермь</w:t>
      </w:r>
    </w:p>
    <w:p w:rsidR="00FF7708" w:rsidRDefault="00FF7708" w:rsidP="00A85F80">
      <w:pPr>
        <w:spacing w:after="120" w:line="240" w:lineRule="auto"/>
        <w:ind w:right="442" w:firstLine="720"/>
        <w:rPr>
          <w:rFonts w:ascii="Book Antiqua" w:hAnsi="Book Antiqua" w:cs="Book Antiqua"/>
          <w:i/>
          <w:iCs/>
          <w:sz w:val="23"/>
          <w:szCs w:val="23"/>
        </w:rPr>
      </w:pPr>
      <w:r>
        <w:rPr>
          <w:rFonts w:ascii="Book Antiqua" w:hAnsi="Book Antiqua" w:cs="Book Antiqua"/>
          <w:b/>
          <w:bCs/>
          <w:i/>
          <w:iCs/>
          <w:sz w:val="23"/>
          <w:szCs w:val="23"/>
        </w:rPr>
        <w:t xml:space="preserve">Уважаемые </w:t>
      </w:r>
      <w:r w:rsidR="001349E8">
        <w:rPr>
          <w:rFonts w:ascii="Book Antiqua" w:hAnsi="Book Antiqua" w:cs="Book Antiqua"/>
          <w:b/>
          <w:bCs/>
          <w:i/>
          <w:iCs/>
          <w:sz w:val="23"/>
          <w:szCs w:val="23"/>
        </w:rPr>
        <w:t>коллеги</w:t>
      </w:r>
      <w:r>
        <w:rPr>
          <w:rFonts w:ascii="Book Antiqua" w:hAnsi="Book Antiqua" w:cs="Book Antiqua"/>
          <w:b/>
          <w:bCs/>
          <w:i/>
          <w:iCs/>
          <w:sz w:val="23"/>
          <w:szCs w:val="23"/>
        </w:rPr>
        <w:t>!</w:t>
      </w:r>
    </w:p>
    <w:p w:rsidR="00281C69" w:rsidRPr="00281C69" w:rsidRDefault="00FF7708" w:rsidP="00A85F80">
      <w:pPr>
        <w:spacing w:after="120" w:line="240" w:lineRule="auto"/>
        <w:ind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Кафедра финансов, кредита и биржевого дела Пермского государственного национального исследовательского университета приглашает Вас принять участие в Международной </w:t>
      </w:r>
      <w:r w:rsidR="00281C69">
        <w:rPr>
          <w:rFonts w:ascii="Times New Roman" w:hAnsi="Times New Roman" w:cs="Times New Roman"/>
          <w:i/>
          <w:iCs/>
          <w:sz w:val="24"/>
          <w:szCs w:val="24"/>
        </w:rPr>
        <w:t xml:space="preserve">заочной 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>научно – практической конференции</w:t>
      </w:r>
      <w:r w:rsidR="00281C69">
        <w:rPr>
          <w:rFonts w:ascii="Times New Roman" w:hAnsi="Times New Roman" w:cs="Times New Roman"/>
          <w:i/>
          <w:iCs/>
          <w:sz w:val="24"/>
          <w:szCs w:val="24"/>
        </w:rPr>
        <w:t xml:space="preserve"> студентов, аспирантов и молодых ученых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281C69">
        <w:rPr>
          <w:rFonts w:ascii="Times New Roman" w:hAnsi="Times New Roman" w:cs="Times New Roman"/>
          <w:i/>
          <w:iCs/>
          <w:sz w:val="24"/>
          <w:szCs w:val="24"/>
        </w:rPr>
        <w:t>Молодые ученые о современном финансовом рынке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», которая пройдет </w:t>
      </w:r>
      <w:r w:rsidR="00A85EE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281C6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349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0CAB">
        <w:rPr>
          <w:rFonts w:ascii="Times New Roman" w:hAnsi="Times New Roman" w:cs="Times New Roman"/>
          <w:i/>
          <w:iCs/>
          <w:sz w:val="24"/>
          <w:szCs w:val="24"/>
        </w:rPr>
        <w:t>мая</w:t>
      </w:r>
      <w:r w:rsidR="001349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1C69"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="001349E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81C69">
        <w:rPr>
          <w:rFonts w:ascii="Times New Roman" w:hAnsi="Times New Roman" w:cs="Times New Roman"/>
          <w:i/>
          <w:iCs/>
          <w:sz w:val="24"/>
          <w:szCs w:val="24"/>
        </w:rPr>
        <w:t xml:space="preserve"> года в г.</w:t>
      </w:r>
      <w:r w:rsidRPr="00281C69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281C69">
        <w:rPr>
          <w:rFonts w:ascii="Times New Roman" w:hAnsi="Times New Roman" w:cs="Times New Roman"/>
          <w:i/>
          <w:iCs/>
          <w:sz w:val="24"/>
          <w:szCs w:val="24"/>
        </w:rPr>
        <w:t>Перми.</w:t>
      </w:r>
    </w:p>
    <w:p w:rsidR="00281C69" w:rsidRDefault="00281C69" w:rsidP="00A85F80">
      <w:pPr>
        <w:spacing w:after="120" w:line="240" w:lineRule="auto"/>
        <w:ind w:right="4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C69">
        <w:rPr>
          <w:rFonts w:ascii="Times New Roman" w:hAnsi="Times New Roman" w:cs="Times New Roman"/>
          <w:bCs/>
          <w:i/>
          <w:sz w:val="24"/>
          <w:szCs w:val="24"/>
        </w:rPr>
        <w:t xml:space="preserve">Для участия в конференции приглашаются студенты, аспиранты и молодые ученые (до 35 лет) интересующиеся проблемами </w:t>
      </w:r>
      <w:r w:rsidR="001F1245">
        <w:rPr>
          <w:rFonts w:ascii="Times New Roman" w:hAnsi="Times New Roman" w:cs="Times New Roman"/>
          <w:bCs/>
          <w:i/>
          <w:sz w:val="24"/>
          <w:szCs w:val="24"/>
        </w:rPr>
        <w:t>современных финансов</w:t>
      </w:r>
      <w:r w:rsidRPr="00281C69">
        <w:rPr>
          <w:rFonts w:ascii="Times New Roman" w:hAnsi="Times New Roman" w:cs="Times New Roman"/>
          <w:bCs/>
          <w:i/>
          <w:sz w:val="24"/>
          <w:szCs w:val="24"/>
        </w:rPr>
        <w:t xml:space="preserve">, исследующие историю развития и современное состояние </w:t>
      </w:r>
      <w:r w:rsidR="00A85F80">
        <w:rPr>
          <w:rFonts w:ascii="Times New Roman" w:hAnsi="Times New Roman" w:cs="Times New Roman"/>
          <w:bCs/>
          <w:i/>
          <w:sz w:val="24"/>
          <w:szCs w:val="24"/>
        </w:rPr>
        <w:t>финансового рынка в Российской Ф</w:t>
      </w:r>
      <w:r w:rsidRPr="00281C69">
        <w:rPr>
          <w:rFonts w:ascii="Times New Roman" w:hAnsi="Times New Roman" w:cs="Times New Roman"/>
          <w:bCs/>
          <w:i/>
          <w:sz w:val="24"/>
          <w:szCs w:val="24"/>
        </w:rPr>
        <w:t>едерации и за рубежом</w:t>
      </w:r>
      <w:r w:rsidRPr="00281C69">
        <w:rPr>
          <w:rFonts w:ascii="Times New Roman" w:hAnsi="Times New Roman" w:cs="Times New Roman"/>
          <w:i/>
          <w:sz w:val="24"/>
          <w:szCs w:val="24"/>
        </w:rPr>
        <w:t>.</w:t>
      </w:r>
    </w:p>
    <w:p w:rsidR="00281C69" w:rsidRPr="00D25587" w:rsidRDefault="00281C69" w:rsidP="00A85F80">
      <w:pPr>
        <w:spacing w:after="120" w:line="240" w:lineRule="auto"/>
        <w:ind w:right="4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587">
        <w:rPr>
          <w:rFonts w:ascii="Times New Roman" w:hAnsi="Times New Roman" w:cs="Times New Roman"/>
          <w:i/>
          <w:sz w:val="24"/>
          <w:szCs w:val="24"/>
        </w:rPr>
        <w:t>В рамках работы конференции планируется работа по следующим направлениям:</w:t>
      </w:r>
    </w:p>
    <w:p w:rsidR="00A85EE6" w:rsidRPr="00366A3D" w:rsidRDefault="00A85EE6" w:rsidP="00366A3D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366A3D">
        <w:rPr>
          <w:rFonts w:ascii="Times New Roman" w:hAnsi="Times New Roman" w:cs="Times New Roman"/>
          <w:i/>
          <w:lang w:eastAsia="ru-RU"/>
        </w:rPr>
        <w:t>Инвестиции</w:t>
      </w:r>
      <w:r w:rsidR="00932FBD">
        <w:rPr>
          <w:rFonts w:ascii="Times New Roman" w:hAnsi="Times New Roman" w:cs="Times New Roman"/>
          <w:i/>
          <w:lang w:eastAsia="ru-RU"/>
        </w:rPr>
        <w:t>;</w:t>
      </w:r>
    </w:p>
    <w:p w:rsidR="00A85EE6" w:rsidRPr="00366A3D" w:rsidRDefault="00A85EE6" w:rsidP="00366A3D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366A3D">
        <w:rPr>
          <w:rFonts w:ascii="Times New Roman" w:hAnsi="Times New Roman" w:cs="Times New Roman"/>
          <w:i/>
          <w:lang w:eastAsia="ru-RU"/>
        </w:rPr>
        <w:t>Банковское дело</w:t>
      </w:r>
      <w:r w:rsidR="00932FBD">
        <w:rPr>
          <w:rFonts w:ascii="Times New Roman" w:hAnsi="Times New Roman" w:cs="Times New Roman"/>
          <w:i/>
          <w:lang w:eastAsia="ru-RU"/>
        </w:rPr>
        <w:t>;</w:t>
      </w:r>
    </w:p>
    <w:p w:rsidR="00A85EE6" w:rsidRPr="00366A3D" w:rsidRDefault="00A85EE6" w:rsidP="00366A3D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366A3D">
        <w:rPr>
          <w:rFonts w:ascii="Times New Roman" w:hAnsi="Times New Roman" w:cs="Times New Roman"/>
          <w:i/>
          <w:lang w:eastAsia="ru-RU"/>
        </w:rPr>
        <w:t>Страховое дело</w:t>
      </w:r>
      <w:r w:rsidR="00932FBD">
        <w:rPr>
          <w:rFonts w:ascii="Times New Roman" w:hAnsi="Times New Roman" w:cs="Times New Roman"/>
          <w:i/>
          <w:lang w:eastAsia="ru-RU"/>
        </w:rPr>
        <w:t>;</w:t>
      </w:r>
    </w:p>
    <w:p w:rsidR="00A85EE6" w:rsidRPr="00366A3D" w:rsidRDefault="00A85EE6" w:rsidP="00366A3D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366A3D">
        <w:rPr>
          <w:rFonts w:ascii="Times New Roman" w:hAnsi="Times New Roman" w:cs="Times New Roman"/>
          <w:i/>
          <w:lang w:eastAsia="ru-RU"/>
        </w:rPr>
        <w:t>Инвестиции в инновации</w:t>
      </w:r>
      <w:r w:rsidR="00932FBD">
        <w:rPr>
          <w:rFonts w:ascii="Times New Roman" w:hAnsi="Times New Roman" w:cs="Times New Roman"/>
          <w:i/>
          <w:lang w:eastAsia="ru-RU"/>
        </w:rPr>
        <w:t>;</w:t>
      </w:r>
    </w:p>
    <w:p w:rsidR="00932FBD" w:rsidRPr="00932FBD" w:rsidRDefault="00A85EE6" w:rsidP="00932FBD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366A3D">
        <w:rPr>
          <w:rFonts w:ascii="Times New Roman" w:hAnsi="Times New Roman" w:cs="Times New Roman"/>
          <w:i/>
          <w:lang w:eastAsia="ru-RU"/>
        </w:rPr>
        <w:t>Государственные финансы</w:t>
      </w:r>
      <w:r w:rsidR="00932FBD">
        <w:rPr>
          <w:rFonts w:ascii="Times New Roman" w:hAnsi="Times New Roman" w:cs="Times New Roman"/>
          <w:i/>
          <w:lang w:eastAsia="ru-RU"/>
        </w:rPr>
        <w:t>.</w:t>
      </w:r>
    </w:p>
    <w:p w:rsidR="00A85EE6" w:rsidRDefault="00A85EE6" w:rsidP="00A85F80">
      <w:pPr>
        <w:spacing w:after="0" w:line="240" w:lineRule="auto"/>
        <w:ind w:right="4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08" w:rsidRPr="00CC0C4E" w:rsidRDefault="00FF7708" w:rsidP="00A85F80">
      <w:pPr>
        <w:pStyle w:val="a7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C4E">
        <w:rPr>
          <w:rFonts w:ascii="Book Antiqua" w:hAnsi="Book Antiqua" w:cs="Book Antiqua"/>
          <w:b/>
          <w:bCs/>
          <w:i/>
          <w:iCs/>
          <w:sz w:val="24"/>
          <w:szCs w:val="24"/>
        </w:rPr>
        <w:t>Участие в конференции и включение статьи в сборник научных трудов бесплатное.</w:t>
      </w:r>
    </w:p>
    <w:p w:rsidR="00A85EE6" w:rsidRPr="00366A3D" w:rsidRDefault="00A85EE6">
      <w:pPr>
        <w:spacing w:after="0" w:line="240" w:lineRule="auto"/>
        <w:rPr>
          <w:sz w:val="16"/>
          <w:szCs w:val="16"/>
        </w:rPr>
      </w:pPr>
    </w:p>
    <w:p w:rsidR="00FF7708" w:rsidRPr="00EC36C1" w:rsidRDefault="00FF7708" w:rsidP="00D25587">
      <w:pPr>
        <w:pStyle w:val="a6"/>
        <w:framePr w:hSpace="0" w:wrap="auto" w:vAnchor="margin" w:hAnchor="text" w:xAlign="left" w:yAlign="inline"/>
        <w:ind w:left="0"/>
        <w:jc w:val="left"/>
        <w:rPr>
          <w:sz w:val="24"/>
          <w:szCs w:val="24"/>
        </w:rPr>
      </w:pPr>
      <w:r w:rsidRPr="00EC36C1">
        <w:rPr>
          <w:sz w:val="24"/>
          <w:szCs w:val="24"/>
        </w:rPr>
        <w:t>Оргкомитет</w:t>
      </w:r>
    </w:p>
    <w:p w:rsidR="00D25587" w:rsidRPr="00EC36C1" w:rsidRDefault="00D25587" w:rsidP="001349E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EC36C1">
        <w:rPr>
          <w:rFonts w:ascii="Times New Roman" w:hAnsi="Times New Roman" w:cs="Times New Roman"/>
          <w:sz w:val="24"/>
          <w:szCs w:val="24"/>
        </w:rPr>
        <w:t xml:space="preserve">Финансовый директор ОАО «Камская долина»                                                          </w:t>
      </w:r>
      <w:r w:rsidR="001349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36C1">
        <w:rPr>
          <w:rFonts w:ascii="Times New Roman" w:hAnsi="Times New Roman" w:cs="Times New Roman"/>
          <w:sz w:val="24"/>
          <w:szCs w:val="24"/>
        </w:rPr>
        <w:t xml:space="preserve">  В.М. </w:t>
      </w:r>
      <w:proofErr w:type="spellStart"/>
      <w:r w:rsidRPr="00EC36C1">
        <w:rPr>
          <w:rFonts w:ascii="Times New Roman" w:hAnsi="Times New Roman" w:cs="Times New Roman"/>
          <w:sz w:val="24"/>
          <w:szCs w:val="24"/>
        </w:rPr>
        <w:t>Пучнин</w:t>
      </w:r>
      <w:proofErr w:type="spellEnd"/>
    </w:p>
    <w:p w:rsidR="00D25587" w:rsidRPr="00EC36C1" w:rsidRDefault="00FA164E" w:rsidP="001349E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FA164E">
        <w:rPr>
          <w:rFonts w:ascii="Times New Roman" w:hAnsi="Times New Roman" w:cs="Times New Roman"/>
          <w:sz w:val="24"/>
          <w:szCs w:val="24"/>
        </w:rPr>
        <w:t>Президент ГП «</w:t>
      </w:r>
      <w:proofErr w:type="spellStart"/>
      <w:r w:rsidRPr="00FA164E">
        <w:rPr>
          <w:rFonts w:ascii="Times New Roman" w:hAnsi="Times New Roman" w:cs="Times New Roman"/>
          <w:sz w:val="24"/>
          <w:szCs w:val="24"/>
        </w:rPr>
        <w:t>Фингард</w:t>
      </w:r>
      <w:proofErr w:type="spellEnd"/>
      <w:r w:rsidRPr="00FA164E">
        <w:rPr>
          <w:rFonts w:ascii="Times New Roman" w:hAnsi="Times New Roman" w:cs="Times New Roman"/>
          <w:sz w:val="24"/>
          <w:szCs w:val="24"/>
        </w:rPr>
        <w:t>»</w:t>
      </w:r>
      <w:r w:rsidR="0013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М.Р. Усманов</w:t>
      </w:r>
    </w:p>
    <w:p w:rsidR="00D25587" w:rsidRPr="00EC36C1" w:rsidRDefault="00D25587" w:rsidP="001349E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36C1">
        <w:rPr>
          <w:rFonts w:ascii="Times New Roman" w:hAnsi="Times New Roman" w:cs="Times New Roman"/>
          <w:sz w:val="24"/>
          <w:szCs w:val="24"/>
        </w:rPr>
        <w:t xml:space="preserve">Зав. кафедрой финансов, кредита и биржевого дела, </w:t>
      </w:r>
      <w:proofErr w:type="gramStart"/>
      <w:r w:rsidRPr="00EC36C1">
        <w:rPr>
          <w:rFonts w:ascii="Times New Roman" w:hAnsi="Times New Roman" w:cs="Times New Roman"/>
          <w:sz w:val="24"/>
          <w:szCs w:val="24"/>
        </w:rPr>
        <w:t>доцент,</w:t>
      </w:r>
      <w:r w:rsidR="001349E8">
        <w:rPr>
          <w:rFonts w:ascii="Times New Roman" w:hAnsi="Times New Roman" w:cs="Times New Roman"/>
          <w:sz w:val="24"/>
          <w:szCs w:val="24"/>
        </w:rPr>
        <w:t xml:space="preserve">  к.э.н.</w:t>
      </w:r>
      <w:proofErr w:type="gramEnd"/>
      <w:r w:rsidR="001349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C36C1">
        <w:rPr>
          <w:rFonts w:ascii="Times New Roman" w:hAnsi="Times New Roman" w:cs="Times New Roman"/>
          <w:sz w:val="24"/>
          <w:szCs w:val="24"/>
        </w:rPr>
        <w:t xml:space="preserve">  </w:t>
      </w:r>
      <w:r w:rsidR="001349E8">
        <w:rPr>
          <w:rFonts w:ascii="Times New Roman" w:hAnsi="Times New Roman" w:cs="Times New Roman"/>
          <w:sz w:val="24"/>
          <w:szCs w:val="24"/>
        </w:rPr>
        <w:t xml:space="preserve">    </w:t>
      </w:r>
      <w:r w:rsidRPr="00EC36C1">
        <w:rPr>
          <w:rFonts w:ascii="Times New Roman" w:hAnsi="Times New Roman" w:cs="Times New Roman"/>
          <w:sz w:val="24"/>
          <w:szCs w:val="24"/>
        </w:rPr>
        <w:t xml:space="preserve">       М.Ю. Молчанова</w:t>
      </w:r>
    </w:p>
    <w:p w:rsidR="00D25587" w:rsidRPr="00D25587" w:rsidRDefault="00D25587" w:rsidP="001349E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C36C1">
        <w:rPr>
          <w:rFonts w:ascii="Times New Roman" w:hAnsi="Times New Roman" w:cs="Times New Roman"/>
          <w:sz w:val="24"/>
          <w:szCs w:val="24"/>
        </w:rPr>
        <w:t xml:space="preserve">Заместитель зав. кафедрой финансов, кредита и биржевого дела, доцент, к.э.н.    </w:t>
      </w:r>
      <w:r w:rsidR="001349E8">
        <w:rPr>
          <w:rFonts w:ascii="Times New Roman" w:hAnsi="Times New Roman" w:cs="Times New Roman"/>
          <w:sz w:val="24"/>
          <w:szCs w:val="24"/>
        </w:rPr>
        <w:t xml:space="preserve">      </w:t>
      </w:r>
      <w:r w:rsidRPr="00EC36C1">
        <w:rPr>
          <w:rFonts w:ascii="Times New Roman" w:hAnsi="Times New Roman" w:cs="Times New Roman"/>
          <w:sz w:val="24"/>
          <w:szCs w:val="24"/>
        </w:rPr>
        <w:t xml:space="preserve">      О.В. Трошина</w:t>
      </w:r>
    </w:p>
    <w:p w:rsidR="00D25587" w:rsidRPr="00A85F80" w:rsidRDefault="00D25587" w:rsidP="001349E8">
      <w:pPr>
        <w:spacing w:after="0" w:line="240" w:lineRule="auto"/>
        <w:ind w:right="283"/>
        <w:rPr>
          <w:rFonts w:ascii="Times New Roman" w:hAnsi="Times New Roman" w:cs="Times New Roman"/>
          <w:sz w:val="8"/>
          <w:szCs w:val="8"/>
        </w:rPr>
      </w:pPr>
    </w:p>
    <w:p w:rsidR="00FF7708" w:rsidRPr="00D25587" w:rsidRDefault="00FF7708" w:rsidP="001349E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25587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Координаторы проекта                                                       </w:t>
      </w:r>
      <w:r w:rsidR="001349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D25587">
        <w:rPr>
          <w:rFonts w:ascii="Times New Roman" w:hAnsi="Times New Roman" w:cs="Times New Roman"/>
          <w:sz w:val="24"/>
          <w:szCs w:val="24"/>
        </w:rPr>
        <w:t>Голева Ольга Ивановна</w:t>
      </w:r>
    </w:p>
    <w:p w:rsidR="00FF7708" w:rsidRDefault="00366A3D" w:rsidP="001349E8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Сергеевна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Погадаева</w:t>
      </w:r>
      <w:proofErr w:type="spellEnd"/>
    </w:p>
    <w:p w:rsidR="00A85EE6" w:rsidRPr="00366A3D" w:rsidRDefault="00A85EE6" w:rsidP="00D25587">
      <w:pPr>
        <w:spacing w:after="0" w:line="240" w:lineRule="auto"/>
        <w:ind w:right="-91"/>
        <w:rPr>
          <w:rFonts w:ascii="Times New Roman" w:hAnsi="Times New Roman" w:cs="Times New Roman"/>
          <w:sz w:val="16"/>
          <w:szCs w:val="16"/>
        </w:rPr>
      </w:pPr>
    </w:p>
    <w:p w:rsidR="00FF7708" w:rsidRPr="00990CAB" w:rsidRDefault="00754563" w:rsidP="00D25587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Телефон: (342)  239-62-60</w:t>
      </w:r>
      <w:r w:rsidR="00A85F80">
        <w:rPr>
          <w:rFonts w:ascii="Times New Roman" w:hAnsi="Times New Roman" w:cs="Times New Roman"/>
          <w:sz w:val="24"/>
          <w:szCs w:val="24"/>
        </w:rPr>
        <w:t xml:space="preserve">   </w:t>
      </w:r>
      <w:r w:rsidR="00FF7708" w:rsidRPr="00D255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F7708" w:rsidRPr="00D25587">
        <w:rPr>
          <w:rFonts w:ascii="Times New Roman" w:hAnsi="Times New Roman" w:cs="Times New Roman"/>
          <w:sz w:val="24"/>
          <w:szCs w:val="24"/>
        </w:rPr>
        <w:t>-</w:t>
      </w:r>
      <w:r w:rsidR="00FF7708" w:rsidRPr="00D255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349E8">
        <w:rPr>
          <w:rFonts w:ascii="Times New Roman" w:hAnsi="Times New Roman" w:cs="Times New Roman"/>
          <w:sz w:val="24"/>
          <w:szCs w:val="24"/>
        </w:rPr>
        <w:t>:</w:t>
      </w:r>
      <w:r w:rsidR="00FF7708" w:rsidRPr="00D2558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349E8" w:rsidRPr="0072327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mituklyaeva@econ.psu.ru</w:t>
        </w:r>
      </w:hyperlink>
    </w:p>
    <w:p w:rsidR="00FF7708" w:rsidRPr="00A85F80" w:rsidRDefault="00FF7708" w:rsidP="00D25587">
      <w:pPr>
        <w:spacing w:after="0" w:line="240" w:lineRule="auto"/>
        <w:ind w:right="-91"/>
        <w:rPr>
          <w:rFonts w:ascii="Times New Roman" w:hAnsi="Times New Roman" w:cs="Times New Roman"/>
          <w:sz w:val="8"/>
          <w:szCs w:val="8"/>
        </w:rPr>
      </w:pPr>
    </w:p>
    <w:p w:rsidR="00FF7708" w:rsidRPr="00D25587" w:rsidRDefault="00A85F80" w:rsidP="00D25587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Факс:      </w:t>
      </w:r>
      <w:r w:rsidR="001349E8">
        <w:rPr>
          <w:rFonts w:ascii="Times New Roman" w:hAnsi="Times New Roman" w:cs="Times New Roman"/>
          <w:sz w:val="24"/>
          <w:szCs w:val="24"/>
        </w:rPr>
        <w:t xml:space="preserve"> (342) 239-68-73   </w:t>
      </w:r>
      <w:r w:rsidR="00FF7708" w:rsidRPr="00D25587">
        <w:rPr>
          <w:rFonts w:ascii="Times New Roman" w:hAnsi="Times New Roman" w:cs="Times New Roman"/>
          <w:sz w:val="24"/>
          <w:szCs w:val="24"/>
        </w:rPr>
        <w:t xml:space="preserve">Сайт в </w:t>
      </w:r>
      <w:r w:rsidR="00FF7708" w:rsidRPr="00D25587"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49E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F7708" w:rsidRPr="00D255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F7708" w:rsidRPr="00D2558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F7708" w:rsidRPr="00D255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psu</w:t>
        </w:r>
        <w:proofErr w:type="spellEnd"/>
        <w:r w:rsidR="00FF7708" w:rsidRPr="00D2558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F7708" w:rsidRPr="00D2558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b/>
          <w:bCs/>
          <w:sz w:val="8"/>
          <w:szCs w:val="8"/>
        </w:rPr>
      </w:pPr>
    </w:p>
    <w:p w:rsidR="00A85EE6" w:rsidRDefault="00A85EE6" w:rsidP="00CA0FFA">
      <w:pPr>
        <w:spacing w:after="0" w:line="240" w:lineRule="auto"/>
        <w:ind w:right="-91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E8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b/>
          <w:bCs/>
          <w:sz w:val="24"/>
          <w:szCs w:val="24"/>
        </w:rPr>
      </w:pPr>
      <w:r w:rsidRPr="00CA0FFA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sz w:val="24"/>
          <w:szCs w:val="24"/>
        </w:rPr>
        <w:t>614990, Россия, г.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0FFA">
        <w:rPr>
          <w:rFonts w:ascii="Times New Roman" w:hAnsi="Times New Roman" w:cs="Times New Roman"/>
          <w:sz w:val="24"/>
          <w:szCs w:val="24"/>
        </w:rPr>
        <w:t>Пермь, ул. Букирева,15, ПГНИУ, кафедра финансов, кредита и биржевого дела</w:t>
      </w:r>
    </w:p>
    <w:p w:rsidR="001349E8" w:rsidRDefault="001349E8" w:rsidP="00AA2C97">
      <w:pPr>
        <w:tabs>
          <w:tab w:val="left" w:pos="1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08" w:rsidRPr="00CA0FFA" w:rsidRDefault="00FF7708" w:rsidP="00AA2C97">
      <w:pPr>
        <w:tabs>
          <w:tab w:val="left" w:pos="1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CA0FFA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1349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6A3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2558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1349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90CAB">
        <w:rPr>
          <w:rFonts w:ascii="Times New Roman" w:hAnsi="Times New Roman" w:cs="Times New Roman"/>
          <w:b/>
          <w:bCs/>
          <w:sz w:val="24"/>
          <w:szCs w:val="24"/>
          <w:u w:val="single"/>
        </w:rPr>
        <w:t>мая</w:t>
      </w:r>
      <w:r w:rsidR="001349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A2C97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1349E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A0FFA">
        <w:rPr>
          <w:rFonts w:ascii="Times New Roman" w:hAnsi="Times New Roman" w:cs="Times New Roman"/>
          <w:b/>
          <w:bCs/>
          <w:sz w:val="24"/>
          <w:szCs w:val="24"/>
          <w:u w:val="single"/>
        </w:rPr>
        <w:t> года</w:t>
      </w:r>
      <w:r w:rsidRPr="00CA0FFA">
        <w:rPr>
          <w:rFonts w:ascii="Times New Roman" w:hAnsi="Times New Roman" w:cs="Times New Roman"/>
          <w:sz w:val="24"/>
          <w:szCs w:val="24"/>
        </w:rPr>
        <w:t xml:space="preserve"> направить в адрес Оргкомитета</w:t>
      </w:r>
      <w:r w:rsidR="00366A3D">
        <w:rPr>
          <w:rFonts w:ascii="Times New Roman" w:hAnsi="Times New Roman" w:cs="Times New Roman"/>
          <w:sz w:val="24"/>
          <w:szCs w:val="24"/>
        </w:rPr>
        <w:t xml:space="preserve"> (по электронной почте)</w:t>
      </w:r>
      <w:r w:rsidRPr="00CA0FFA">
        <w:rPr>
          <w:rFonts w:ascii="Times New Roman" w:hAnsi="Times New Roman" w:cs="Times New Roman"/>
          <w:sz w:val="24"/>
          <w:szCs w:val="24"/>
        </w:rPr>
        <w:t>:</w:t>
      </w:r>
    </w:p>
    <w:p w:rsidR="00FF7708" w:rsidRPr="00CA0FFA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CA0FFA">
        <w:rPr>
          <w:sz w:val="24"/>
          <w:szCs w:val="24"/>
        </w:rPr>
        <w:t>- регистрационную форму участника;</w:t>
      </w:r>
    </w:p>
    <w:p w:rsidR="00FF7708" w:rsidRPr="00CA0FFA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CA0FFA">
        <w:rPr>
          <w:sz w:val="24"/>
          <w:szCs w:val="24"/>
        </w:rPr>
        <w:t>- текст статьи.</w:t>
      </w:r>
    </w:p>
    <w:p w:rsidR="00932FBD" w:rsidRDefault="0093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FF7708" w:rsidRDefault="00FF7708" w:rsidP="00A85F80">
      <w:pPr>
        <w:pStyle w:val="a3"/>
        <w:tabs>
          <w:tab w:val="left" w:pos="-108"/>
        </w:tabs>
        <w:ind w:right="45"/>
        <w:rPr>
          <w:b/>
          <w:bCs/>
          <w:sz w:val="24"/>
          <w:szCs w:val="24"/>
        </w:rPr>
      </w:pPr>
      <w:r w:rsidRPr="00A85EE6">
        <w:rPr>
          <w:b/>
          <w:bCs/>
          <w:sz w:val="24"/>
          <w:szCs w:val="24"/>
        </w:rPr>
        <w:lastRenderedPageBreak/>
        <w:t>Требования к оформлению статьи</w:t>
      </w:r>
    </w:p>
    <w:p w:rsidR="001349E8" w:rsidRPr="00A85EE6" w:rsidRDefault="001349E8" w:rsidP="00A85F80">
      <w:pPr>
        <w:pStyle w:val="a3"/>
        <w:tabs>
          <w:tab w:val="left" w:pos="-108"/>
        </w:tabs>
        <w:ind w:right="45"/>
        <w:rPr>
          <w:b/>
          <w:bCs/>
          <w:sz w:val="24"/>
          <w:szCs w:val="24"/>
        </w:rPr>
      </w:pPr>
    </w:p>
    <w:p w:rsidR="00D25587" w:rsidRPr="00A85EE6" w:rsidRDefault="00D25587" w:rsidP="00A85F80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A85EE6">
        <w:rPr>
          <w:sz w:val="24"/>
          <w:szCs w:val="24"/>
        </w:rPr>
        <w:t xml:space="preserve">Материалы статьи должны содержать краткое изложение цели исследований, методики их проведения и анализ полученных результатов. Текст выполняется </w:t>
      </w:r>
      <w:r w:rsidR="00366A3D">
        <w:rPr>
          <w:sz w:val="24"/>
          <w:szCs w:val="24"/>
        </w:rPr>
        <w:t xml:space="preserve">в текстовом редакторе </w:t>
      </w:r>
      <w:proofErr w:type="spellStart"/>
      <w:r w:rsidR="00366A3D">
        <w:rPr>
          <w:sz w:val="24"/>
          <w:szCs w:val="24"/>
        </w:rPr>
        <w:t>Word</w:t>
      </w:r>
      <w:proofErr w:type="spellEnd"/>
      <w:r w:rsidRPr="00A85EE6">
        <w:rPr>
          <w:sz w:val="24"/>
          <w:szCs w:val="24"/>
        </w:rPr>
        <w:t xml:space="preserve">. Объем </w:t>
      </w:r>
      <w:r w:rsidRPr="00A85EE6">
        <w:rPr>
          <w:b/>
          <w:sz w:val="24"/>
          <w:szCs w:val="24"/>
          <w:u w:val="single"/>
        </w:rPr>
        <w:t>до 5-и полных страниц</w:t>
      </w:r>
      <w:r w:rsidRPr="00A85EE6">
        <w:rPr>
          <w:sz w:val="24"/>
          <w:szCs w:val="24"/>
        </w:rPr>
        <w:t>. От одного автора принимается не более одной статьи.</w:t>
      </w:r>
    </w:p>
    <w:p w:rsidR="001349E8" w:rsidRDefault="001349E8" w:rsidP="00D25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87" w:rsidRPr="00A85EE6" w:rsidRDefault="00D25587" w:rsidP="00D25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EE6">
        <w:rPr>
          <w:rFonts w:ascii="Times New Roman" w:hAnsi="Times New Roman" w:cs="Times New Roman"/>
          <w:b/>
          <w:sz w:val="24"/>
          <w:szCs w:val="24"/>
        </w:rPr>
        <w:t>Параметры текстового редактора</w:t>
      </w:r>
    </w:p>
    <w:p w:rsidR="00D25587" w:rsidRPr="00A85EE6" w:rsidRDefault="00D25587" w:rsidP="00D255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>Размер листа — А4 (210 х 297);</w:t>
      </w:r>
    </w:p>
    <w:p w:rsidR="00D25587" w:rsidRPr="00A85EE6" w:rsidRDefault="00D25587" w:rsidP="00D25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>Поля: верхнее, нижнее — 2,5 см;</w:t>
      </w:r>
    </w:p>
    <w:p w:rsidR="00D25587" w:rsidRPr="00A85EE6" w:rsidRDefault="00D25587" w:rsidP="00D25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 xml:space="preserve">Поля  боковые — </w:t>
      </w:r>
      <w:smartTag w:uri="urn:schemas-microsoft-com:office:smarttags" w:element="metricconverter">
        <w:smartTagPr>
          <w:attr w:name="ProductID" w:val="2 см"/>
        </w:smartTagPr>
        <w:r w:rsidRPr="00A85EE6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A85EE6">
        <w:rPr>
          <w:rFonts w:ascii="Times New Roman" w:hAnsi="Times New Roman" w:cs="Times New Roman"/>
          <w:sz w:val="24"/>
          <w:szCs w:val="24"/>
        </w:rPr>
        <w:t>;</w:t>
      </w:r>
    </w:p>
    <w:p w:rsidR="00D25587" w:rsidRPr="00A85EE6" w:rsidRDefault="00D25587" w:rsidP="00D25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5EE6">
        <w:rPr>
          <w:rFonts w:ascii="Times New Roman" w:hAnsi="Times New Roman" w:cs="Times New Roman"/>
          <w:sz w:val="24"/>
          <w:szCs w:val="24"/>
        </w:rPr>
        <w:t>Шрифт</w:t>
      </w:r>
      <w:r w:rsidRPr="00A85EE6">
        <w:rPr>
          <w:rFonts w:ascii="Times New Roman" w:hAnsi="Times New Roman" w:cs="Times New Roman"/>
          <w:sz w:val="24"/>
          <w:szCs w:val="24"/>
          <w:lang w:val="en-US"/>
        </w:rPr>
        <w:t xml:space="preserve"> — Times New Roman Cyr;</w:t>
      </w:r>
    </w:p>
    <w:p w:rsidR="00D25587" w:rsidRPr="00A85EE6" w:rsidRDefault="00D25587" w:rsidP="00D25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>Высота шрифта — 12;</w:t>
      </w:r>
    </w:p>
    <w:p w:rsidR="00D25587" w:rsidRPr="00A85EE6" w:rsidRDefault="00D25587" w:rsidP="00D255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>Межстрочное расстояние — одинарное;</w:t>
      </w:r>
    </w:p>
    <w:p w:rsidR="00D25587" w:rsidRPr="00A85EE6" w:rsidRDefault="00A85EE6" w:rsidP="00D255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 — по ширине;</w:t>
      </w:r>
    </w:p>
    <w:p w:rsidR="00D25587" w:rsidRPr="00A85EE6" w:rsidRDefault="00D25587" w:rsidP="00D255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>Расположение графических</w:t>
      </w:r>
      <w:r w:rsidR="00A85EE6">
        <w:rPr>
          <w:rFonts w:ascii="Times New Roman" w:hAnsi="Times New Roman" w:cs="Times New Roman"/>
          <w:sz w:val="24"/>
          <w:szCs w:val="24"/>
        </w:rPr>
        <w:t xml:space="preserve">  материалов – по ходу текста;</w:t>
      </w:r>
    </w:p>
    <w:p w:rsidR="00D25587" w:rsidRPr="00A85EE6" w:rsidRDefault="00D25587" w:rsidP="00D255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>Схемы, таблицы, диаграммы и рисунки должны</w:t>
      </w:r>
      <w:r w:rsidR="00A85EE6">
        <w:rPr>
          <w:rFonts w:ascii="Times New Roman" w:hAnsi="Times New Roman" w:cs="Times New Roman"/>
          <w:sz w:val="24"/>
          <w:szCs w:val="24"/>
        </w:rPr>
        <w:t xml:space="preserve"> быть сгруппированы и подписаны;</w:t>
      </w:r>
    </w:p>
    <w:p w:rsidR="00D25587" w:rsidRPr="00A85EE6" w:rsidRDefault="00D25587" w:rsidP="00D255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E6">
        <w:rPr>
          <w:rFonts w:ascii="Times New Roman" w:hAnsi="Times New Roman" w:cs="Times New Roman"/>
          <w:sz w:val="24"/>
          <w:szCs w:val="24"/>
        </w:rPr>
        <w:t xml:space="preserve">Диаграммы и рисунки – </w:t>
      </w:r>
      <w:r w:rsidR="001349E8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85EE6">
        <w:rPr>
          <w:rFonts w:ascii="Times New Roman" w:hAnsi="Times New Roman" w:cs="Times New Roman"/>
          <w:sz w:val="24"/>
          <w:szCs w:val="24"/>
        </w:rPr>
        <w:t>черно-белые</w:t>
      </w:r>
      <w:r w:rsidR="00A85EE6">
        <w:rPr>
          <w:rFonts w:ascii="Times New Roman" w:hAnsi="Times New Roman" w:cs="Times New Roman"/>
          <w:sz w:val="24"/>
          <w:szCs w:val="24"/>
        </w:rPr>
        <w:t>.</w:t>
      </w:r>
    </w:p>
    <w:p w:rsidR="00D25587" w:rsidRPr="00A85EE6" w:rsidRDefault="00D25587" w:rsidP="00D25587">
      <w:pPr>
        <w:pStyle w:val="aa"/>
        <w:spacing w:before="0" w:beforeAutospacing="0" w:after="0" w:afterAutospacing="0"/>
        <w:rPr>
          <w:rFonts w:cs="Arial"/>
          <w:u w:val="single"/>
        </w:rPr>
      </w:pPr>
    </w:p>
    <w:p w:rsidR="00D25587" w:rsidRPr="00A85EE6" w:rsidRDefault="00D25587" w:rsidP="00D25587">
      <w:pPr>
        <w:pStyle w:val="aa"/>
        <w:spacing w:before="0" w:beforeAutospacing="0" w:after="0" w:afterAutospacing="0"/>
        <w:rPr>
          <w:b/>
          <w:u w:val="single"/>
        </w:rPr>
      </w:pPr>
      <w:r w:rsidRPr="00A85EE6">
        <w:rPr>
          <w:b/>
          <w:u w:val="single"/>
        </w:rPr>
        <w:t>Образец оформления статей:</w:t>
      </w:r>
    </w:p>
    <w:p w:rsidR="00D25587" w:rsidRPr="00A85F80" w:rsidRDefault="00D25587" w:rsidP="00D25587">
      <w:pPr>
        <w:pStyle w:val="aa"/>
        <w:spacing w:before="0" w:beforeAutospacing="0" w:after="0" w:afterAutospacing="0"/>
        <w:rPr>
          <w:sz w:val="8"/>
          <w:szCs w:val="8"/>
        </w:rPr>
      </w:pP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A85EE6">
        <w:rPr>
          <w:sz w:val="28"/>
          <w:szCs w:val="28"/>
        </w:rPr>
        <w:t>УДК ………….</w:t>
      </w:r>
    </w:p>
    <w:p w:rsidR="00D25587" w:rsidRPr="00A85EE6" w:rsidRDefault="001349E8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НАЗВАНИЕ СТАТЬИ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A85EE6">
        <w:rPr>
          <w:iCs/>
          <w:sz w:val="28"/>
          <w:szCs w:val="28"/>
        </w:rPr>
        <w:t>Фамилия автора имя отчество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A85EE6">
        <w:rPr>
          <w:sz w:val="28"/>
          <w:szCs w:val="28"/>
        </w:rPr>
        <w:t>Мест</w:t>
      </w:r>
      <w:r w:rsidR="001349E8">
        <w:rPr>
          <w:sz w:val="28"/>
          <w:szCs w:val="28"/>
        </w:rPr>
        <w:t>о работы (учебы), рабочий адрес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A85EE6">
        <w:rPr>
          <w:sz w:val="28"/>
          <w:szCs w:val="28"/>
        </w:rPr>
        <w:t>e-mail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sz w:val="28"/>
          <w:szCs w:val="28"/>
        </w:rPr>
      </w:pPr>
      <w:r w:rsidRPr="00A85EE6">
        <w:rPr>
          <w:i/>
          <w:sz w:val="28"/>
          <w:szCs w:val="28"/>
        </w:rPr>
        <w:t>Аннотация статьи на русском языке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A85EE6">
        <w:rPr>
          <w:sz w:val="28"/>
          <w:szCs w:val="28"/>
        </w:rPr>
        <w:t xml:space="preserve">Текст статьи 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A85EE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</w:p>
    <w:p w:rsidR="00D25587" w:rsidRPr="00A85EE6" w:rsidRDefault="001349E8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A85EE6">
        <w:rPr>
          <w:sz w:val="28"/>
          <w:szCs w:val="28"/>
        </w:rPr>
        <w:t>1. …</w:t>
      </w:r>
    </w:p>
    <w:p w:rsidR="00D25587" w:rsidRPr="00A85EE6" w:rsidRDefault="00D25587" w:rsidP="00D25587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A85EE6">
        <w:rPr>
          <w:sz w:val="28"/>
          <w:szCs w:val="28"/>
        </w:rPr>
        <w:t>2. …</w:t>
      </w:r>
    </w:p>
    <w:p w:rsidR="00D25587" w:rsidRPr="00A85F80" w:rsidRDefault="00D25587" w:rsidP="00D25587">
      <w:pPr>
        <w:pStyle w:val="aa"/>
        <w:spacing w:before="0" w:beforeAutospacing="0" w:after="0" w:afterAutospacing="0"/>
        <w:jc w:val="center"/>
        <w:rPr>
          <w:sz w:val="8"/>
          <w:szCs w:val="8"/>
        </w:rPr>
      </w:pPr>
    </w:p>
    <w:p w:rsidR="00A85EE6" w:rsidRPr="00A85EE6" w:rsidRDefault="00A85EE6" w:rsidP="00D25587">
      <w:pPr>
        <w:pStyle w:val="a3"/>
        <w:tabs>
          <w:tab w:val="left" w:pos="-108"/>
        </w:tabs>
        <w:ind w:right="44"/>
        <w:jc w:val="both"/>
        <w:rPr>
          <w:b/>
        </w:rPr>
      </w:pPr>
    </w:p>
    <w:p w:rsidR="001349E8" w:rsidRDefault="00FF7708" w:rsidP="0013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E6">
        <w:rPr>
          <w:rFonts w:ascii="Times New Roman" w:hAnsi="Times New Roman" w:cs="Times New Roman"/>
          <w:b/>
          <w:sz w:val="28"/>
          <w:szCs w:val="28"/>
        </w:rPr>
        <w:t xml:space="preserve">Оргкомитет конференции оставляет за собой право конкурентного отбора </w:t>
      </w:r>
    </w:p>
    <w:p w:rsidR="001349E8" w:rsidRDefault="00FF7708" w:rsidP="0013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E6">
        <w:rPr>
          <w:rFonts w:ascii="Times New Roman" w:hAnsi="Times New Roman" w:cs="Times New Roman"/>
          <w:b/>
          <w:sz w:val="28"/>
          <w:szCs w:val="28"/>
        </w:rPr>
        <w:t>и редактирования присланных научн</w:t>
      </w:r>
      <w:r w:rsidR="001349E8">
        <w:rPr>
          <w:rFonts w:ascii="Times New Roman" w:hAnsi="Times New Roman" w:cs="Times New Roman"/>
          <w:b/>
          <w:sz w:val="28"/>
          <w:szCs w:val="28"/>
        </w:rPr>
        <w:t>ых статей.</w:t>
      </w:r>
    </w:p>
    <w:p w:rsidR="001349E8" w:rsidRDefault="001349E8" w:rsidP="0013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E6" w:rsidRPr="00A85EE6" w:rsidRDefault="001349E8" w:rsidP="001349E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Присланные материалы </w:t>
      </w:r>
      <w:r w:rsidR="00FF7708" w:rsidRPr="00A85EE6">
        <w:rPr>
          <w:rFonts w:ascii="Times New Roman" w:hAnsi="Times New Roman" w:cs="Times New Roman"/>
          <w:b/>
          <w:sz w:val="28"/>
          <w:szCs w:val="28"/>
        </w:rPr>
        <w:t xml:space="preserve">не  возвращаются. </w:t>
      </w:r>
      <w:r w:rsidR="00A85EE6" w:rsidRPr="00A85EE6">
        <w:rPr>
          <w:sz w:val="28"/>
          <w:szCs w:val="28"/>
        </w:rPr>
        <w:br w:type="page"/>
      </w:r>
    </w:p>
    <w:tbl>
      <w:tblPr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416"/>
        <w:gridCol w:w="4938"/>
      </w:tblGrid>
      <w:tr w:rsidR="00FF7708" w:rsidRPr="00A85EE6" w:rsidTr="00A85EE6">
        <w:tc>
          <w:tcPr>
            <w:tcW w:w="9780" w:type="dxa"/>
            <w:gridSpan w:val="3"/>
            <w:tcBorders>
              <w:top w:val="nil"/>
              <w:left w:val="nil"/>
              <w:right w:val="nil"/>
            </w:tcBorders>
          </w:tcPr>
          <w:p w:rsidR="00FF7708" w:rsidRPr="00A85EE6" w:rsidRDefault="00FF7708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ЗАЯВКА </w:t>
            </w:r>
          </w:p>
          <w:p w:rsidR="00366A3D" w:rsidRDefault="00FF7708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на участие в конференции</w:t>
            </w:r>
          </w:p>
          <w:p w:rsidR="00FF7708" w:rsidRPr="00A85EE6" w:rsidRDefault="00FF7708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85F80" w:rsidRPr="00A8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Молодые ученые о современном финансовом рынке</w:t>
            </w:r>
            <w:r w:rsidRPr="00A8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A6C97" w:rsidRPr="00A85EE6" w:rsidRDefault="009A6C97" w:rsidP="00021E9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  <w:vAlign w:val="center"/>
          </w:tcPr>
          <w:p w:rsidR="00FF7708" w:rsidRPr="00A85EE6" w:rsidRDefault="00FF7708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38" w:type="dxa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12E" w:rsidRDefault="0021212E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Pr="00A85EE6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6" w:type="dxa"/>
            <w:vAlign w:val="center"/>
          </w:tcPr>
          <w:p w:rsidR="00FF7708" w:rsidRPr="00A85EE6" w:rsidRDefault="00FF7708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938" w:type="dxa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12E" w:rsidRDefault="0021212E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5587" w:rsidRPr="00A85EE6" w:rsidTr="00A85EE6">
        <w:tc>
          <w:tcPr>
            <w:tcW w:w="426" w:type="dxa"/>
            <w:vAlign w:val="center"/>
          </w:tcPr>
          <w:p w:rsidR="00D25587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6" w:type="dxa"/>
            <w:vAlign w:val="center"/>
          </w:tcPr>
          <w:p w:rsidR="00A85F80" w:rsidRPr="00A85EE6" w:rsidRDefault="00A85F80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ВУЗ, курс, с</w:t>
            </w:r>
            <w:r w:rsidR="00D25587" w:rsidRPr="00A85EE6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пециальность (или </w:t>
            </w:r>
          </w:p>
          <w:p w:rsidR="00D25587" w:rsidRPr="00A85EE6" w:rsidRDefault="00A85F80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D25587" w:rsidRPr="00A85EE6">
              <w:rPr>
                <w:rFonts w:ascii="Times New Roman" w:hAnsi="Times New Roman" w:cs="Times New Roman"/>
                <w:sz w:val="28"/>
                <w:szCs w:val="28"/>
              </w:rPr>
              <w:t>и место работы)</w:t>
            </w:r>
          </w:p>
        </w:tc>
        <w:tc>
          <w:tcPr>
            <w:tcW w:w="4938" w:type="dxa"/>
          </w:tcPr>
          <w:p w:rsidR="00D25587" w:rsidRDefault="00D25587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5587" w:rsidRPr="00A85EE6" w:rsidTr="00A85EE6">
        <w:tc>
          <w:tcPr>
            <w:tcW w:w="426" w:type="dxa"/>
            <w:vAlign w:val="center"/>
          </w:tcPr>
          <w:p w:rsidR="00D25587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6" w:type="dxa"/>
            <w:vAlign w:val="center"/>
          </w:tcPr>
          <w:p w:rsidR="00D25587" w:rsidRPr="00A85EE6" w:rsidRDefault="00D25587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 (полностью)</w:t>
            </w:r>
          </w:p>
        </w:tc>
        <w:tc>
          <w:tcPr>
            <w:tcW w:w="4938" w:type="dxa"/>
          </w:tcPr>
          <w:p w:rsidR="00D25587" w:rsidRDefault="00D25587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6" w:type="dxa"/>
            <w:vAlign w:val="center"/>
          </w:tcPr>
          <w:p w:rsidR="00FF7708" w:rsidRPr="00A85EE6" w:rsidRDefault="00FF7708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звание </w:t>
            </w:r>
            <w:r w:rsidR="00D25587" w:rsidRPr="00A85EE6">
              <w:rPr>
                <w:rFonts w:ascii="Times New Roman" w:hAnsi="Times New Roman" w:cs="Times New Roman"/>
                <w:sz w:val="28"/>
                <w:szCs w:val="28"/>
              </w:rPr>
              <w:t>научного руководителя</w:t>
            </w:r>
          </w:p>
        </w:tc>
        <w:tc>
          <w:tcPr>
            <w:tcW w:w="4938" w:type="dxa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12E" w:rsidRDefault="0021212E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6" w:type="dxa"/>
            <w:vAlign w:val="center"/>
          </w:tcPr>
          <w:p w:rsidR="00FF7708" w:rsidRPr="00A85EE6" w:rsidRDefault="00FF7708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D25587" w:rsidRPr="00A85EE6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4938" w:type="dxa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12E" w:rsidRDefault="0021212E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6" w:type="dxa"/>
            <w:vAlign w:val="center"/>
          </w:tcPr>
          <w:p w:rsidR="00A85F80" w:rsidRPr="00A85EE6" w:rsidRDefault="00FF7708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00149F" w:rsidRPr="00A85EE6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</w:p>
          <w:p w:rsidR="00FF7708" w:rsidRPr="00A85EE6" w:rsidRDefault="0000149F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FF7708" w:rsidRPr="00A85EE6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938" w:type="dxa"/>
          </w:tcPr>
          <w:p w:rsidR="00FF7708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Pr="00A85EE6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12E" w:rsidRDefault="0021212E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6" w:type="dxa"/>
            <w:vAlign w:val="center"/>
          </w:tcPr>
          <w:p w:rsidR="00FF7708" w:rsidRPr="00A85EE6" w:rsidRDefault="00FF7708" w:rsidP="00A85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Адрес для переписки (с указанием почтового индекса), телефон</w:t>
            </w:r>
          </w:p>
        </w:tc>
        <w:tc>
          <w:tcPr>
            <w:tcW w:w="4938" w:type="dxa"/>
          </w:tcPr>
          <w:p w:rsidR="00FF7708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Pr="00A85EE6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708" w:rsidRPr="00A85EE6" w:rsidTr="00A85EE6">
        <w:tc>
          <w:tcPr>
            <w:tcW w:w="426" w:type="dxa"/>
            <w:vAlign w:val="center"/>
          </w:tcPr>
          <w:p w:rsidR="00FF7708" w:rsidRPr="00A85EE6" w:rsidRDefault="00A85F80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6" w:type="dxa"/>
            <w:vAlign w:val="center"/>
          </w:tcPr>
          <w:p w:rsidR="00FF7708" w:rsidRPr="00A85EE6" w:rsidRDefault="00FF7708" w:rsidP="00A85EE6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sz w:val="28"/>
                <w:szCs w:val="28"/>
              </w:rPr>
            </w:pPr>
            <w:r w:rsidRPr="00A85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85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5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38" w:type="dxa"/>
          </w:tcPr>
          <w:p w:rsidR="00FF7708" w:rsidRPr="00A85EE6" w:rsidRDefault="00FF7708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12E" w:rsidRDefault="0021212E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6A3D" w:rsidRDefault="00366A3D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5EE6" w:rsidRPr="00A85EE6" w:rsidRDefault="00A85EE6" w:rsidP="00021E92">
            <w:pPr>
              <w:tabs>
                <w:tab w:val="left" w:pos="180"/>
              </w:tabs>
              <w:spacing w:after="0" w:line="240" w:lineRule="auto"/>
              <w:ind w:right="-63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7708" w:rsidRPr="00A85EE6" w:rsidRDefault="00FF7708" w:rsidP="002A6CC6">
      <w:pPr>
        <w:rPr>
          <w:sz w:val="28"/>
          <w:szCs w:val="28"/>
        </w:rPr>
      </w:pPr>
    </w:p>
    <w:sectPr w:rsidR="00FF7708" w:rsidRPr="00A85EE6" w:rsidSect="00A85F80">
      <w:type w:val="continuous"/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ats-PS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D21"/>
    <w:multiLevelType w:val="hybridMultilevel"/>
    <w:tmpl w:val="C0FC0678"/>
    <w:lvl w:ilvl="0" w:tplc="8F4A81EA">
      <w:start w:val="1"/>
      <w:numFmt w:val="bullet"/>
      <w:lvlText w:val=""/>
      <w:lvlJc w:val="left"/>
      <w:pPr>
        <w:tabs>
          <w:tab w:val="num" w:pos="588"/>
        </w:tabs>
        <w:ind w:left="228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cs="Wingdings" w:hint="default"/>
      </w:rPr>
    </w:lvl>
  </w:abstractNum>
  <w:abstractNum w:abstractNumId="1">
    <w:nsid w:val="075C7656"/>
    <w:multiLevelType w:val="hybridMultilevel"/>
    <w:tmpl w:val="140C61D0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2">
    <w:nsid w:val="08486308"/>
    <w:multiLevelType w:val="hybridMultilevel"/>
    <w:tmpl w:val="E140F4C6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705FDA"/>
    <w:multiLevelType w:val="hybridMultilevel"/>
    <w:tmpl w:val="F1BA11F4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4">
    <w:nsid w:val="33B20162"/>
    <w:multiLevelType w:val="hybridMultilevel"/>
    <w:tmpl w:val="64CE8ED4"/>
    <w:lvl w:ilvl="0" w:tplc="25BCEB4A">
      <w:numFmt w:val="bullet"/>
      <w:lvlText w:val=""/>
      <w:lvlJc w:val="left"/>
      <w:pPr>
        <w:tabs>
          <w:tab w:val="num" w:pos="900"/>
        </w:tabs>
        <w:ind w:left="5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325C3F"/>
    <w:multiLevelType w:val="hybridMultilevel"/>
    <w:tmpl w:val="39E0A3CC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6">
    <w:nsid w:val="36FF0CCB"/>
    <w:multiLevelType w:val="hybridMultilevel"/>
    <w:tmpl w:val="9B36057C"/>
    <w:lvl w:ilvl="0" w:tplc="8F4A81EA">
      <w:start w:val="1"/>
      <w:numFmt w:val="bullet"/>
      <w:lvlText w:val=""/>
      <w:lvlJc w:val="left"/>
      <w:pPr>
        <w:tabs>
          <w:tab w:val="num" w:pos="474"/>
        </w:tabs>
        <w:ind w:left="114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7">
    <w:nsid w:val="3C430855"/>
    <w:multiLevelType w:val="hybridMultilevel"/>
    <w:tmpl w:val="C5BC3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E9416F"/>
    <w:multiLevelType w:val="hybridMultilevel"/>
    <w:tmpl w:val="0D445C00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270F09"/>
    <w:multiLevelType w:val="hybridMultilevel"/>
    <w:tmpl w:val="152C7722"/>
    <w:lvl w:ilvl="0" w:tplc="9DCC035C">
      <w:start w:val="1"/>
      <w:numFmt w:val="bullet"/>
      <w:lvlText w:val=""/>
      <w:lvlJc w:val="left"/>
      <w:pPr>
        <w:tabs>
          <w:tab w:val="num" w:pos="0"/>
        </w:tabs>
        <w:ind w:left="397" w:hanging="284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F066BF3"/>
    <w:multiLevelType w:val="hybridMultilevel"/>
    <w:tmpl w:val="113EC166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F92C46"/>
    <w:multiLevelType w:val="hybridMultilevel"/>
    <w:tmpl w:val="83A6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C20CB"/>
    <w:multiLevelType w:val="hybridMultilevel"/>
    <w:tmpl w:val="859AF1A6"/>
    <w:lvl w:ilvl="0" w:tplc="8F4A81EA">
      <w:start w:val="1"/>
      <w:numFmt w:val="bullet"/>
      <w:lvlText w:val=""/>
      <w:lvlJc w:val="left"/>
      <w:pPr>
        <w:tabs>
          <w:tab w:val="num" w:pos="531"/>
        </w:tabs>
        <w:ind w:left="171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cs="Wingdings" w:hint="default"/>
      </w:rPr>
    </w:lvl>
  </w:abstractNum>
  <w:abstractNum w:abstractNumId="13">
    <w:nsid w:val="71727AA4"/>
    <w:multiLevelType w:val="hybridMultilevel"/>
    <w:tmpl w:val="8AE848C8"/>
    <w:lvl w:ilvl="0" w:tplc="8F4A81EA">
      <w:start w:val="1"/>
      <w:numFmt w:val="bullet"/>
      <w:lvlText w:val=""/>
      <w:lvlJc w:val="left"/>
      <w:pPr>
        <w:tabs>
          <w:tab w:val="num" w:pos="417"/>
        </w:tabs>
        <w:ind w:left="57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5B4DF3"/>
    <w:multiLevelType w:val="hybridMultilevel"/>
    <w:tmpl w:val="33A6E32A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15">
    <w:nsid w:val="77721F8A"/>
    <w:multiLevelType w:val="hybridMultilevel"/>
    <w:tmpl w:val="5E14BCB4"/>
    <w:lvl w:ilvl="0" w:tplc="8F4A81EA">
      <w:start w:val="1"/>
      <w:numFmt w:val="bullet"/>
      <w:lvlText w:val=""/>
      <w:lvlJc w:val="left"/>
      <w:pPr>
        <w:tabs>
          <w:tab w:val="num" w:pos="1183"/>
        </w:tabs>
        <w:ind w:left="823"/>
      </w:pPr>
      <w:rPr>
        <w:rFonts w:ascii="Wingdings 2" w:hAnsi="Wingdings 2" w:cs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E1BA3"/>
    <w:rsid w:val="0000149F"/>
    <w:rsid w:val="00021E92"/>
    <w:rsid w:val="0008284D"/>
    <w:rsid w:val="001349E8"/>
    <w:rsid w:val="0015453B"/>
    <w:rsid w:val="001F1245"/>
    <w:rsid w:val="0021212E"/>
    <w:rsid w:val="00281C69"/>
    <w:rsid w:val="00282431"/>
    <w:rsid w:val="002A6CC6"/>
    <w:rsid w:val="00306F97"/>
    <w:rsid w:val="00366A3D"/>
    <w:rsid w:val="006C32F9"/>
    <w:rsid w:val="006E2CC6"/>
    <w:rsid w:val="00754563"/>
    <w:rsid w:val="007D0930"/>
    <w:rsid w:val="008B5C8E"/>
    <w:rsid w:val="008E1BA3"/>
    <w:rsid w:val="00914F1E"/>
    <w:rsid w:val="00932FBD"/>
    <w:rsid w:val="00952E9E"/>
    <w:rsid w:val="00953616"/>
    <w:rsid w:val="00990CAB"/>
    <w:rsid w:val="009A6C97"/>
    <w:rsid w:val="00A32E92"/>
    <w:rsid w:val="00A85EE6"/>
    <w:rsid w:val="00A85F80"/>
    <w:rsid w:val="00AA2C97"/>
    <w:rsid w:val="00AA5640"/>
    <w:rsid w:val="00AE32E0"/>
    <w:rsid w:val="00B04113"/>
    <w:rsid w:val="00B40009"/>
    <w:rsid w:val="00BD6A61"/>
    <w:rsid w:val="00C42071"/>
    <w:rsid w:val="00CA0FFA"/>
    <w:rsid w:val="00CC0C4E"/>
    <w:rsid w:val="00D1082E"/>
    <w:rsid w:val="00D25587"/>
    <w:rsid w:val="00D43BB8"/>
    <w:rsid w:val="00D57CE7"/>
    <w:rsid w:val="00DA477C"/>
    <w:rsid w:val="00EC36C1"/>
    <w:rsid w:val="00EF34A8"/>
    <w:rsid w:val="00F71637"/>
    <w:rsid w:val="00FA164E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EB6524-ECD4-4157-ABD2-C7C83451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9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43B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3BB8"/>
    <w:pPr>
      <w:keepNext/>
      <w:spacing w:after="0" w:line="240" w:lineRule="auto"/>
      <w:ind w:left="57" w:right="-98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3BB8"/>
    <w:pPr>
      <w:keepNext/>
      <w:spacing w:after="0" w:line="240" w:lineRule="auto"/>
      <w:ind w:left="114" w:right="-98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3BB8"/>
    <w:pPr>
      <w:keepNext/>
      <w:spacing w:after="0" w:line="240" w:lineRule="auto"/>
      <w:ind w:left="171" w:right="-98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E1BA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E1BA3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E1B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E1BA3"/>
  </w:style>
  <w:style w:type="character" w:styleId="a5">
    <w:name w:val="Hyperlink"/>
    <w:basedOn w:val="a0"/>
    <w:rsid w:val="008E1BA3"/>
    <w:rPr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8E1BA3"/>
    <w:pPr>
      <w:framePr w:hSpace="180" w:wrap="auto" w:vAnchor="text" w:hAnchor="page" w:x="6175" w:y="2"/>
      <w:spacing w:after="0" w:line="240" w:lineRule="auto"/>
      <w:ind w:left="432" w:right="-9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D43B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43BB8"/>
  </w:style>
  <w:style w:type="paragraph" w:styleId="23">
    <w:name w:val="Body Text Indent 2"/>
    <w:basedOn w:val="a"/>
    <w:link w:val="24"/>
    <w:uiPriority w:val="99"/>
    <w:semiHidden/>
    <w:rsid w:val="00D43B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43BB8"/>
  </w:style>
  <w:style w:type="table" w:styleId="a9">
    <w:name w:val="Table Grid"/>
    <w:basedOn w:val="a1"/>
    <w:uiPriority w:val="99"/>
    <w:rsid w:val="00AA2C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D2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u.ru/" TargetMode="External"/><Relationship Id="rId5" Type="http://schemas.openxmlformats.org/officeDocument/2006/relationships/hyperlink" Target="mailto:mituklyaeva@econ.p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Любовь Голева</cp:lastModifiedBy>
  <cp:revision>2</cp:revision>
  <cp:lastPrinted>2012-04-23T09:07:00Z</cp:lastPrinted>
  <dcterms:created xsi:type="dcterms:W3CDTF">2015-05-01T10:33:00Z</dcterms:created>
  <dcterms:modified xsi:type="dcterms:W3CDTF">2015-05-01T10:33:00Z</dcterms:modified>
</cp:coreProperties>
</file>