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857" w:rsidRPr="00BF7F5C" w:rsidRDefault="00465857" w:rsidP="00C4079E">
      <w:pPr>
        <w:spacing w:after="0" w:line="240" w:lineRule="auto"/>
        <w:rPr>
          <w:rFonts w:ascii="Times New Roman" w:hAnsi="Times New Roman" w:cs="Times New Roman"/>
        </w:rPr>
      </w:pPr>
    </w:p>
    <w:p w:rsidR="00013CF7" w:rsidRPr="00BF7F5C" w:rsidRDefault="00013CF7" w:rsidP="00013CF7">
      <w:pPr>
        <w:spacing w:after="0" w:line="240" w:lineRule="auto"/>
        <w:rPr>
          <w:rFonts w:ascii="Times New Roman" w:hAnsi="Times New Roman" w:cs="Times New Roman"/>
        </w:rPr>
      </w:pPr>
    </w:p>
    <w:p w:rsidR="00C4079E" w:rsidRPr="00BF7F5C" w:rsidRDefault="00413665" w:rsidP="00013CF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X</w:t>
      </w:r>
      <w:r w:rsidR="00701269">
        <w:rPr>
          <w:rFonts w:ascii="Times New Roman" w:hAnsi="Times New Roman" w:cs="Times New Roman"/>
          <w:lang w:val="en-US"/>
        </w:rPr>
        <w:t>V</w:t>
      </w:r>
      <w:r w:rsidR="00965CC8">
        <w:rPr>
          <w:rFonts w:ascii="Times New Roman" w:hAnsi="Times New Roman" w:cs="Times New Roman"/>
          <w:lang w:val="en-US"/>
        </w:rPr>
        <w:t>I</w:t>
      </w:r>
      <w:r w:rsidR="00243F8E">
        <w:rPr>
          <w:rFonts w:ascii="Times New Roman" w:hAnsi="Times New Roman" w:cs="Times New Roman"/>
          <w:lang w:val="en-US"/>
        </w:rPr>
        <w:t>I</w:t>
      </w:r>
      <w:r w:rsidR="00DD40AE">
        <w:rPr>
          <w:rFonts w:ascii="Times New Roman" w:hAnsi="Times New Roman" w:cs="Times New Roman"/>
          <w:lang w:val="en-US"/>
        </w:rPr>
        <w:t>I</w:t>
      </w:r>
      <w:r w:rsidR="00C4079E" w:rsidRPr="00BF7F5C">
        <w:rPr>
          <w:rFonts w:ascii="Times New Roman" w:hAnsi="Times New Roman" w:cs="Times New Roman"/>
        </w:rPr>
        <w:t xml:space="preserve"> МЕЖДУНАРОДН</w:t>
      </w:r>
      <w:r w:rsidR="004C388B" w:rsidRPr="00BF7F5C">
        <w:rPr>
          <w:rFonts w:ascii="Times New Roman" w:hAnsi="Times New Roman" w:cs="Times New Roman"/>
        </w:rPr>
        <w:t>АЯ</w:t>
      </w:r>
      <w:r w:rsidR="00C4079E" w:rsidRPr="00BF7F5C">
        <w:rPr>
          <w:rFonts w:ascii="Times New Roman" w:hAnsi="Times New Roman" w:cs="Times New Roman"/>
        </w:rPr>
        <w:t xml:space="preserve"> НАУЧНО-ПРАКТИЧЕСК</w:t>
      </w:r>
      <w:r w:rsidR="004C388B" w:rsidRPr="00BF7F5C">
        <w:rPr>
          <w:rFonts w:ascii="Times New Roman" w:hAnsi="Times New Roman" w:cs="Times New Roman"/>
        </w:rPr>
        <w:t>АЯ</w:t>
      </w:r>
      <w:r w:rsidR="00C4079E" w:rsidRPr="00BF7F5C">
        <w:rPr>
          <w:rFonts w:ascii="Times New Roman" w:hAnsi="Times New Roman" w:cs="Times New Roman"/>
        </w:rPr>
        <w:t xml:space="preserve"> КОНФЕРЕНЦИ</w:t>
      </w:r>
      <w:r w:rsidR="004C388B" w:rsidRPr="00BF7F5C">
        <w:rPr>
          <w:rFonts w:ascii="Times New Roman" w:hAnsi="Times New Roman" w:cs="Times New Roman"/>
        </w:rPr>
        <w:t>Я</w:t>
      </w:r>
    </w:p>
    <w:p w:rsidR="00C4079E" w:rsidRPr="00BF7F5C" w:rsidRDefault="00C4079E" w:rsidP="004C388B">
      <w:pPr>
        <w:spacing w:after="0" w:line="240" w:lineRule="auto"/>
        <w:jc w:val="center"/>
        <w:rPr>
          <w:rFonts w:ascii="Times New Roman" w:hAnsi="Times New Roman" w:cs="Times New Roman"/>
          <w:highlight w:val="red"/>
        </w:rPr>
      </w:pPr>
    </w:p>
    <w:p w:rsidR="007D5C95" w:rsidRPr="00BF7F5C" w:rsidRDefault="007D5C95" w:rsidP="000D21B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F7F5C">
        <w:rPr>
          <w:rFonts w:ascii="Times New Roman" w:hAnsi="Times New Roman" w:cs="Times New Roman"/>
          <w:b/>
        </w:rPr>
        <w:t xml:space="preserve">«Актуальные вопросы науки и хозяйства: новые вызовы и решения» </w:t>
      </w:r>
    </w:p>
    <w:p w:rsidR="00C4079E" w:rsidRPr="00BF7F5C" w:rsidRDefault="00C4079E" w:rsidP="000D21B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7F5C">
        <w:rPr>
          <w:rFonts w:ascii="Times New Roman" w:hAnsi="Times New Roman" w:cs="Times New Roman"/>
        </w:rPr>
        <w:t xml:space="preserve">(Россия, г. </w:t>
      </w:r>
      <w:r w:rsidR="005A437B" w:rsidRPr="00BF7F5C">
        <w:rPr>
          <w:rFonts w:ascii="Times New Roman" w:hAnsi="Times New Roman" w:cs="Times New Roman"/>
        </w:rPr>
        <w:t>Санкт-Петербург</w:t>
      </w:r>
      <w:r w:rsidR="000D21BA" w:rsidRPr="00BF7F5C">
        <w:rPr>
          <w:rFonts w:ascii="Times New Roman" w:hAnsi="Times New Roman" w:cs="Times New Roman"/>
        </w:rPr>
        <w:t xml:space="preserve">, </w:t>
      </w:r>
      <w:r w:rsidR="00DD40AE">
        <w:rPr>
          <w:rFonts w:ascii="Times New Roman" w:hAnsi="Times New Roman" w:cs="Times New Roman"/>
        </w:rPr>
        <w:t>19-20</w:t>
      </w:r>
      <w:r w:rsidR="00465857" w:rsidRPr="00BF7F5C">
        <w:rPr>
          <w:rFonts w:ascii="Times New Roman" w:hAnsi="Times New Roman" w:cs="Times New Roman"/>
        </w:rPr>
        <w:t>.</w:t>
      </w:r>
      <w:r w:rsidR="00DD40AE" w:rsidRPr="00DD40AE">
        <w:rPr>
          <w:rFonts w:ascii="Times New Roman" w:hAnsi="Times New Roman" w:cs="Times New Roman"/>
        </w:rPr>
        <w:t>02</w:t>
      </w:r>
      <w:r w:rsidR="000D21BA" w:rsidRPr="00BF7F5C">
        <w:rPr>
          <w:rFonts w:ascii="Times New Roman" w:hAnsi="Times New Roman" w:cs="Times New Roman"/>
        </w:rPr>
        <w:t>.201</w:t>
      </w:r>
      <w:r w:rsidR="00DD40AE">
        <w:rPr>
          <w:rFonts w:ascii="Times New Roman" w:hAnsi="Times New Roman" w:cs="Times New Roman"/>
        </w:rPr>
        <w:t>6</w:t>
      </w:r>
      <w:r w:rsidR="000D21BA" w:rsidRPr="00BF7F5C">
        <w:rPr>
          <w:rFonts w:ascii="Times New Roman" w:hAnsi="Times New Roman" w:cs="Times New Roman"/>
        </w:rPr>
        <w:t xml:space="preserve"> г.</w:t>
      </w:r>
      <w:r w:rsidRPr="00BF7F5C">
        <w:rPr>
          <w:rFonts w:ascii="Times New Roman" w:hAnsi="Times New Roman" w:cs="Times New Roman"/>
        </w:rPr>
        <w:t>)</w:t>
      </w:r>
    </w:p>
    <w:p w:rsidR="00C4079E" w:rsidRPr="00BF7F5C" w:rsidRDefault="00C4079E" w:rsidP="00C4079E">
      <w:pPr>
        <w:spacing w:after="0" w:line="240" w:lineRule="auto"/>
        <w:rPr>
          <w:rFonts w:ascii="Times New Roman" w:hAnsi="Times New Roman" w:cs="Times New Roman"/>
        </w:rPr>
      </w:pPr>
    </w:p>
    <w:p w:rsidR="00C4079E" w:rsidRPr="00BF7F5C" w:rsidRDefault="00C4079E" w:rsidP="00C4079E">
      <w:pPr>
        <w:spacing w:after="0" w:line="240" w:lineRule="auto"/>
        <w:rPr>
          <w:rFonts w:ascii="Times New Roman" w:hAnsi="Times New Roman" w:cs="Times New Roman"/>
        </w:rPr>
      </w:pPr>
    </w:p>
    <w:p w:rsidR="00C4079E" w:rsidRPr="00BF7F5C" w:rsidRDefault="00E77F5C" w:rsidP="001F474A">
      <w:pPr>
        <w:spacing w:after="0" w:line="240" w:lineRule="auto"/>
        <w:jc w:val="center"/>
        <w:rPr>
          <w:rFonts w:ascii="Times New Roman" w:hAnsi="Times New Roman" w:cs="Times New Roman"/>
        </w:rPr>
      </w:pPr>
      <w:hyperlink r:id="rId8" w:history="1">
        <w:r w:rsidR="00EB153C" w:rsidRPr="00BF7F5C">
          <w:rPr>
            <w:rStyle w:val="aa"/>
            <w:rFonts w:ascii="Times New Roman" w:hAnsi="Times New Roman" w:cs="Times New Roman"/>
          </w:rPr>
          <w:t>Ознакомиться с правилами оформления статьи</w:t>
        </w:r>
      </w:hyperlink>
    </w:p>
    <w:p w:rsidR="00C4079E" w:rsidRPr="00BF7F5C" w:rsidRDefault="00C4079E" w:rsidP="001F474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079E" w:rsidRPr="00BF7F5C" w:rsidRDefault="0097075D" w:rsidP="00C4079E">
      <w:pPr>
        <w:spacing w:after="0" w:line="240" w:lineRule="auto"/>
        <w:rPr>
          <w:rFonts w:ascii="Times New Roman" w:hAnsi="Times New Roman" w:cs="Times New Roman"/>
        </w:rPr>
      </w:pPr>
      <w:r w:rsidRPr="00BF7F5C">
        <w:rPr>
          <w:rFonts w:ascii="Times New Roman" w:hAnsi="Times New Roman" w:cs="Times New Roman"/>
          <w:noProof/>
          <w:lang w:val="uk-UA" w:eastAsia="uk-UA"/>
        </w:rPr>
        <mc:AlternateContent>
          <mc:Choice Requires="wps">
            <w:drawing>
              <wp:inline distT="0" distB="0" distL="0" distR="0" wp14:anchorId="534F079A" wp14:editId="19E3799C">
                <wp:extent cx="2756535" cy="1466850"/>
                <wp:effectExtent l="0" t="0" r="24765" b="19050"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6535" cy="146685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075D" w:rsidRPr="00DF3FBC" w:rsidRDefault="0097075D" w:rsidP="007354B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F3FBC">
                              <w:rPr>
                                <w:rFonts w:ascii="Times New Roman" w:hAnsi="Times New Roman" w:cs="Times New Roman"/>
                              </w:rPr>
                              <w:t xml:space="preserve">- </w:t>
                            </w:r>
                            <w:r w:rsidRPr="00DF3FBC">
                              <w:rPr>
                                <w:rFonts w:ascii="Times New Roman" w:hAnsi="Times New Roman" w:cs="Times New Roman"/>
                                <w:b/>
                              </w:rPr>
                              <w:t>Дата проведения</w:t>
                            </w:r>
                            <w:r w:rsidRPr="00DF3FBC"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  <w:r w:rsidR="00DD40AE">
                              <w:rPr>
                                <w:rFonts w:ascii="Times New Roman" w:hAnsi="Times New Roman" w:cs="Times New Roman"/>
                              </w:rPr>
                              <w:t>19-20</w:t>
                            </w:r>
                            <w:r w:rsidR="00465857" w:rsidRPr="00DF3FBC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="00DD40AE">
                              <w:rPr>
                                <w:rFonts w:ascii="Times New Roman" w:hAnsi="Times New Roman" w:cs="Times New Roman"/>
                              </w:rPr>
                              <w:t>02</w:t>
                            </w:r>
                            <w:r w:rsidRPr="00DF3FBC">
                              <w:rPr>
                                <w:rFonts w:ascii="Times New Roman" w:hAnsi="Times New Roman" w:cs="Times New Roman"/>
                              </w:rPr>
                              <w:t>.201</w:t>
                            </w:r>
                            <w:r w:rsidR="00DD40AE">
                              <w:rPr>
                                <w:rFonts w:ascii="Times New Roman" w:hAnsi="Times New Roman" w:cs="Times New Roman"/>
                              </w:rPr>
                              <w:t>6</w:t>
                            </w:r>
                            <w:r w:rsidRPr="00DF3FBC">
                              <w:rPr>
                                <w:rFonts w:ascii="Times New Roman" w:hAnsi="Times New Roman" w:cs="Times New Roman"/>
                              </w:rPr>
                              <w:t xml:space="preserve"> г.</w:t>
                            </w:r>
                          </w:p>
                          <w:p w:rsidR="0097075D" w:rsidRPr="00DF3FBC" w:rsidRDefault="0097075D" w:rsidP="007354B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7075D" w:rsidRPr="00DF3FBC" w:rsidRDefault="0097075D" w:rsidP="007354B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F3FBC">
                              <w:rPr>
                                <w:rFonts w:ascii="Times New Roman" w:hAnsi="Times New Roman" w:cs="Times New Roman"/>
                              </w:rPr>
                              <w:t xml:space="preserve">- сроки: </w:t>
                            </w:r>
                            <w:r w:rsidR="00DD40AE">
                              <w:rPr>
                                <w:rFonts w:ascii="Times New Roman" w:hAnsi="Times New Roman" w:cs="Times New Roman"/>
                              </w:rPr>
                              <w:t>20</w:t>
                            </w:r>
                            <w:r w:rsidR="00465857" w:rsidRPr="00DF3FBC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="00DD40AE" w:rsidRPr="00DD40AE">
                              <w:rPr>
                                <w:rFonts w:ascii="Times New Roman" w:hAnsi="Times New Roman" w:cs="Times New Roman"/>
                              </w:rPr>
                              <w:t>02</w:t>
                            </w:r>
                            <w:r w:rsidRPr="00DF3FBC">
                              <w:rPr>
                                <w:rFonts w:ascii="Times New Roman" w:hAnsi="Times New Roman" w:cs="Times New Roman"/>
                              </w:rPr>
                              <w:t>.201</w:t>
                            </w:r>
                            <w:r w:rsidR="00DD40AE">
                              <w:rPr>
                                <w:rFonts w:ascii="Times New Roman" w:hAnsi="Times New Roman" w:cs="Times New Roman"/>
                              </w:rPr>
                              <w:t>6</w:t>
                            </w:r>
                            <w:r w:rsidRPr="00DF3FBC">
                              <w:rPr>
                                <w:rFonts w:ascii="Times New Roman" w:hAnsi="Times New Roman" w:cs="Times New Roman"/>
                              </w:rPr>
                              <w:t xml:space="preserve"> - крайний срок </w:t>
                            </w:r>
                            <w:r w:rsidRPr="00DF3FBC">
                              <w:rPr>
                                <w:rFonts w:ascii="Times New Roman" w:hAnsi="Times New Roman" w:cs="Times New Roman"/>
                                <w:b/>
                              </w:rPr>
                              <w:t>приема материалов и оплаты</w:t>
                            </w:r>
                          </w:p>
                          <w:p w:rsidR="0097075D" w:rsidRPr="00DF3FBC" w:rsidRDefault="0097075D" w:rsidP="007354B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7075D" w:rsidRPr="00DF3FBC" w:rsidRDefault="0097075D" w:rsidP="007354B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DF3FBC">
                              <w:rPr>
                                <w:rFonts w:ascii="Times New Roman" w:hAnsi="Times New Roman" w:cs="Times New Roman"/>
                              </w:rPr>
                              <w:t>до</w:t>
                            </w:r>
                            <w:proofErr w:type="gramEnd"/>
                            <w:r w:rsidRPr="00DF3FB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DD40AE">
                              <w:rPr>
                                <w:rFonts w:ascii="Times New Roman" w:hAnsi="Times New Roman" w:cs="Times New Roman"/>
                              </w:rPr>
                              <w:t>18</w:t>
                            </w:r>
                            <w:r w:rsidRPr="00DF3FBC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="00DD40AE">
                              <w:rPr>
                                <w:rFonts w:ascii="Times New Roman" w:hAnsi="Times New Roman" w:cs="Times New Roman"/>
                              </w:rPr>
                              <w:t>03</w:t>
                            </w:r>
                            <w:r w:rsidR="00965CC8">
                              <w:rPr>
                                <w:rFonts w:ascii="Times New Roman" w:hAnsi="Times New Roman" w:cs="Times New Roman"/>
                              </w:rPr>
                              <w:t>.2016</w:t>
                            </w:r>
                            <w:r w:rsidRPr="00DF3FB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DF3FBC">
                              <w:rPr>
                                <w:rFonts w:ascii="Times New Roman" w:hAnsi="Times New Roman" w:cs="Times New Roman"/>
                                <w:b/>
                              </w:rPr>
                              <w:t>– рассылка</w:t>
                            </w:r>
                            <w:r w:rsidRPr="00DF3FB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1A112A">
                              <w:rPr>
                                <w:rFonts w:ascii="Times New Roman" w:hAnsi="Times New Roman" w:cs="Times New Roman"/>
                              </w:rPr>
                              <w:t>журнал</w:t>
                            </w:r>
                            <w:r w:rsidRPr="00DF3FBC">
                              <w:rPr>
                                <w:rFonts w:ascii="Times New Roman" w:hAnsi="Times New Roman" w:cs="Times New Roman"/>
                              </w:rPr>
                              <w:t>ов участникам конференции</w:t>
                            </w:r>
                          </w:p>
                          <w:p w:rsidR="0097075D" w:rsidRPr="004237B0" w:rsidRDefault="0097075D" w:rsidP="007354B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34F079A" id="Скругленный прямоугольник 2" o:spid="_x0000_s1026" style="width:217.05pt;height:1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" fillcolor="white [3201]" strokecolor="black [3213]" strokeweight="1pt">
                <v:textbox>
                  <w:txbxContent>
                    <w:p w:rsidR="0097075D" w:rsidRPr="00DF3FBC" w:rsidRDefault="0097075D" w:rsidP="007354B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F3FBC">
                        <w:rPr>
                          <w:rFonts w:ascii="Times New Roman" w:hAnsi="Times New Roman" w:cs="Times New Roman"/>
                        </w:rPr>
                        <w:t xml:space="preserve">- </w:t>
                      </w:r>
                      <w:r w:rsidRPr="00DF3FBC">
                        <w:rPr>
                          <w:rFonts w:ascii="Times New Roman" w:hAnsi="Times New Roman" w:cs="Times New Roman"/>
                          <w:b/>
                        </w:rPr>
                        <w:t>Дата проведения</w:t>
                      </w:r>
                      <w:r w:rsidRPr="00DF3FBC"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  <w:r w:rsidR="00DD40AE">
                        <w:rPr>
                          <w:rFonts w:ascii="Times New Roman" w:hAnsi="Times New Roman" w:cs="Times New Roman"/>
                        </w:rPr>
                        <w:t>19-20</w:t>
                      </w:r>
                      <w:r w:rsidR="00465857" w:rsidRPr="00DF3FBC"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="00DD40AE">
                        <w:rPr>
                          <w:rFonts w:ascii="Times New Roman" w:hAnsi="Times New Roman" w:cs="Times New Roman"/>
                        </w:rPr>
                        <w:t>02</w:t>
                      </w:r>
                      <w:r w:rsidRPr="00DF3FBC">
                        <w:rPr>
                          <w:rFonts w:ascii="Times New Roman" w:hAnsi="Times New Roman" w:cs="Times New Roman"/>
                        </w:rPr>
                        <w:t>.201</w:t>
                      </w:r>
                      <w:r w:rsidR="00DD40AE">
                        <w:rPr>
                          <w:rFonts w:ascii="Times New Roman" w:hAnsi="Times New Roman" w:cs="Times New Roman"/>
                        </w:rPr>
                        <w:t>6</w:t>
                      </w:r>
                      <w:r w:rsidRPr="00DF3FBC">
                        <w:rPr>
                          <w:rFonts w:ascii="Times New Roman" w:hAnsi="Times New Roman" w:cs="Times New Roman"/>
                        </w:rPr>
                        <w:t xml:space="preserve"> г.</w:t>
                      </w:r>
                    </w:p>
                    <w:p w:rsidR="0097075D" w:rsidRPr="00DF3FBC" w:rsidRDefault="0097075D" w:rsidP="007354B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7075D" w:rsidRPr="00DF3FBC" w:rsidRDefault="0097075D" w:rsidP="007354B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F3FBC">
                        <w:rPr>
                          <w:rFonts w:ascii="Times New Roman" w:hAnsi="Times New Roman" w:cs="Times New Roman"/>
                        </w:rPr>
                        <w:t xml:space="preserve">- сроки: </w:t>
                      </w:r>
                      <w:r w:rsidR="00DD40AE">
                        <w:rPr>
                          <w:rFonts w:ascii="Times New Roman" w:hAnsi="Times New Roman" w:cs="Times New Roman"/>
                        </w:rPr>
                        <w:t>20</w:t>
                      </w:r>
                      <w:r w:rsidR="00465857" w:rsidRPr="00DF3FBC"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="00DD40AE" w:rsidRPr="00DD40AE">
                        <w:rPr>
                          <w:rFonts w:ascii="Times New Roman" w:hAnsi="Times New Roman" w:cs="Times New Roman"/>
                        </w:rPr>
                        <w:t>02</w:t>
                      </w:r>
                      <w:r w:rsidRPr="00DF3FBC">
                        <w:rPr>
                          <w:rFonts w:ascii="Times New Roman" w:hAnsi="Times New Roman" w:cs="Times New Roman"/>
                        </w:rPr>
                        <w:t>.201</w:t>
                      </w:r>
                      <w:r w:rsidR="00DD40AE">
                        <w:rPr>
                          <w:rFonts w:ascii="Times New Roman" w:hAnsi="Times New Roman" w:cs="Times New Roman"/>
                        </w:rPr>
                        <w:t>6</w:t>
                      </w:r>
                      <w:r w:rsidRPr="00DF3FBC">
                        <w:rPr>
                          <w:rFonts w:ascii="Times New Roman" w:hAnsi="Times New Roman" w:cs="Times New Roman"/>
                        </w:rPr>
                        <w:t xml:space="preserve"> - крайний срок </w:t>
                      </w:r>
                      <w:r w:rsidRPr="00DF3FBC">
                        <w:rPr>
                          <w:rFonts w:ascii="Times New Roman" w:hAnsi="Times New Roman" w:cs="Times New Roman"/>
                          <w:b/>
                        </w:rPr>
                        <w:t>приема материалов и оплаты</w:t>
                      </w:r>
                    </w:p>
                    <w:p w:rsidR="0097075D" w:rsidRPr="00DF3FBC" w:rsidRDefault="0097075D" w:rsidP="007354B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7075D" w:rsidRPr="00DF3FBC" w:rsidRDefault="0097075D" w:rsidP="007354B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DF3FBC">
                        <w:rPr>
                          <w:rFonts w:ascii="Times New Roman" w:hAnsi="Times New Roman" w:cs="Times New Roman"/>
                        </w:rPr>
                        <w:t>до</w:t>
                      </w:r>
                      <w:proofErr w:type="gramEnd"/>
                      <w:r w:rsidRPr="00DF3FB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DD40AE">
                        <w:rPr>
                          <w:rFonts w:ascii="Times New Roman" w:hAnsi="Times New Roman" w:cs="Times New Roman"/>
                        </w:rPr>
                        <w:t>18</w:t>
                      </w:r>
                      <w:r w:rsidRPr="00DF3FBC"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="00DD40AE">
                        <w:rPr>
                          <w:rFonts w:ascii="Times New Roman" w:hAnsi="Times New Roman" w:cs="Times New Roman"/>
                        </w:rPr>
                        <w:t>03</w:t>
                      </w:r>
                      <w:r w:rsidR="00965CC8">
                        <w:rPr>
                          <w:rFonts w:ascii="Times New Roman" w:hAnsi="Times New Roman" w:cs="Times New Roman"/>
                        </w:rPr>
                        <w:t>.2016</w:t>
                      </w:r>
                      <w:r w:rsidRPr="00DF3FB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DF3FBC">
                        <w:rPr>
                          <w:rFonts w:ascii="Times New Roman" w:hAnsi="Times New Roman" w:cs="Times New Roman"/>
                          <w:b/>
                        </w:rPr>
                        <w:t>– рассылка</w:t>
                      </w:r>
                      <w:r w:rsidRPr="00DF3FB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1A112A">
                        <w:rPr>
                          <w:rFonts w:ascii="Times New Roman" w:hAnsi="Times New Roman" w:cs="Times New Roman"/>
                        </w:rPr>
                        <w:t>журнал</w:t>
                      </w:r>
                      <w:r w:rsidRPr="00DF3FBC">
                        <w:rPr>
                          <w:rFonts w:ascii="Times New Roman" w:hAnsi="Times New Roman" w:cs="Times New Roman"/>
                        </w:rPr>
                        <w:t>ов участникам конференции</w:t>
                      </w:r>
                    </w:p>
                    <w:p w:rsidR="0097075D" w:rsidRPr="004237B0" w:rsidRDefault="0097075D" w:rsidP="007354B9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C4079E" w:rsidRPr="00BF7F5C" w:rsidRDefault="00C4079E" w:rsidP="00C4079E">
      <w:pPr>
        <w:spacing w:after="0" w:line="240" w:lineRule="auto"/>
        <w:rPr>
          <w:rFonts w:ascii="Times New Roman" w:hAnsi="Times New Roman" w:cs="Times New Roman"/>
        </w:rPr>
      </w:pPr>
    </w:p>
    <w:p w:rsidR="00C4079E" w:rsidRPr="00BF7F5C" w:rsidRDefault="00C4079E" w:rsidP="0097075D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F7F5C">
        <w:rPr>
          <w:rFonts w:ascii="Times New Roman" w:hAnsi="Times New Roman" w:cs="Times New Roman"/>
          <w:i/>
        </w:rPr>
        <w:t>К публикации принимаются статьи на русском,</w:t>
      </w:r>
      <w:r w:rsidR="003C291F" w:rsidRPr="00BF7F5C">
        <w:rPr>
          <w:rFonts w:ascii="Times New Roman" w:hAnsi="Times New Roman" w:cs="Times New Roman"/>
          <w:i/>
        </w:rPr>
        <w:t xml:space="preserve"> казахском, белорусском, </w:t>
      </w:r>
      <w:r w:rsidRPr="00BF7F5C">
        <w:rPr>
          <w:rFonts w:ascii="Times New Roman" w:hAnsi="Times New Roman" w:cs="Times New Roman"/>
          <w:i/>
        </w:rPr>
        <w:t>украинском, английском языках.</w:t>
      </w:r>
    </w:p>
    <w:p w:rsidR="00C4079E" w:rsidRPr="00BF7F5C" w:rsidRDefault="00C4079E" w:rsidP="00C4079E">
      <w:pPr>
        <w:spacing w:after="0" w:line="240" w:lineRule="auto"/>
        <w:rPr>
          <w:rFonts w:ascii="Times New Roman" w:hAnsi="Times New Roman" w:cs="Times New Roman"/>
        </w:rPr>
      </w:pPr>
    </w:p>
    <w:p w:rsidR="00D72DEC" w:rsidRPr="00BF7F5C" w:rsidRDefault="00D72DEC" w:rsidP="00D72DEC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F7F5C">
        <w:rPr>
          <w:rFonts w:ascii="Times New Roman" w:hAnsi="Times New Roman" w:cs="Times New Roman"/>
          <w:i/>
        </w:rPr>
        <w:t>Контрольные данные конференции:</w:t>
      </w:r>
    </w:p>
    <w:p w:rsidR="00D72DEC" w:rsidRPr="00BF7F5C" w:rsidRDefault="00D72DEC" w:rsidP="00D72DE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2DEC" w:rsidRPr="00BF7F5C" w:rsidRDefault="00D72DEC" w:rsidP="00D72D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7F5C">
        <w:rPr>
          <w:rFonts w:ascii="Times New Roman" w:hAnsi="Times New Roman" w:cs="Times New Roman"/>
        </w:rPr>
        <w:t xml:space="preserve">- Статус: Международная научно-практическая конференция (заочное участие) с изданием печатного </w:t>
      </w:r>
      <w:r w:rsidR="001A112A">
        <w:rPr>
          <w:rFonts w:ascii="Times New Roman" w:hAnsi="Times New Roman" w:cs="Times New Roman"/>
        </w:rPr>
        <w:t>журнал</w:t>
      </w:r>
      <w:r w:rsidRPr="00BF7F5C">
        <w:rPr>
          <w:rFonts w:ascii="Times New Roman" w:hAnsi="Times New Roman" w:cs="Times New Roman"/>
        </w:rPr>
        <w:t>а работ конференции и сертификатов участников.</w:t>
      </w:r>
    </w:p>
    <w:p w:rsidR="00C4079E" w:rsidRPr="00BF7F5C" w:rsidRDefault="00C4079E" w:rsidP="00C4079E">
      <w:pPr>
        <w:spacing w:after="0" w:line="240" w:lineRule="auto"/>
        <w:rPr>
          <w:rFonts w:ascii="Times New Roman" w:hAnsi="Times New Roman" w:cs="Times New Roman"/>
        </w:rPr>
      </w:pPr>
    </w:p>
    <w:p w:rsidR="00D72DEC" w:rsidRPr="00BF7F5C" w:rsidRDefault="001A112A" w:rsidP="0029680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Журнал</w:t>
      </w:r>
      <w:r w:rsidR="00D72DEC" w:rsidRPr="00BF7F5C">
        <w:rPr>
          <w:rFonts w:ascii="Times New Roman" w:hAnsi="Times New Roman" w:cs="Times New Roman"/>
        </w:rPr>
        <w:t xml:space="preserve">у материалов конференции присваиваются международный индекс ISSN, УДК, ББК. Экземпляры </w:t>
      </w:r>
      <w:r>
        <w:rPr>
          <w:rFonts w:ascii="Times New Roman" w:hAnsi="Times New Roman" w:cs="Times New Roman"/>
        </w:rPr>
        <w:t>журнал</w:t>
      </w:r>
      <w:r w:rsidR="00D72DEC" w:rsidRPr="00BF7F5C">
        <w:rPr>
          <w:rFonts w:ascii="Times New Roman" w:hAnsi="Times New Roman" w:cs="Times New Roman"/>
        </w:rPr>
        <w:t>ов в обязательном порядке доставляются в Российскую книжную палату и основные библиотеки Ро</w:t>
      </w:r>
      <w:r w:rsidR="00690023">
        <w:rPr>
          <w:rFonts w:ascii="Times New Roman" w:hAnsi="Times New Roman" w:cs="Times New Roman"/>
        </w:rPr>
        <w:t xml:space="preserve">ссии. Все </w:t>
      </w:r>
      <w:r w:rsidR="00D72DEC" w:rsidRPr="00BF7F5C">
        <w:rPr>
          <w:rFonts w:ascii="Times New Roman" w:hAnsi="Times New Roman" w:cs="Times New Roman"/>
        </w:rPr>
        <w:t>статьи</w:t>
      </w:r>
      <w:r w:rsidR="00965CC8">
        <w:rPr>
          <w:rFonts w:ascii="Times New Roman" w:hAnsi="Times New Roman" w:cs="Times New Roman"/>
        </w:rPr>
        <w:t>,</w:t>
      </w:r>
      <w:r w:rsidR="00D72DEC" w:rsidRPr="00BF7F5C">
        <w:rPr>
          <w:rFonts w:ascii="Times New Roman" w:hAnsi="Times New Roman" w:cs="Times New Roman"/>
        </w:rPr>
        <w:t xml:space="preserve"> принявшие участие в конференции будут проиндексированы в системе Российского индекса научного цитирования (РИНЦ).</w:t>
      </w:r>
    </w:p>
    <w:p w:rsidR="00A341C4" w:rsidRPr="00BF7F5C" w:rsidRDefault="00A341C4" w:rsidP="0097075D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BF7F5C" w:rsidRPr="00BF7F5C" w:rsidRDefault="00BF7F5C" w:rsidP="00BF7F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F7F5C">
        <w:rPr>
          <w:rFonts w:ascii="Times New Roman" w:hAnsi="Times New Roman" w:cs="Times New Roman"/>
          <w:b/>
        </w:rPr>
        <w:t>УСЛОВИЯ УЧАСТИЯ В КОНФЕРЕНЦИИ:</w:t>
      </w:r>
    </w:p>
    <w:p w:rsidR="00BF7F5C" w:rsidRPr="00BF7F5C" w:rsidRDefault="00BF7F5C" w:rsidP="00BF7F5C">
      <w:pPr>
        <w:spacing w:after="0" w:line="240" w:lineRule="auto"/>
        <w:rPr>
          <w:rFonts w:ascii="Times New Roman" w:hAnsi="Times New Roman" w:cs="Times New Roman"/>
        </w:rPr>
      </w:pPr>
    </w:p>
    <w:p w:rsidR="00BF7F5C" w:rsidRPr="00BF7F5C" w:rsidRDefault="00BF7F5C" w:rsidP="00BF7F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7F5C">
        <w:rPr>
          <w:rFonts w:ascii="Times New Roman" w:hAnsi="Times New Roman" w:cs="Times New Roman"/>
        </w:rPr>
        <w:t xml:space="preserve">Для участия в конференции Вам необходимо: </w:t>
      </w:r>
    </w:p>
    <w:p w:rsidR="00BF7F5C" w:rsidRPr="00BF7F5C" w:rsidRDefault="00E77F5C" w:rsidP="00BF7F5C">
      <w:pPr>
        <w:pStyle w:val="ac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hyperlink r:id="rId9" w:history="1">
        <w:r w:rsidR="00BF7F5C" w:rsidRPr="00BF7F5C">
          <w:rPr>
            <w:rStyle w:val="aa"/>
            <w:rFonts w:ascii="Times New Roman" w:hAnsi="Times New Roman" w:cs="Times New Roman"/>
            <w:b/>
          </w:rPr>
          <w:t>Заполнить анкету участника</w:t>
        </w:r>
      </w:hyperlink>
      <w:r w:rsidR="00BF7F5C" w:rsidRPr="00BF7F5C">
        <w:rPr>
          <w:rFonts w:ascii="Times New Roman" w:hAnsi="Times New Roman" w:cs="Times New Roman"/>
        </w:rPr>
        <w:t xml:space="preserve"> (если участие принимают соавтора, то анкета заполняется на одного автора, который ответственный за получение материалов почтой и оплату участия).</w:t>
      </w:r>
    </w:p>
    <w:p w:rsidR="00BF7F5C" w:rsidRPr="00BF7F5C" w:rsidRDefault="00BF7F5C" w:rsidP="00BF7F5C">
      <w:pPr>
        <w:pStyle w:val="ac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BF7F5C">
        <w:rPr>
          <w:rFonts w:ascii="Times New Roman" w:hAnsi="Times New Roman" w:cs="Times New Roman"/>
        </w:rPr>
        <w:t xml:space="preserve">Прислать на электронный адрес </w:t>
      </w:r>
      <w:hyperlink r:id="rId10" w:history="1">
        <w:r w:rsidR="00DD40AE" w:rsidRPr="00DD40AE">
          <w:rPr>
            <w:rStyle w:val="aa"/>
            <w:rFonts w:ascii="Times New Roman" w:hAnsi="Times New Roman" w:cs="Times New Roman"/>
          </w:rPr>
          <w:t>office@ssosm.ru</w:t>
        </w:r>
      </w:hyperlink>
      <w:r w:rsidRPr="00BF7F5C">
        <w:t xml:space="preserve"> </w:t>
      </w:r>
      <w:r w:rsidRPr="00BF7F5C">
        <w:rPr>
          <w:rFonts w:ascii="Times New Roman" w:hAnsi="Times New Roman" w:cs="Times New Roman"/>
        </w:rPr>
        <w:t>материалы автора (авторов) и документ об оплате участия.</w:t>
      </w:r>
    </w:p>
    <w:p w:rsidR="00BF7F5C" w:rsidRPr="00BF7F5C" w:rsidRDefault="00BF7F5C" w:rsidP="00BF7F5C">
      <w:pPr>
        <w:spacing w:after="0" w:line="240" w:lineRule="auto"/>
        <w:rPr>
          <w:rFonts w:ascii="Times New Roman" w:hAnsi="Times New Roman" w:cs="Times New Roman"/>
        </w:rPr>
      </w:pPr>
    </w:p>
    <w:p w:rsidR="00BF7F5C" w:rsidRPr="00BF7F5C" w:rsidRDefault="00E77F5C" w:rsidP="00BF7F5C">
      <w:pPr>
        <w:spacing w:after="0" w:line="240" w:lineRule="auto"/>
        <w:jc w:val="center"/>
        <w:rPr>
          <w:rFonts w:ascii="Times New Roman" w:hAnsi="Times New Roman" w:cs="Times New Roman"/>
          <w:b/>
          <w:highlight w:val="red"/>
        </w:rPr>
      </w:pPr>
      <w:hyperlink r:id="rId11" w:history="1">
        <w:r w:rsidR="00BF7F5C" w:rsidRPr="00BF7F5C">
          <w:rPr>
            <w:rStyle w:val="aa"/>
            <w:rFonts w:ascii="Times New Roman" w:hAnsi="Times New Roman" w:cs="Times New Roman"/>
            <w:b/>
          </w:rPr>
          <w:t>ЗАПОЛНИТЬ АНКЕТУ УЧАСТНИКА ОНЛАЙН</w:t>
        </w:r>
      </w:hyperlink>
    </w:p>
    <w:p w:rsidR="00BF7F5C" w:rsidRPr="00BF7F5C" w:rsidRDefault="00BF7F5C" w:rsidP="00BF7F5C">
      <w:pPr>
        <w:spacing w:after="0" w:line="240" w:lineRule="auto"/>
        <w:rPr>
          <w:rFonts w:ascii="Times New Roman" w:hAnsi="Times New Roman" w:cs="Times New Roman"/>
          <w:highlight w:val="red"/>
        </w:rPr>
      </w:pPr>
    </w:p>
    <w:p w:rsidR="00BF7F5C" w:rsidRPr="00BF7F5C" w:rsidRDefault="00E77F5C" w:rsidP="00BF7F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hyperlink r:id="rId12" w:history="1">
        <w:r w:rsidR="00BF7F5C" w:rsidRPr="00BF7F5C">
          <w:rPr>
            <w:rStyle w:val="aa"/>
            <w:rFonts w:ascii="Times New Roman" w:hAnsi="Times New Roman" w:cs="Times New Roman"/>
            <w:b/>
          </w:rPr>
          <w:t>ОЗНАКОМИТЬСЯ С ПРАВИЛАМИ ДЛЯ АВТОРОВ</w:t>
        </w:r>
      </w:hyperlink>
    </w:p>
    <w:p w:rsidR="00A341C4" w:rsidRPr="00BF7F5C" w:rsidRDefault="00A341C4" w:rsidP="0097075D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A341C4" w:rsidRPr="00BF7F5C" w:rsidRDefault="00A341C4" w:rsidP="0097075D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A341C4" w:rsidRPr="00BF7F5C" w:rsidRDefault="00A341C4" w:rsidP="0097075D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A341C4" w:rsidRPr="00BF7F5C" w:rsidRDefault="00A341C4" w:rsidP="0097075D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A341C4" w:rsidRPr="00BF7F5C" w:rsidRDefault="00A341C4" w:rsidP="0097075D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C4079E" w:rsidRPr="00BF7F5C" w:rsidRDefault="00A00BF5" w:rsidP="00BF7F5C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BF7F5C">
        <w:rPr>
          <w:rFonts w:ascii="Times New Roman" w:hAnsi="Times New Roman" w:cs="Times New Roman"/>
          <w:b/>
          <w:i/>
        </w:rPr>
        <w:lastRenderedPageBreak/>
        <w:t>Секции конференции:</w:t>
      </w:r>
    </w:p>
    <w:p w:rsidR="0097075D" w:rsidRPr="00BF7F5C" w:rsidRDefault="0097075D" w:rsidP="0097075D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95"/>
        <w:gridCol w:w="2695"/>
      </w:tblGrid>
      <w:tr w:rsidR="00A341C4" w:rsidRPr="00BF7F5C" w:rsidTr="00A341C4">
        <w:tc>
          <w:tcPr>
            <w:tcW w:w="2695" w:type="dxa"/>
          </w:tcPr>
          <w:p w:rsidR="00A341C4" w:rsidRPr="00BF7F5C" w:rsidRDefault="00A341C4" w:rsidP="00A341C4">
            <w:pPr>
              <w:rPr>
                <w:sz w:val="18"/>
                <w:szCs w:val="18"/>
              </w:rPr>
            </w:pPr>
            <w:r w:rsidRPr="00BF7F5C">
              <w:rPr>
                <w:sz w:val="18"/>
                <w:szCs w:val="18"/>
              </w:rPr>
              <w:t xml:space="preserve">1.Рыбное хозяйство и </w:t>
            </w:r>
            <w:proofErr w:type="spellStart"/>
            <w:r w:rsidRPr="00BF7F5C">
              <w:rPr>
                <w:sz w:val="18"/>
                <w:szCs w:val="18"/>
              </w:rPr>
              <w:t>аквакультура</w:t>
            </w:r>
            <w:proofErr w:type="spellEnd"/>
          </w:p>
        </w:tc>
        <w:tc>
          <w:tcPr>
            <w:tcW w:w="2695" w:type="dxa"/>
          </w:tcPr>
          <w:p w:rsidR="00A341C4" w:rsidRPr="00BF7F5C" w:rsidRDefault="00A341C4" w:rsidP="00A341C4">
            <w:pPr>
              <w:rPr>
                <w:sz w:val="18"/>
                <w:szCs w:val="18"/>
              </w:rPr>
            </w:pPr>
            <w:r w:rsidRPr="00BF7F5C">
              <w:rPr>
                <w:sz w:val="18"/>
                <w:szCs w:val="18"/>
              </w:rPr>
              <w:t xml:space="preserve">13.Ветеринарная микробиология, вирусология, эпизоотология, микология с </w:t>
            </w:r>
            <w:proofErr w:type="spellStart"/>
            <w:r w:rsidRPr="00BF7F5C">
              <w:rPr>
                <w:sz w:val="18"/>
                <w:szCs w:val="18"/>
              </w:rPr>
              <w:t>микотоксикологией</w:t>
            </w:r>
            <w:proofErr w:type="spellEnd"/>
            <w:r w:rsidRPr="00BF7F5C">
              <w:rPr>
                <w:sz w:val="18"/>
                <w:szCs w:val="18"/>
              </w:rPr>
              <w:t xml:space="preserve"> и иммунология</w:t>
            </w:r>
          </w:p>
        </w:tc>
      </w:tr>
      <w:tr w:rsidR="00A341C4" w:rsidRPr="00BF7F5C" w:rsidTr="00A341C4">
        <w:tc>
          <w:tcPr>
            <w:tcW w:w="2695" w:type="dxa"/>
          </w:tcPr>
          <w:p w:rsidR="00A341C4" w:rsidRPr="00BF7F5C" w:rsidRDefault="00A341C4" w:rsidP="00A341C4">
            <w:pPr>
              <w:rPr>
                <w:sz w:val="18"/>
                <w:szCs w:val="18"/>
              </w:rPr>
            </w:pPr>
            <w:r w:rsidRPr="00BF7F5C">
              <w:rPr>
                <w:sz w:val="18"/>
                <w:szCs w:val="18"/>
              </w:rPr>
              <w:t>2.Агролесомелиорация, защитное лесоразведение и озеленение населенных пунктов, лесные пожары и борьба с ними</w:t>
            </w:r>
          </w:p>
        </w:tc>
        <w:tc>
          <w:tcPr>
            <w:tcW w:w="2695" w:type="dxa"/>
          </w:tcPr>
          <w:p w:rsidR="00A341C4" w:rsidRPr="00BF7F5C" w:rsidRDefault="00A341C4" w:rsidP="00A341C4">
            <w:pPr>
              <w:rPr>
                <w:sz w:val="18"/>
                <w:szCs w:val="18"/>
              </w:rPr>
            </w:pPr>
            <w:r w:rsidRPr="00BF7F5C">
              <w:rPr>
                <w:sz w:val="18"/>
                <w:szCs w:val="18"/>
              </w:rPr>
              <w:t xml:space="preserve">14.Диагностика болезней и терапия животных, патология, онкология и морфология животных </w:t>
            </w:r>
          </w:p>
        </w:tc>
      </w:tr>
      <w:tr w:rsidR="00A341C4" w:rsidRPr="00BF7F5C" w:rsidTr="00A341C4">
        <w:tc>
          <w:tcPr>
            <w:tcW w:w="2695" w:type="dxa"/>
          </w:tcPr>
          <w:p w:rsidR="00A341C4" w:rsidRPr="00BF7F5C" w:rsidRDefault="00A341C4" w:rsidP="00A341C4">
            <w:pPr>
              <w:rPr>
                <w:sz w:val="18"/>
                <w:szCs w:val="18"/>
              </w:rPr>
            </w:pPr>
            <w:r w:rsidRPr="00BF7F5C">
              <w:rPr>
                <w:sz w:val="18"/>
                <w:szCs w:val="18"/>
              </w:rPr>
              <w:t>3.Лесоведение, лесоводство, лесоустройство и лесная таксация</w:t>
            </w:r>
          </w:p>
        </w:tc>
        <w:tc>
          <w:tcPr>
            <w:tcW w:w="2695" w:type="dxa"/>
          </w:tcPr>
          <w:p w:rsidR="00A341C4" w:rsidRPr="00BF7F5C" w:rsidRDefault="00A341C4" w:rsidP="00A341C4">
            <w:pPr>
              <w:rPr>
                <w:sz w:val="18"/>
                <w:szCs w:val="18"/>
              </w:rPr>
            </w:pPr>
            <w:r w:rsidRPr="00BF7F5C">
              <w:rPr>
                <w:sz w:val="18"/>
                <w:szCs w:val="18"/>
              </w:rPr>
              <w:t>15.Овощеводство</w:t>
            </w:r>
          </w:p>
        </w:tc>
      </w:tr>
      <w:tr w:rsidR="00A341C4" w:rsidRPr="00BF7F5C" w:rsidTr="00A341C4">
        <w:tc>
          <w:tcPr>
            <w:tcW w:w="2695" w:type="dxa"/>
          </w:tcPr>
          <w:p w:rsidR="00A341C4" w:rsidRPr="00BF7F5C" w:rsidRDefault="00A341C4" w:rsidP="00A341C4">
            <w:pPr>
              <w:rPr>
                <w:sz w:val="18"/>
                <w:szCs w:val="18"/>
              </w:rPr>
            </w:pPr>
            <w:r w:rsidRPr="00BF7F5C">
              <w:rPr>
                <w:sz w:val="18"/>
                <w:szCs w:val="18"/>
              </w:rPr>
              <w:t>4.Лесные культуры, селекция, семеноводство</w:t>
            </w:r>
          </w:p>
        </w:tc>
        <w:tc>
          <w:tcPr>
            <w:tcW w:w="2695" w:type="dxa"/>
          </w:tcPr>
          <w:p w:rsidR="00A341C4" w:rsidRPr="00BF7F5C" w:rsidRDefault="00A341C4" w:rsidP="00A341C4">
            <w:pPr>
              <w:rPr>
                <w:sz w:val="18"/>
                <w:szCs w:val="18"/>
              </w:rPr>
            </w:pPr>
            <w:r w:rsidRPr="00BF7F5C">
              <w:rPr>
                <w:sz w:val="18"/>
                <w:szCs w:val="18"/>
              </w:rPr>
              <w:t>16.Плодоводство, виноградарство</w:t>
            </w:r>
          </w:p>
        </w:tc>
      </w:tr>
      <w:tr w:rsidR="00A341C4" w:rsidRPr="00BF7F5C" w:rsidTr="00A341C4">
        <w:tc>
          <w:tcPr>
            <w:tcW w:w="2695" w:type="dxa"/>
          </w:tcPr>
          <w:p w:rsidR="00A341C4" w:rsidRPr="00BF7F5C" w:rsidRDefault="00A341C4" w:rsidP="00A341C4">
            <w:pPr>
              <w:rPr>
                <w:sz w:val="18"/>
                <w:szCs w:val="18"/>
              </w:rPr>
            </w:pPr>
            <w:r w:rsidRPr="00BF7F5C">
              <w:rPr>
                <w:sz w:val="18"/>
                <w:szCs w:val="18"/>
              </w:rPr>
              <w:t>5.Частная зоотехния, технология производства продуктов животноводства</w:t>
            </w:r>
          </w:p>
        </w:tc>
        <w:tc>
          <w:tcPr>
            <w:tcW w:w="2695" w:type="dxa"/>
          </w:tcPr>
          <w:p w:rsidR="00A341C4" w:rsidRPr="00BF7F5C" w:rsidRDefault="00A341C4" w:rsidP="00A341C4">
            <w:pPr>
              <w:rPr>
                <w:sz w:val="18"/>
                <w:szCs w:val="18"/>
              </w:rPr>
            </w:pPr>
            <w:r w:rsidRPr="00BF7F5C">
              <w:rPr>
                <w:sz w:val="18"/>
                <w:szCs w:val="18"/>
              </w:rPr>
              <w:t>17.Защита растений</w:t>
            </w:r>
          </w:p>
        </w:tc>
      </w:tr>
      <w:tr w:rsidR="00A341C4" w:rsidRPr="00BF7F5C" w:rsidTr="00A341C4">
        <w:tc>
          <w:tcPr>
            <w:tcW w:w="2695" w:type="dxa"/>
          </w:tcPr>
          <w:p w:rsidR="00A341C4" w:rsidRPr="00BF7F5C" w:rsidRDefault="00A341C4" w:rsidP="00A341C4">
            <w:pPr>
              <w:rPr>
                <w:sz w:val="18"/>
                <w:szCs w:val="18"/>
              </w:rPr>
            </w:pPr>
            <w:r w:rsidRPr="00BF7F5C">
              <w:rPr>
                <w:sz w:val="18"/>
                <w:szCs w:val="18"/>
              </w:rPr>
              <w:t>6.Звероводство и охотоведение</w:t>
            </w:r>
          </w:p>
        </w:tc>
        <w:tc>
          <w:tcPr>
            <w:tcW w:w="2695" w:type="dxa"/>
          </w:tcPr>
          <w:p w:rsidR="00A341C4" w:rsidRPr="00BF7F5C" w:rsidRDefault="00A341C4" w:rsidP="00A341C4">
            <w:pPr>
              <w:rPr>
                <w:sz w:val="18"/>
                <w:szCs w:val="18"/>
              </w:rPr>
            </w:pPr>
            <w:r w:rsidRPr="00BF7F5C">
              <w:rPr>
                <w:sz w:val="18"/>
                <w:szCs w:val="18"/>
              </w:rPr>
              <w:t>18.Луговодство и лекарственные, эфирно-масличные культуры</w:t>
            </w:r>
          </w:p>
        </w:tc>
      </w:tr>
      <w:tr w:rsidR="00A341C4" w:rsidRPr="00BF7F5C" w:rsidTr="00A341C4">
        <w:tc>
          <w:tcPr>
            <w:tcW w:w="2695" w:type="dxa"/>
          </w:tcPr>
          <w:p w:rsidR="00A341C4" w:rsidRPr="00BF7F5C" w:rsidRDefault="00A341C4" w:rsidP="00A341C4">
            <w:pPr>
              <w:rPr>
                <w:sz w:val="18"/>
                <w:szCs w:val="18"/>
              </w:rPr>
            </w:pPr>
            <w:r w:rsidRPr="00BF7F5C">
              <w:rPr>
                <w:sz w:val="18"/>
                <w:szCs w:val="18"/>
              </w:rPr>
              <w:t>7.Кормопроизводство, кормление сельскохозяйственных животных и технология кормов</w:t>
            </w:r>
          </w:p>
        </w:tc>
        <w:tc>
          <w:tcPr>
            <w:tcW w:w="2695" w:type="dxa"/>
          </w:tcPr>
          <w:p w:rsidR="00A341C4" w:rsidRPr="00BF7F5C" w:rsidRDefault="00A341C4" w:rsidP="00A341C4">
            <w:pPr>
              <w:rPr>
                <w:sz w:val="18"/>
                <w:szCs w:val="18"/>
              </w:rPr>
            </w:pPr>
            <w:r w:rsidRPr="00BF7F5C">
              <w:rPr>
                <w:sz w:val="18"/>
                <w:szCs w:val="18"/>
              </w:rPr>
              <w:t>19.Селекция и семеноводство сельскохозяйственных растений</w:t>
            </w:r>
          </w:p>
        </w:tc>
      </w:tr>
      <w:tr w:rsidR="00A341C4" w:rsidRPr="00BF7F5C" w:rsidTr="00A341C4">
        <w:tc>
          <w:tcPr>
            <w:tcW w:w="2695" w:type="dxa"/>
          </w:tcPr>
          <w:p w:rsidR="00A341C4" w:rsidRPr="00BF7F5C" w:rsidRDefault="00A341C4" w:rsidP="00A341C4">
            <w:pPr>
              <w:rPr>
                <w:sz w:val="18"/>
                <w:szCs w:val="18"/>
              </w:rPr>
            </w:pPr>
            <w:r w:rsidRPr="00BF7F5C">
              <w:rPr>
                <w:sz w:val="18"/>
                <w:szCs w:val="18"/>
              </w:rPr>
              <w:t>8.Разведение, селекция и генетика сельскохозяйственных животных</w:t>
            </w:r>
          </w:p>
        </w:tc>
        <w:tc>
          <w:tcPr>
            <w:tcW w:w="2695" w:type="dxa"/>
          </w:tcPr>
          <w:p w:rsidR="00A341C4" w:rsidRPr="00BF7F5C" w:rsidRDefault="00A341C4" w:rsidP="00A341C4">
            <w:pPr>
              <w:rPr>
                <w:sz w:val="18"/>
                <w:szCs w:val="18"/>
              </w:rPr>
            </w:pPr>
            <w:r w:rsidRPr="00BF7F5C">
              <w:rPr>
                <w:sz w:val="18"/>
                <w:szCs w:val="18"/>
              </w:rPr>
              <w:t>20.Агрохимия</w:t>
            </w:r>
          </w:p>
        </w:tc>
      </w:tr>
      <w:tr w:rsidR="00A341C4" w:rsidRPr="00BF7F5C" w:rsidTr="00A341C4">
        <w:tc>
          <w:tcPr>
            <w:tcW w:w="2695" w:type="dxa"/>
          </w:tcPr>
          <w:p w:rsidR="00A341C4" w:rsidRPr="00BF7F5C" w:rsidRDefault="00A341C4" w:rsidP="00A341C4">
            <w:pPr>
              <w:rPr>
                <w:sz w:val="18"/>
                <w:szCs w:val="18"/>
              </w:rPr>
            </w:pPr>
            <w:r w:rsidRPr="00BF7F5C">
              <w:rPr>
                <w:sz w:val="18"/>
                <w:szCs w:val="18"/>
              </w:rPr>
              <w:t>9.Ветеринарное акушерство и биотехника репродукции животных</w:t>
            </w:r>
          </w:p>
        </w:tc>
        <w:tc>
          <w:tcPr>
            <w:tcW w:w="2695" w:type="dxa"/>
          </w:tcPr>
          <w:p w:rsidR="00A341C4" w:rsidRPr="00BF7F5C" w:rsidRDefault="00A341C4" w:rsidP="00A341C4">
            <w:pPr>
              <w:rPr>
                <w:sz w:val="18"/>
                <w:szCs w:val="18"/>
              </w:rPr>
            </w:pPr>
            <w:r w:rsidRPr="00BF7F5C">
              <w:rPr>
                <w:sz w:val="18"/>
                <w:szCs w:val="18"/>
              </w:rPr>
              <w:t>21.Агрофизика</w:t>
            </w:r>
          </w:p>
        </w:tc>
      </w:tr>
      <w:tr w:rsidR="00A341C4" w:rsidRPr="00BF7F5C" w:rsidTr="00A341C4">
        <w:tc>
          <w:tcPr>
            <w:tcW w:w="2695" w:type="dxa"/>
          </w:tcPr>
          <w:p w:rsidR="00A341C4" w:rsidRPr="00BF7F5C" w:rsidRDefault="00A341C4" w:rsidP="00A341C4">
            <w:pPr>
              <w:rPr>
                <w:sz w:val="18"/>
                <w:szCs w:val="18"/>
              </w:rPr>
            </w:pPr>
            <w:r w:rsidRPr="00BF7F5C">
              <w:rPr>
                <w:sz w:val="18"/>
                <w:szCs w:val="18"/>
              </w:rPr>
              <w:t>10.Ветеринарная санитария, экология, зоогигиена и ветеринарно-санитарная экспертиза</w:t>
            </w:r>
          </w:p>
        </w:tc>
        <w:tc>
          <w:tcPr>
            <w:tcW w:w="2695" w:type="dxa"/>
          </w:tcPr>
          <w:p w:rsidR="00A341C4" w:rsidRPr="00BF7F5C" w:rsidRDefault="00A341C4" w:rsidP="00A341C4">
            <w:pPr>
              <w:rPr>
                <w:sz w:val="18"/>
                <w:szCs w:val="18"/>
              </w:rPr>
            </w:pPr>
            <w:r w:rsidRPr="00BF7F5C">
              <w:rPr>
                <w:sz w:val="18"/>
                <w:szCs w:val="18"/>
              </w:rPr>
              <w:t>22.Мелиорация, рекультивация и охрана земель</w:t>
            </w:r>
          </w:p>
        </w:tc>
      </w:tr>
      <w:tr w:rsidR="00A341C4" w:rsidRPr="00BF7F5C" w:rsidTr="00A341C4">
        <w:tc>
          <w:tcPr>
            <w:tcW w:w="2695" w:type="dxa"/>
          </w:tcPr>
          <w:p w:rsidR="00A341C4" w:rsidRPr="00BF7F5C" w:rsidRDefault="00A341C4" w:rsidP="00A341C4">
            <w:pPr>
              <w:rPr>
                <w:sz w:val="18"/>
                <w:szCs w:val="18"/>
              </w:rPr>
            </w:pPr>
            <w:r w:rsidRPr="00BF7F5C">
              <w:rPr>
                <w:sz w:val="18"/>
                <w:szCs w:val="18"/>
              </w:rPr>
              <w:t>11.Ветеринарная хирургия</w:t>
            </w:r>
          </w:p>
        </w:tc>
        <w:tc>
          <w:tcPr>
            <w:tcW w:w="2695" w:type="dxa"/>
          </w:tcPr>
          <w:p w:rsidR="00A341C4" w:rsidRPr="00BF7F5C" w:rsidRDefault="00A341C4" w:rsidP="00A341C4">
            <w:pPr>
              <w:rPr>
                <w:sz w:val="18"/>
                <w:szCs w:val="18"/>
              </w:rPr>
            </w:pPr>
            <w:r w:rsidRPr="00BF7F5C">
              <w:rPr>
                <w:sz w:val="18"/>
                <w:szCs w:val="18"/>
              </w:rPr>
              <w:t>23.Общее земледелие, растениеводство</w:t>
            </w:r>
          </w:p>
        </w:tc>
      </w:tr>
      <w:tr w:rsidR="0029680F" w:rsidRPr="00BF7F5C" w:rsidTr="00A341C4">
        <w:tc>
          <w:tcPr>
            <w:tcW w:w="2695" w:type="dxa"/>
          </w:tcPr>
          <w:p w:rsidR="0029680F" w:rsidRPr="00BF7F5C" w:rsidRDefault="00A341C4" w:rsidP="00A341C4">
            <w:pPr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BF7F5C">
              <w:rPr>
                <w:rFonts w:ascii="Times New Roman" w:hAnsi="Times New Roman" w:cs="Times New Roman"/>
                <w:sz w:val="18"/>
                <w:szCs w:val="18"/>
              </w:rPr>
              <w:t>12.Ветеринарная фармакология с токсикологией</w:t>
            </w:r>
          </w:p>
        </w:tc>
        <w:tc>
          <w:tcPr>
            <w:tcW w:w="2695" w:type="dxa"/>
          </w:tcPr>
          <w:p w:rsidR="0029680F" w:rsidRPr="00BF7F5C" w:rsidRDefault="0029680F" w:rsidP="00A341C4">
            <w:pPr>
              <w:rPr>
                <w:sz w:val="18"/>
                <w:szCs w:val="18"/>
              </w:rPr>
            </w:pPr>
          </w:p>
        </w:tc>
      </w:tr>
    </w:tbl>
    <w:p w:rsidR="00C4079E" w:rsidRPr="00BF7F5C" w:rsidRDefault="00C4079E" w:rsidP="00C4079E">
      <w:pPr>
        <w:spacing w:after="0" w:line="240" w:lineRule="auto"/>
        <w:rPr>
          <w:rFonts w:ascii="Times New Roman" w:hAnsi="Times New Roman" w:cs="Times New Roman"/>
        </w:rPr>
      </w:pPr>
      <w:r w:rsidRPr="00BF7F5C">
        <w:rPr>
          <w:rFonts w:ascii="Times New Roman" w:hAnsi="Times New Roman" w:cs="Times New Roman"/>
        </w:rPr>
        <w:t xml:space="preserve"> </w:t>
      </w:r>
    </w:p>
    <w:p w:rsidR="003D2DB0" w:rsidRPr="00BF7F5C" w:rsidRDefault="003D2DB0" w:rsidP="00C4079E">
      <w:pPr>
        <w:spacing w:after="0" w:line="240" w:lineRule="auto"/>
        <w:rPr>
          <w:rFonts w:ascii="Times New Roman" w:hAnsi="Times New Roman" w:cs="Times New Roman"/>
        </w:rPr>
      </w:pPr>
      <w:r w:rsidRPr="00BF7F5C">
        <w:rPr>
          <w:rFonts w:ascii="Times New Roman" w:hAnsi="Times New Roman" w:cs="Times New Roman"/>
        </w:rPr>
        <w:t xml:space="preserve"> </w:t>
      </w:r>
    </w:p>
    <w:p w:rsidR="00013CF7" w:rsidRPr="00BF7F5C" w:rsidRDefault="00013CF7" w:rsidP="005A43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E760B" w:rsidRPr="00BF7F5C" w:rsidRDefault="000E760B" w:rsidP="00C4079E">
      <w:pPr>
        <w:spacing w:after="0" w:line="240" w:lineRule="auto"/>
        <w:rPr>
          <w:rFonts w:ascii="Times New Roman" w:hAnsi="Times New Roman" w:cs="Times New Roman"/>
        </w:rPr>
      </w:pPr>
    </w:p>
    <w:p w:rsidR="00A254AC" w:rsidRPr="00BF7F5C" w:rsidRDefault="00A254AC" w:rsidP="00C4079E">
      <w:pPr>
        <w:spacing w:after="0" w:line="240" w:lineRule="auto"/>
        <w:rPr>
          <w:rFonts w:ascii="Times New Roman" w:hAnsi="Times New Roman" w:cs="Times New Roman"/>
        </w:rPr>
      </w:pPr>
    </w:p>
    <w:p w:rsidR="00C4079E" w:rsidRPr="00BF7F5C" w:rsidRDefault="00CF2F59" w:rsidP="00CF2F5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F7F5C">
        <w:rPr>
          <w:rFonts w:ascii="Times New Roman" w:hAnsi="Times New Roman" w:cs="Times New Roman"/>
          <w:b/>
        </w:rPr>
        <w:t>ФИНАНСОВЫЕ УСЛОВИЯ УЧАСТИЯ В КОНФЕРЕНЦИИ</w:t>
      </w:r>
      <w:r w:rsidR="00BF7F5C" w:rsidRPr="00BF7F5C">
        <w:rPr>
          <w:rFonts w:ascii="Times New Roman" w:hAnsi="Times New Roman" w:cs="Times New Roman"/>
          <w:b/>
        </w:rPr>
        <w:t>:</w:t>
      </w:r>
    </w:p>
    <w:p w:rsidR="00C4079E" w:rsidRPr="00BF7F5C" w:rsidRDefault="00C4079E" w:rsidP="00C4079E">
      <w:pPr>
        <w:spacing w:after="0" w:line="240" w:lineRule="auto"/>
        <w:rPr>
          <w:rFonts w:ascii="Times New Roman" w:hAnsi="Times New Roman" w:cs="Times New Roman"/>
        </w:rPr>
      </w:pPr>
    </w:p>
    <w:p w:rsidR="00024F6A" w:rsidRPr="00BF7F5C" w:rsidRDefault="00024F6A" w:rsidP="00C4079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9"/>
        <w:gridCol w:w="733"/>
        <w:gridCol w:w="1045"/>
        <w:gridCol w:w="528"/>
      </w:tblGrid>
      <w:tr w:rsidR="00062B40" w:rsidRPr="00BF7F5C" w:rsidTr="00024F6A"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4F6A" w:rsidRPr="00BF7F5C" w:rsidRDefault="00024F6A" w:rsidP="00024F6A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F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Оплата участия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4F6A" w:rsidRPr="00BF7F5C" w:rsidRDefault="00024F6A" w:rsidP="00024F6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F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4F6A" w:rsidRPr="00BF7F5C" w:rsidRDefault="00024F6A" w:rsidP="00024F6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F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дол. США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4F6A" w:rsidRPr="00BF7F5C" w:rsidRDefault="00024F6A" w:rsidP="00024F6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F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Евро</w:t>
            </w:r>
          </w:p>
        </w:tc>
      </w:tr>
      <w:tr w:rsidR="00062B40" w:rsidRPr="00BF7F5C" w:rsidTr="00024F6A"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4F6A" w:rsidRPr="00BF7F5C" w:rsidRDefault="00024F6A" w:rsidP="00024F6A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F5C">
              <w:rPr>
                <w:rFonts w:ascii="Times New Roman" w:eastAsia="Times New Roman" w:hAnsi="Times New Roman" w:cs="Times New Roman"/>
                <w:lang w:eastAsia="ru-RU"/>
              </w:rPr>
              <w:t>Участникам 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4F6A" w:rsidRPr="00BF7F5C" w:rsidRDefault="00745E32" w:rsidP="007D5C9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5B74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4F6A" w:rsidRPr="00BF7F5C" w:rsidRDefault="001F474A" w:rsidP="00024F6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F5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024F6A" w:rsidRPr="00BF7F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4F6A" w:rsidRPr="00BF7F5C" w:rsidRDefault="00024F6A" w:rsidP="00024F6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F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F474A" w:rsidRPr="00BF7F5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62B40" w:rsidRPr="00BF7F5C" w:rsidTr="00024F6A"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4F6A" w:rsidRPr="00BF7F5C" w:rsidRDefault="00024F6A" w:rsidP="00024F6A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F5C">
              <w:rPr>
                <w:rFonts w:ascii="Times New Roman" w:eastAsia="Times New Roman" w:hAnsi="Times New Roman" w:cs="Times New Roman"/>
                <w:lang w:eastAsia="ru-RU"/>
              </w:rPr>
              <w:t xml:space="preserve">Участникам СНГ и </w:t>
            </w:r>
            <w:bookmarkStart w:id="0" w:name="_GoBack"/>
            <w:bookmarkEnd w:id="0"/>
            <w:r w:rsidRPr="00BF7F5C">
              <w:rPr>
                <w:rFonts w:ascii="Times New Roman" w:eastAsia="Times New Roman" w:hAnsi="Times New Roman" w:cs="Times New Roman"/>
                <w:lang w:eastAsia="ru-RU"/>
              </w:rPr>
              <w:t xml:space="preserve">зарубежья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4F6A" w:rsidRPr="00BF7F5C" w:rsidRDefault="001C509B" w:rsidP="00B16EE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235</w:t>
            </w:r>
            <w:r w:rsidR="005B74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4F6A" w:rsidRPr="005B74EC" w:rsidRDefault="00243F8E" w:rsidP="00024F6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4F6A" w:rsidRPr="005B74EC" w:rsidRDefault="00243F8E" w:rsidP="00B16EE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23</w:t>
            </w:r>
          </w:p>
        </w:tc>
      </w:tr>
    </w:tbl>
    <w:p w:rsidR="00024F6A" w:rsidRPr="00BF7F5C" w:rsidRDefault="00024F6A" w:rsidP="00C4079E">
      <w:pPr>
        <w:spacing w:after="0" w:line="240" w:lineRule="auto"/>
        <w:rPr>
          <w:rFonts w:ascii="Times New Roman" w:hAnsi="Times New Roman" w:cs="Times New Roman"/>
        </w:rPr>
      </w:pPr>
    </w:p>
    <w:p w:rsidR="00024F6A" w:rsidRPr="00BF7F5C" w:rsidRDefault="007354B9" w:rsidP="00C4079E">
      <w:pPr>
        <w:spacing w:after="0" w:line="240" w:lineRule="auto"/>
        <w:rPr>
          <w:rFonts w:ascii="Times New Roman" w:hAnsi="Times New Roman" w:cs="Times New Roman"/>
        </w:rPr>
      </w:pPr>
      <w:r w:rsidRPr="00BF7F5C">
        <w:rPr>
          <w:rFonts w:ascii="Times New Roman" w:hAnsi="Times New Roman" w:cs="Times New Roman"/>
          <w:noProof/>
          <w:lang w:val="uk-UA" w:eastAsia="uk-UA"/>
        </w:rPr>
        <w:lastRenderedPageBreak/>
        <mc:AlternateContent>
          <mc:Choice Requires="wps">
            <w:drawing>
              <wp:inline distT="0" distB="0" distL="0" distR="0" wp14:anchorId="46BD2745" wp14:editId="6198547C">
                <wp:extent cx="3467100" cy="2809875"/>
                <wp:effectExtent l="0" t="0" r="19050" b="28575"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2809875"/>
                        </a:xfrm>
                        <a:prstGeom prst="roundRect">
                          <a:avLst/>
                        </a:prstGeom>
                        <a:ln w="12700"/>
                        <a:effectLst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54B9" w:rsidRPr="00062B40" w:rsidRDefault="007354B9" w:rsidP="007354B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62B40">
                              <w:rPr>
                                <w:rFonts w:ascii="Times New Roman" w:hAnsi="Times New Roman" w:cs="Times New Roman"/>
                                <w:b/>
                              </w:rPr>
                              <w:t>Оплата покрывает следующие расходы:</w:t>
                            </w:r>
                          </w:p>
                          <w:p w:rsidR="007354B9" w:rsidRPr="00062B40" w:rsidRDefault="007354B9" w:rsidP="007354B9">
                            <w:pPr>
                              <w:pStyle w:val="ac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426" w:hanging="28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2B40">
                              <w:rPr>
                                <w:rFonts w:ascii="Times New Roman" w:hAnsi="Times New Roman" w:cs="Times New Roman"/>
                              </w:rPr>
                              <w:t xml:space="preserve">Рецензирование и публикация 1 статьи объемом от </w:t>
                            </w:r>
                            <w:r w:rsidR="00013CF7"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  <w:r w:rsidRPr="00062B40">
                              <w:rPr>
                                <w:rFonts w:ascii="Times New Roman" w:hAnsi="Times New Roman" w:cs="Times New Roman"/>
                              </w:rPr>
                              <w:t xml:space="preserve"> до </w:t>
                            </w:r>
                            <w:r w:rsidR="00013CF7">
                              <w:rPr>
                                <w:rFonts w:ascii="Times New Roman" w:hAnsi="Times New Roman" w:cs="Times New Roman"/>
                              </w:rPr>
                              <w:t>8</w:t>
                            </w:r>
                            <w:r w:rsidRPr="00062B40">
                              <w:rPr>
                                <w:rFonts w:ascii="Times New Roman" w:hAnsi="Times New Roman" w:cs="Times New Roman"/>
                              </w:rPr>
                              <w:t xml:space="preserve"> страниц печатного текста</w:t>
                            </w:r>
                            <w:r w:rsidR="00292AD7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Pr="00062B40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292AD7">
                              <w:rPr>
                                <w:rFonts w:ascii="Times New Roman" w:hAnsi="Times New Roman" w:cs="Times New Roman"/>
                                <w:b/>
                              </w:rPr>
                              <w:t>П</w:t>
                            </w:r>
                            <w:r w:rsidRPr="00062B40">
                              <w:rPr>
                                <w:rFonts w:ascii="Times New Roman" w:hAnsi="Times New Roman" w:cs="Times New Roman"/>
                                <w:b/>
                              </w:rPr>
                              <w:t>ри превышении объема статьи, оплата за каждую дополнительную страницу составит 1</w:t>
                            </w:r>
                            <w:r w:rsidR="00013CF7">
                              <w:rPr>
                                <w:rFonts w:ascii="Times New Roman" w:hAnsi="Times New Roman" w:cs="Times New Roman"/>
                                <w:b/>
                              </w:rPr>
                              <w:t>2</w:t>
                            </w:r>
                            <w:r w:rsidRPr="00062B40">
                              <w:rPr>
                                <w:rFonts w:ascii="Times New Roman" w:hAnsi="Times New Roman" w:cs="Times New Roman"/>
                                <w:b/>
                              </w:rPr>
                              <w:t>0 рублей/3</w:t>
                            </w:r>
                            <w:r w:rsidR="00292AD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дол. США/2евро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.</w:t>
                            </w:r>
                          </w:p>
                          <w:p w:rsidR="007354B9" w:rsidRPr="00062B40" w:rsidRDefault="007354B9" w:rsidP="007354B9">
                            <w:pPr>
                              <w:pStyle w:val="ac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426" w:hanging="28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2B40">
                              <w:rPr>
                                <w:rFonts w:ascii="Times New Roman" w:hAnsi="Times New Roman" w:cs="Times New Roman"/>
                              </w:rPr>
                              <w:t>Оплата за соавторов отсутствует (максимальное число соавторов - 3)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7354B9" w:rsidRPr="00062B40" w:rsidRDefault="007354B9" w:rsidP="007354B9">
                            <w:pPr>
                              <w:pStyle w:val="ac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426" w:hanging="28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</w:t>
                            </w:r>
                            <w:r w:rsidRPr="00062B40">
                              <w:rPr>
                                <w:rFonts w:ascii="Times New Roman" w:hAnsi="Times New Roman" w:cs="Times New Roman"/>
                              </w:rPr>
                              <w:t>очтовой отправки одного экземпл</w:t>
                            </w:r>
                            <w:r w:rsidR="00292AD7">
                              <w:rPr>
                                <w:rFonts w:ascii="Times New Roman" w:hAnsi="Times New Roman" w:cs="Times New Roman"/>
                              </w:rPr>
                              <w:t xml:space="preserve">яра </w:t>
                            </w:r>
                            <w:r w:rsidR="001A112A">
                              <w:rPr>
                                <w:rFonts w:ascii="Times New Roman" w:hAnsi="Times New Roman" w:cs="Times New Roman"/>
                              </w:rPr>
                              <w:t>журнал</w:t>
                            </w:r>
                            <w:r w:rsidR="00292AD7">
                              <w:rPr>
                                <w:rFonts w:ascii="Times New Roman" w:hAnsi="Times New Roman" w:cs="Times New Roman"/>
                              </w:rPr>
                              <w:t>а участнику(</w:t>
                            </w:r>
                            <w:r w:rsidRPr="00062B40"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  <w:proofErr w:type="spellStart"/>
                            <w:r w:rsidRPr="00062B40">
                              <w:rPr>
                                <w:rFonts w:ascii="Times New Roman" w:hAnsi="Times New Roman" w:cs="Times New Roman"/>
                              </w:rPr>
                              <w:t>кам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  <w:r w:rsidRPr="00062B40">
                              <w:rPr>
                                <w:rFonts w:ascii="Times New Roman" w:hAnsi="Times New Roman" w:cs="Times New Roman"/>
                              </w:rPr>
                              <w:t xml:space="preserve"> конференции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7354B9" w:rsidRPr="00062B40" w:rsidRDefault="007354B9" w:rsidP="007354B9">
                            <w:pPr>
                              <w:pStyle w:val="ac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426" w:hanging="28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2B40">
                              <w:rPr>
                                <w:rFonts w:ascii="Times New Roman" w:hAnsi="Times New Roman" w:cs="Times New Roman"/>
                              </w:rPr>
                              <w:t xml:space="preserve">Оплата почтовой отправки </w:t>
                            </w:r>
                            <w:r w:rsidR="001A112A">
                              <w:rPr>
                                <w:rFonts w:ascii="Times New Roman" w:hAnsi="Times New Roman" w:cs="Times New Roman"/>
                              </w:rPr>
                              <w:t>журнал</w:t>
                            </w:r>
                            <w:r w:rsidRPr="00062B40">
                              <w:rPr>
                                <w:rFonts w:ascii="Times New Roman" w:hAnsi="Times New Roman" w:cs="Times New Roman"/>
                              </w:rPr>
                              <w:t>а материалов конференции для зарубежных авторов</w:t>
                            </w:r>
                          </w:p>
                          <w:p w:rsidR="007354B9" w:rsidRPr="00062B40" w:rsidRDefault="007354B9" w:rsidP="007354B9">
                            <w:pPr>
                              <w:pStyle w:val="ac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426" w:hanging="28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2B40">
                              <w:rPr>
                                <w:rFonts w:ascii="Times New Roman" w:hAnsi="Times New Roman" w:cs="Times New Roman"/>
                              </w:rPr>
                              <w:t>Диплом участника конференции (в печатном виде) бесплатно каждому автору и соавтору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7354B9" w:rsidRPr="00062B40" w:rsidRDefault="007354B9" w:rsidP="007354B9">
                            <w:pPr>
                              <w:spacing w:after="0" w:line="240" w:lineRule="auto"/>
                              <w:jc w:val="both"/>
                            </w:pPr>
                          </w:p>
                          <w:p w:rsidR="007354B9" w:rsidRPr="00062B40" w:rsidRDefault="007354B9" w:rsidP="007354B9">
                            <w:pPr>
                              <w:spacing w:after="0" w:line="240" w:lineRule="auto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6BD2745" id="Скругленный прямоугольник 5" o:spid="_x0000_s1027" style="width:273pt;height:2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" fillcolor="white [3201]" strokecolor="black [3200]" strokeweight="1pt">
                <v:textbox>
                  <w:txbxContent>
                    <w:p w:rsidR="007354B9" w:rsidRPr="00062B40" w:rsidRDefault="007354B9" w:rsidP="007354B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62B40">
                        <w:rPr>
                          <w:rFonts w:ascii="Times New Roman" w:hAnsi="Times New Roman" w:cs="Times New Roman"/>
                          <w:b/>
                        </w:rPr>
                        <w:t>Оплата покрывает следующие расходы:</w:t>
                      </w:r>
                    </w:p>
                    <w:p w:rsidR="007354B9" w:rsidRPr="00062B40" w:rsidRDefault="007354B9" w:rsidP="007354B9">
                      <w:pPr>
                        <w:pStyle w:val="ac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426" w:hanging="28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062B40">
                        <w:rPr>
                          <w:rFonts w:ascii="Times New Roman" w:hAnsi="Times New Roman" w:cs="Times New Roman"/>
                        </w:rPr>
                        <w:t xml:space="preserve">Рецензирование и публикация 1 статьи объемом от </w:t>
                      </w:r>
                      <w:r w:rsidR="00013CF7">
                        <w:rPr>
                          <w:rFonts w:ascii="Times New Roman" w:hAnsi="Times New Roman" w:cs="Times New Roman"/>
                        </w:rPr>
                        <w:t>3</w:t>
                      </w:r>
                      <w:r w:rsidRPr="00062B40">
                        <w:rPr>
                          <w:rFonts w:ascii="Times New Roman" w:hAnsi="Times New Roman" w:cs="Times New Roman"/>
                        </w:rPr>
                        <w:t xml:space="preserve"> до </w:t>
                      </w:r>
                      <w:r w:rsidR="00013CF7">
                        <w:rPr>
                          <w:rFonts w:ascii="Times New Roman" w:hAnsi="Times New Roman" w:cs="Times New Roman"/>
                        </w:rPr>
                        <w:t>8</w:t>
                      </w:r>
                      <w:r w:rsidRPr="00062B40">
                        <w:rPr>
                          <w:rFonts w:ascii="Times New Roman" w:hAnsi="Times New Roman" w:cs="Times New Roman"/>
                        </w:rPr>
                        <w:t xml:space="preserve"> страниц печатного текста</w:t>
                      </w:r>
                      <w:r w:rsidR="00292AD7"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Pr="00062B40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292AD7">
                        <w:rPr>
                          <w:rFonts w:ascii="Times New Roman" w:hAnsi="Times New Roman" w:cs="Times New Roman"/>
                          <w:b/>
                        </w:rPr>
                        <w:t>П</w:t>
                      </w:r>
                      <w:r w:rsidRPr="00062B40">
                        <w:rPr>
                          <w:rFonts w:ascii="Times New Roman" w:hAnsi="Times New Roman" w:cs="Times New Roman"/>
                          <w:b/>
                        </w:rPr>
                        <w:t>ри превышении объема статьи, оплата за каждую дополнительную страницу составит 1</w:t>
                      </w:r>
                      <w:r w:rsidR="00013CF7">
                        <w:rPr>
                          <w:rFonts w:ascii="Times New Roman" w:hAnsi="Times New Roman" w:cs="Times New Roman"/>
                          <w:b/>
                        </w:rPr>
                        <w:t>2</w:t>
                      </w:r>
                      <w:r w:rsidRPr="00062B40">
                        <w:rPr>
                          <w:rFonts w:ascii="Times New Roman" w:hAnsi="Times New Roman" w:cs="Times New Roman"/>
                          <w:b/>
                        </w:rPr>
                        <w:t>0 рублей/3</w:t>
                      </w:r>
                      <w:r w:rsidR="00292AD7">
                        <w:rPr>
                          <w:rFonts w:ascii="Times New Roman" w:hAnsi="Times New Roman" w:cs="Times New Roman"/>
                          <w:b/>
                        </w:rPr>
                        <w:t xml:space="preserve"> дол. США/2евро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.</w:t>
                      </w:r>
                    </w:p>
                    <w:p w:rsidR="007354B9" w:rsidRPr="00062B40" w:rsidRDefault="007354B9" w:rsidP="007354B9">
                      <w:pPr>
                        <w:pStyle w:val="ac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426" w:hanging="28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062B40">
                        <w:rPr>
                          <w:rFonts w:ascii="Times New Roman" w:hAnsi="Times New Roman" w:cs="Times New Roman"/>
                        </w:rPr>
                        <w:t>Оплата за соавторов отсутствует (максимальное число соавторов - 3)</w:t>
                      </w: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7354B9" w:rsidRPr="00062B40" w:rsidRDefault="007354B9" w:rsidP="007354B9">
                      <w:pPr>
                        <w:pStyle w:val="ac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426" w:hanging="28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</w:t>
                      </w:r>
                      <w:r w:rsidRPr="00062B40">
                        <w:rPr>
                          <w:rFonts w:ascii="Times New Roman" w:hAnsi="Times New Roman" w:cs="Times New Roman"/>
                        </w:rPr>
                        <w:t>очтовой отправки одного экземпл</w:t>
                      </w:r>
                      <w:r w:rsidR="00292AD7">
                        <w:rPr>
                          <w:rFonts w:ascii="Times New Roman" w:hAnsi="Times New Roman" w:cs="Times New Roman"/>
                        </w:rPr>
                        <w:t xml:space="preserve">яра </w:t>
                      </w:r>
                      <w:r w:rsidR="001A112A">
                        <w:rPr>
                          <w:rFonts w:ascii="Times New Roman" w:hAnsi="Times New Roman" w:cs="Times New Roman"/>
                        </w:rPr>
                        <w:t>журнал</w:t>
                      </w:r>
                      <w:r w:rsidR="00292AD7">
                        <w:rPr>
                          <w:rFonts w:ascii="Times New Roman" w:hAnsi="Times New Roman" w:cs="Times New Roman"/>
                        </w:rPr>
                        <w:t>а участнику(</w:t>
                      </w:r>
                      <w:r w:rsidRPr="00062B40">
                        <w:rPr>
                          <w:rFonts w:ascii="Times New Roman" w:hAnsi="Times New Roman" w:cs="Times New Roman"/>
                        </w:rPr>
                        <w:t>-</w:t>
                      </w:r>
                      <w:proofErr w:type="spellStart"/>
                      <w:r w:rsidRPr="00062B40">
                        <w:rPr>
                          <w:rFonts w:ascii="Times New Roman" w:hAnsi="Times New Roman" w:cs="Times New Roman"/>
                        </w:rPr>
                        <w:t>кам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>)</w:t>
                      </w:r>
                      <w:r w:rsidRPr="00062B40">
                        <w:rPr>
                          <w:rFonts w:ascii="Times New Roman" w:hAnsi="Times New Roman" w:cs="Times New Roman"/>
                        </w:rPr>
                        <w:t xml:space="preserve"> конференции</w:t>
                      </w: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7354B9" w:rsidRPr="00062B40" w:rsidRDefault="007354B9" w:rsidP="007354B9">
                      <w:pPr>
                        <w:pStyle w:val="ac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426" w:hanging="28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062B40">
                        <w:rPr>
                          <w:rFonts w:ascii="Times New Roman" w:hAnsi="Times New Roman" w:cs="Times New Roman"/>
                        </w:rPr>
                        <w:t xml:space="preserve">Оплата почтовой отправки </w:t>
                      </w:r>
                      <w:r w:rsidR="001A112A">
                        <w:rPr>
                          <w:rFonts w:ascii="Times New Roman" w:hAnsi="Times New Roman" w:cs="Times New Roman"/>
                        </w:rPr>
                        <w:t>журнал</w:t>
                      </w:r>
                      <w:r w:rsidRPr="00062B40">
                        <w:rPr>
                          <w:rFonts w:ascii="Times New Roman" w:hAnsi="Times New Roman" w:cs="Times New Roman"/>
                        </w:rPr>
                        <w:t>а материалов конференции для зарубежных авторов</w:t>
                      </w:r>
                    </w:p>
                    <w:p w:rsidR="007354B9" w:rsidRPr="00062B40" w:rsidRDefault="007354B9" w:rsidP="007354B9">
                      <w:pPr>
                        <w:pStyle w:val="ac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426" w:hanging="28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062B40">
                        <w:rPr>
                          <w:rFonts w:ascii="Times New Roman" w:hAnsi="Times New Roman" w:cs="Times New Roman"/>
                        </w:rPr>
                        <w:t>Диплом участника конференции (в печатном виде) бесплатно каждому автору и соавтору</w:t>
                      </w: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7354B9" w:rsidRPr="00062B40" w:rsidRDefault="007354B9" w:rsidP="007354B9">
                      <w:pPr>
                        <w:spacing w:after="0" w:line="240" w:lineRule="auto"/>
                        <w:jc w:val="both"/>
                      </w:pPr>
                    </w:p>
                    <w:p w:rsidR="007354B9" w:rsidRPr="00062B40" w:rsidRDefault="007354B9" w:rsidP="007354B9">
                      <w:pPr>
                        <w:spacing w:after="0" w:line="240" w:lineRule="auto"/>
                        <w:jc w:val="both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7354B9" w:rsidRPr="00BF7F5C" w:rsidRDefault="007354B9" w:rsidP="00C4079E">
      <w:pPr>
        <w:spacing w:after="0" w:line="240" w:lineRule="auto"/>
        <w:rPr>
          <w:rFonts w:ascii="Times New Roman" w:hAnsi="Times New Roman" w:cs="Times New Roman"/>
        </w:rPr>
      </w:pPr>
    </w:p>
    <w:p w:rsidR="007354B9" w:rsidRPr="00BF7F5C" w:rsidRDefault="007354B9" w:rsidP="00C4079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8"/>
        <w:gridCol w:w="733"/>
        <w:gridCol w:w="687"/>
        <w:gridCol w:w="528"/>
      </w:tblGrid>
      <w:tr w:rsidR="007F5C6A" w:rsidRPr="00BF7F5C" w:rsidTr="00FD79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2B40" w:rsidRPr="00BF7F5C" w:rsidRDefault="00062B40" w:rsidP="00FD79F5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F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Дополнительные услуги: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2B40" w:rsidRPr="00BF7F5C" w:rsidRDefault="00062B40" w:rsidP="00FD79F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F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2B40" w:rsidRPr="00BF7F5C" w:rsidRDefault="00062B40" w:rsidP="00FD79F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F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дол. США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2B40" w:rsidRPr="00BF7F5C" w:rsidRDefault="00062B40" w:rsidP="00FD79F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F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Евро</w:t>
            </w:r>
          </w:p>
        </w:tc>
      </w:tr>
      <w:tr w:rsidR="007F5C6A" w:rsidRPr="00BF7F5C" w:rsidTr="00FD79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2B40" w:rsidRPr="00BF7F5C" w:rsidRDefault="00062B40" w:rsidP="00FD79F5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F5C">
              <w:rPr>
                <w:rFonts w:ascii="Times New Roman" w:eastAsia="Times New Roman" w:hAnsi="Times New Roman" w:cs="Times New Roman"/>
                <w:lang w:eastAsia="ru-RU"/>
              </w:rPr>
              <w:t xml:space="preserve">Пересылка печатной версии дополнительно </w:t>
            </w:r>
            <w:r w:rsidR="001A112A">
              <w:rPr>
                <w:rFonts w:ascii="Times New Roman" w:eastAsia="Times New Roman" w:hAnsi="Times New Roman" w:cs="Times New Roman"/>
                <w:lang w:eastAsia="ru-RU"/>
              </w:rPr>
              <w:t>журнал</w:t>
            </w:r>
            <w:r w:rsidRPr="00BF7F5C">
              <w:rPr>
                <w:rFonts w:ascii="Times New Roman" w:eastAsia="Times New Roman" w:hAnsi="Times New Roman" w:cs="Times New Roman"/>
                <w:lang w:eastAsia="ru-RU"/>
              </w:rPr>
              <w:t>а материалов конференции для участника 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2B40" w:rsidRPr="00BF7F5C" w:rsidRDefault="001C509B" w:rsidP="007D5C9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  <w:r w:rsidR="00243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2B40" w:rsidRPr="00BF7F5C" w:rsidRDefault="001F474A" w:rsidP="00FD79F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F5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2B40" w:rsidRPr="00BF7F5C" w:rsidRDefault="001F474A" w:rsidP="00FD79F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F5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F5C6A" w:rsidRPr="00BF7F5C" w:rsidTr="00FD79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2B40" w:rsidRPr="00BF7F5C" w:rsidRDefault="00062B40" w:rsidP="00FD79F5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F5C">
              <w:rPr>
                <w:rFonts w:ascii="Times New Roman" w:eastAsia="Times New Roman" w:hAnsi="Times New Roman" w:cs="Times New Roman"/>
                <w:lang w:eastAsia="ru-RU"/>
              </w:rPr>
              <w:t xml:space="preserve">Пересылка печатной версии дополнительно </w:t>
            </w:r>
            <w:r w:rsidR="001A112A">
              <w:rPr>
                <w:rFonts w:ascii="Times New Roman" w:eastAsia="Times New Roman" w:hAnsi="Times New Roman" w:cs="Times New Roman"/>
                <w:lang w:eastAsia="ru-RU"/>
              </w:rPr>
              <w:t>журнал</w:t>
            </w:r>
            <w:r w:rsidRPr="00BF7F5C">
              <w:rPr>
                <w:rFonts w:ascii="Times New Roman" w:eastAsia="Times New Roman" w:hAnsi="Times New Roman" w:cs="Times New Roman"/>
                <w:lang w:eastAsia="ru-RU"/>
              </w:rPr>
              <w:t>а материалов конференции для зарубежных авторов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2B40" w:rsidRPr="00243F8E" w:rsidRDefault="001C509B" w:rsidP="001C509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  <w:r w:rsidR="00243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2B40" w:rsidRPr="005B74EC" w:rsidRDefault="00243F8E" w:rsidP="007D5C9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2B40" w:rsidRPr="005B74EC" w:rsidRDefault="00243F8E" w:rsidP="00FD79F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</w:p>
        </w:tc>
      </w:tr>
    </w:tbl>
    <w:p w:rsidR="00062B40" w:rsidRPr="00BF7F5C" w:rsidRDefault="00062B40" w:rsidP="00C4079E">
      <w:pPr>
        <w:spacing w:after="0" w:line="240" w:lineRule="auto"/>
        <w:rPr>
          <w:rFonts w:ascii="Times New Roman" w:hAnsi="Times New Roman" w:cs="Times New Roman"/>
        </w:rPr>
      </w:pPr>
    </w:p>
    <w:p w:rsidR="00892B32" w:rsidRPr="00BF7F5C" w:rsidRDefault="00892B32" w:rsidP="00C4079E">
      <w:pPr>
        <w:spacing w:after="0" w:line="240" w:lineRule="auto"/>
        <w:rPr>
          <w:rFonts w:ascii="Times New Roman" w:hAnsi="Times New Roman" w:cs="Times New Roman"/>
        </w:rPr>
      </w:pPr>
    </w:p>
    <w:p w:rsidR="00BF7F5C" w:rsidRDefault="00BF7F5C" w:rsidP="00E61C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F7F5C">
        <w:rPr>
          <w:rFonts w:ascii="Times New Roman" w:hAnsi="Times New Roman" w:cs="Times New Roman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98991" wp14:editId="26EF5266">
                <wp:simplePos x="0" y="0"/>
                <wp:positionH relativeFrom="column">
                  <wp:posOffset>-137795</wp:posOffset>
                </wp:positionH>
                <wp:positionV relativeFrom="paragraph">
                  <wp:posOffset>76835</wp:posOffset>
                </wp:positionV>
                <wp:extent cx="3429000" cy="1409700"/>
                <wp:effectExtent l="0" t="0" r="19050" b="1905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14097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721B" w:rsidRPr="0078721B" w:rsidRDefault="0078721B" w:rsidP="007872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8721B">
                              <w:rPr>
                                <w:rFonts w:ascii="Times New Roman" w:hAnsi="Times New Roman" w:cs="Times New Roman"/>
                                <w:b/>
                              </w:rPr>
                              <w:t>Общественная научная организация "Наука и хозяйство"</w:t>
                            </w:r>
                          </w:p>
                          <w:p w:rsidR="00013CF7" w:rsidRPr="0078721B" w:rsidRDefault="0078721B" w:rsidP="007872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8721B">
                              <w:rPr>
                                <w:rFonts w:ascii="Times New Roman" w:hAnsi="Times New Roman" w:cs="Times New Roman"/>
                                <w:b/>
                              </w:rPr>
                              <w:t>Адрес: улица Тамбовская, 17, оф.17, 3-ий этаж,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78721B">
                              <w:rPr>
                                <w:rFonts w:ascii="Times New Roman" w:hAnsi="Times New Roman" w:cs="Times New Roman"/>
                                <w:b/>
                              </w:rPr>
                              <w:t>Санкт-Петербург, Россия 192007</w:t>
                            </w:r>
                          </w:p>
                          <w:p w:rsidR="004E494D" w:rsidRPr="004237B0" w:rsidRDefault="004E494D" w:rsidP="004E494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098991" id="Скругленный прямоугольник 10" o:spid="_x0000_s1028" style="position:absolute;left:0;text-align:left;margin-left:-10.85pt;margin-top:6.05pt;width:270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" fillcolor="white [3201]" strokecolor="black [3213]" strokeweight="1pt">
                <v:textbox>
                  <w:txbxContent>
                    <w:p w:rsidR="0078721B" w:rsidRPr="0078721B" w:rsidRDefault="0078721B" w:rsidP="0078721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8721B">
                        <w:rPr>
                          <w:rFonts w:ascii="Times New Roman" w:hAnsi="Times New Roman" w:cs="Times New Roman"/>
                          <w:b/>
                        </w:rPr>
                        <w:t>Общественная научная организация "Наука и хозяйство"</w:t>
                      </w:r>
                    </w:p>
                    <w:p w:rsidR="00013CF7" w:rsidRPr="0078721B" w:rsidRDefault="0078721B" w:rsidP="0078721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8721B">
                        <w:rPr>
                          <w:rFonts w:ascii="Times New Roman" w:hAnsi="Times New Roman" w:cs="Times New Roman"/>
                          <w:b/>
                        </w:rPr>
                        <w:t>Адрес: улица Тамбовская, 17, оф.17, 3-ий этаж,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78721B">
                        <w:rPr>
                          <w:rFonts w:ascii="Times New Roman" w:hAnsi="Times New Roman" w:cs="Times New Roman"/>
                          <w:b/>
                        </w:rPr>
                        <w:t>Санкт-Петербург, Россия 192007</w:t>
                      </w:r>
                    </w:p>
                    <w:p w:rsidR="004E494D" w:rsidRPr="004237B0" w:rsidRDefault="004E494D" w:rsidP="004E494D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F7F5C" w:rsidRDefault="00BF7F5C" w:rsidP="00E61C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F7F5C" w:rsidRDefault="00BF7F5C" w:rsidP="00E61C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F7F5C" w:rsidRDefault="00BF7F5C" w:rsidP="00E61C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F7F5C" w:rsidRDefault="00BF7F5C" w:rsidP="00E61C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F7F5C" w:rsidRDefault="00BF7F5C" w:rsidP="00E61C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F7F5C" w:rsidRDefault="00BF7F5C" w:rsidP="00E61C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F7F5C" w:rsidRDefault="00BF7F5C" w:rsidP="00E61C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F7F5C" w:rsidRDefault="00BF7F5C" w:rsidP="00E61C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F7F5C" w:rsidRDefault="00BF7F5C" w:rsidP="00E61C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F7F5C" w:rsidRDefault="00BF7F5C" w:rsidP="00E61C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F7F5C" w:rsidRDefault="00BF7F5C" w:rsidP="00E61C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F7F5C" w:rsidRDefault="00BF7F5C" w:rsidP="00E61C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F7F5C" w:rsidRDefault="00BF7F5C" w:rsidP="00E61C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F7F5C">
        <w:rPr>
          <w:rFonts w:ascii="Times New Roman" w:hAnsi="Times New Roman" w:cs="Times New Roman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FA28EA" wp14:editId="7A006BA7">
                <wp:simplePos x="0" y="0"/>
                <wp:positionH relativeFrom="column">
                  <wp:posOffset>53975</wp:posOffset>
                </wp:positionH>
                <wp:positionV relativeFrom="paragraph">
                  <wp:posOffset>10795</wp:posOffset>
                </wp:positionV>
                <wp:extent cx="3076575" cy="1409700"/>
                <wp:effectExtent l="0" t="0" r="28575" b="1905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14097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721B" w:rsidRPr="0078721B" w:rsidRDefault="0078721B" w:rsidP="007872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8721B">
                              <w:rPr>
                                <w:rFonts w:ascii="Times New Roman" w:hAnsi="Times New Roman" w:cs="Times New Roman"/>
                              </w:rPr>
                              <w:t xml:space="preserve">Адрес электронной почты: </w:t>
                            </w:r>
                            <w:hyperlink r:id="rId13" w:history="1">
                              <w:r w:rsidR="00DD40AE">
                                <w:rPr>
                                  <w:rStyle w:val="aa"/>
                                  <w:rFonts w:ascii="Times New Roman" w:hAnsi="Times New Roman" w:cs="Times New Roman"/>
                                </w:rPr>
                                <w:t>office@ssosm.ru</w:t>
                              </w:r>
                            </w:hyperlink>
                          </w:p>
                          <w:p w:rsidR="004E494D" w:rsidRPr="0078721B" w:rsidRDefault="0078721B" w:rsidP="0078721B">
                            <w:pPr>
                              <w:spacing w:after="0" w:line="240" w:lineRule="auto"/>
                              <w:jc w:val="center"/>
                            </w:pPr>
                            <w:r w:rsidRPr="0078721B">
                              <w:rPr>
                                <w:rFonts w:ascii="Times New Roman" w:hAnsi="Times New Roman" w:cs="Times New Roman"/>
                              </w:rPr>
                              <w:t xml:space="preserve">Адрес </w:t>
                            </w:r>
                            <w:r w:rsidR="002B4F81" w:rsidRPr="0078721B">
                              <w:rPr>
                                <w:rFonts w:ascii="Times New Roman" w:hAnsi="Times New Roman" w:cs="Times New Roman"/>
                              </w:rPr>
                              <w:t>вебсайта</w:t>
                            </w:r>
                            <w:r w:rsidRPr="0078721B"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  <w:hyperlink r:id="rId14" w:history="1">
                              <w:r w:rsidR="00DD40AE" w:rsidRPr="00DD40AE">
                                <w:rPr>
                                  <w:rStyle w:val="aa"/>
                                  <w:rFonts w:ascii="Times New Roman" w:hAnsi="Times New Roman" w:cs="Times New Roman"/>
                                </w:rPr>
                                <w:t>ssosm.ru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FA28EA" id="Скругленный прямоугольник 11" o:spid="_x0000_s1029" style="position:absolute;left:0;text-align:left;margin-left:4.25pt;margin-top:.85pt;width:242.25pt;height:1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" fillcolor="white [3201]" strokecolor="black [3213]" strokeweight="1pt">
                <v:textbox>
                  <w:txbxContent>
                    <w:p w:rsidR="0078721B" w:rsidRPr="0078721B" w:rsidRDefault="0078721B" w:rsidP="0078721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8721B">
                        <w:rPr>
                          <w:rFonts w:ascii="Times New Roman" w:hAnsi="Times New Roman" w:cs="Times New Roman"/>
                        </w:rPr>
                        <w:t xml:space="preserve">Адрес электронной почты: </w:t>
                      </w:r>
                      <w:hyperlink r:id="rId15" w:history="1">
                        <w:r w:rsidR="00DD40AE">
                          <w:rPr>
                            <w:rStyle w:val="aa"/>
                            <w:rFonts w:ascii="Times New Roman" w:hAnsi="Times New Roman" w:cs="Times New Roman"/>
                          </w:rPr>
                          <w:t>office@ssosm.ru</w:t>
                        </w:r>
                      </w:hyperlink>
                    </w:p>
                    <w:p w:rsidR="004E494D" w:rsidRPr="0078721B" w:rsidRDefault="0078721B" w:rsidP="0078721B">
                      <w:pPr>
                        <w:spacing w:after="0" w:line="240" w:lineRule="auto"/>
                        <w:jc w:val="center"/>
                      </w:pPr>
                      <w:r w:rsidRPr="0078721B">
                        <w:rPr>
                          <w:rFonts w:ascii="Times New Roman" w:hAnsi="Times New Roman" w:cs="Times New Roman"/>
                        </w:rPr>
                        <w:t xml:space="preserve">Адрес </w:t>
                      </w:r>
                      <w:r w:rsidR="002B4F81" w:rsidRPr="0078721B">
                        <w:rPr>
                          <w:rFonts w:ascii="Times New Roman" w:hAnsi="Times New Roman" w:cs="Times New Roman"/>
                        </w:rPr>
                        <w:t>вебсайта</w:t>
                      </w:r>
                      <w:r w:rsidRPr="0078721B"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  <w:hyperlink r:id="rId16" w:history="1">
                        <w:r w:rsidR="00DD40AE" w:rsidRPr="00DD40AE">
                          <w:rPr>
                            <w:rStyle w:val="aa"/>
                            <w:rFonts w:ascii="Times New Roman" w:hAnsi="Times New Roman" w:cs="Times New Roman"/>
                          </w:rPr>
                          <w:t>ssosm.ru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</w:p>
    <w:p w:rsidR="00BF7F5C" w:rsidRDefault="00BF7F5C" w:rsidP="00E61C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F7F5C" w:rsidRDefault="00BF7F5C" w:rsidP="00E61C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F7F5C" w:rsidRDefault="00BF7F5C" w:rsidP="00E61C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F7F5C" w:rsidRDefault="00BF7F5C" w:rsidP="00E61C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F7F5C" w:rsidRDefault="00BF7F5C" w:rsidP="00E61C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F7F5C" w:rsidRDefault="00BF7F5C" w:rsidP="00E61C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F7F5C" w:rsidRDefault="00BF7F5C" w:rsidP="00E61C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F7F5C" w:rsidRDefault="00BF7F5C" w:rsidP="00E61C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F7F5C" w:rsidRDefault="00BF7F5C" w:rsidP="00E61C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F7F5C" w:rsidRDefault="00BF7F5C" w:rsidP="00E61C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F7F5C" w:rsidRDefault="00BF7F5C" w:rsidP="00E61C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F7F5C" w:rsidRDefault="00BF7F5C" w:rsidP="00E61C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00466" w:rsidRDefault="00D00466" w:rsidP="00E61C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4079E" w:rsidRPr="00BF7F5C" w:rsidRDefault="00C4079E" w:rsidP="00E61C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F7F5C">
        <w:rPr>
          <w:rFonts w:ascii="Times New Roman" w:hAnsi="Times New Roman" w:cs="Times New Roman"/>
          <w:b/>
        </w:rPr>
        <w:lastRenderedPageBreak/>
        <w:t>Реквизиты оплаты для участников РФ:</w:t>
      </w:r>
    </w:p>
    <w:p w:rsidR="00C4079E" w:rsidRPr="00BF7F5C" w:rsidRDefault="00C4079E" w:rsidP="00C4079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469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41"/>
        <w:gridCol w:w="2554"/>
      </w:tblGrid>
      <w:tr w:rsidR="0075350F" w:rsidRPr="00BF7F5C" w:rsidTr="00FD79F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350F" w:rsidRPr="00BF7F5C" w:rsidRDefault="0075350F" w:rsidP="00FD79F5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F5C">
              <w:rPr>
                <w:rFonts w:ascii="Times New Roman" w:eastAsia="Times New Roman" w:hAnsi="Times New Roman" w:cs="Times New Roman"/>
                <w:lang w:eastAsia="ru-RU"/>
              </w:rPr>
              <w:t>Банк получателя: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350F" w:rsidRPr="00BF7F5C" w:rsidRDefault="0075350F" w:rsidP="00FD79F5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F5C">
              <w:rPr>
                <w:rFonts w:ascii="Times New Roman" w:eastAsia="Times New Roman" w:hAnsi="Times New Roman" w:cs="Times New Roman"/>
                <w:lang w:eastAsia="ru-RU"/>
              </w:rPr>
              <w:t>ОАО "СБЕРБАНК РОССИИ"</w:t>
            </w:r>
          </w:p>
        </w:tc>
      </w:tr>
      <w:tr w:rsidR="0075350F" w:rsidRPr="00BF7F5C" w:rsidTr="00FD79F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350F" w:rsidRPr="00BF7F5C" w:rsidRDefault="0075350F" w:rsidP="00FD79F5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F5C">
              <w:rPr>
                <w:rFonts w:ascii="Times New Roman" w:eastAsia="Times New Roman" w:hAnsi="Times New Roman" w:cs="Times New Roman"/>
                <w:lang w:eastAsia="ru-RU"/>
              </w:rPr>
              <w:t>Отделение: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350F" w:rsidRPr="00BF7F5C" w:rsidRDefault="00512CDF" w:rsidP="00FD79F5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CDF">
              <w:rPr>
                <w:rFonts w:ascii="Times New Roman" w:eastAsia="Times New Roman" w:hAnsi="Times New Roman" w:cs="Times New Roman"/>
                <w:lang w:eastAsia="ru-RU"/>
              </w:rPr>
              <w:t>№ 5281/1683</w:t>
            </w:r>
          </w:p>
        </w:tc>
      </w:tr>
      <w:tr w:rsidR="0075350F" w:rsidRPr="00BF7F5C" w:rsidTr="00FD79F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350F" w:rsidRPr="00BF7F5C" w:rsidRDefault="0075350F" w:rsidP="00FD79F5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F5C">
              <w:rPr>
                <w:rFonts w:ascii="Times New Roman" w:eastAsia="Times New Roman" w:hAnsi="Times New Roman" w:cs="Times New Roman"/>
                <w:lang w:eastAsia="ru-RU"/>
              </w:rPr>
              <w:t>ИНН: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350F" w:rsidRPr="00BF7F5C" w:rsidRDefault="00512CDF" w:rsidP="00FD79F5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CDF">
              <w:rPr>
                <w:rFonts w:ascii="Times New Roman" w:eastAsia="Times New Roman" w:hAnsi="Times New Roman" w:cs="Times New Roman"/>
                <w:lang w:eastAsia="ru-RU"/>
              </w:rPr>
              <w:t>7707083893</w:t>
            </w:r>
          </w:p>
        </w:tc>
      </w:tr>
      <w:tr w:rsidR="0075350F" w:rsidRPr="00BF7F5C" w:rsidTr="00FD79F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350F" w:rsidRPr="00BF7F5C" w:rsidRDefault="0075350F" w:rsidP="00FD79F5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F5C">
              <w:rPr>
                <w:rFonts w:ascii="Times New Roman" w:eastAsia="Times New Roman" w:hAnsi="Times New Roman" w:cs="Times New Roman"/>
                <w:lang w:eastAsia="ru-RU"/>
              </w:rPr>
              <w:t>БИК: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350F" w:rsidRPr="00BF7F5C" w:rsidRDefault="00512CDF" w:rsidP="00FD79F5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CDF">
              <w:rPr>
                <w:rFonts w:ascii="Times New Roman" w:eastAsia="Times New Roman" w:hAnsi="Times New Roman" w:cs="Times New Roman"/>
                <w:lang w:eastAsia="ru-RU"/>
              </w:rPr>
              <w:t>044525225</w:t>
            </w:r>
          </w:p>
        </w:tc>
      </w:tr>
      <w:tr w:rsidR="0075350F" w:rsidRPr="00BF7F5C" w:rsidTr="00FD79F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350F" w:rsidRPr="00BF7F5C" w:rsidRDefault="0075350F" w:rsidP="00FD79F5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F5C">
              <w:rPr>
                <w:rFonts w:ascii="Times New Roman" w:eastAsia="Times New Roman" w:hAnsi="Times New Roman" w:cs="Times New Roman"/>
                <w:lang w:eastAsia="ru-RU"/>
              </w:rPr>
              <w:t>КПП: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350F" w:rsidRPr="00BF7F5C" w:rsidRDefault="00512CDF" w:rsidP="00FD79F5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CDF">
              <w:rPr>
                <w:rFonts w:ascii="Times New Roman" w:eastAsia="Times New Roman" w:hAnsi="Times New Roman" w:cs="Times New Roman"/>
                <w:lang w:eastAsia="ru-RU"/>
              </w:rPr>
              <w:t>775001001</w:t>
            </w:r>
          </w:p>
        </w:tc>
      </w:tr>
      <w:tr w:rsidR="0075350F" w:rsidRPr="00BF7F5C" w:rsidTr="00FD79F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350F" w:rsidRPr="00BF7F5C" w:rsidRDefault="0075350F" w:rsidP="00FD79F5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F5C">
              <w:rPr>
                <w:rFonts w:ascii="Times New Roman" w:eastAsia="Times New Roman" w:hAnsi="Times New Roman" w:cs="Times New Roman"/>
                <w:lang w:eastAsia="ru-RU"/>
              </w:rPr>
              <w:t>Номер счета: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350F" w:rsidRPr="00BF7F5C" w:rsidRDefault="00512CDF" w:rsidP="00FD79F5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CDF">
              <w:rPr>
                <w:rFonts w:ascii="Times New Roman" w:eastAsia="Times New Roman" w:hAnsi="Times New Roman" w:cs="Times New Roman"/>
                <w:lang w:eastAsia="ru-RU"/>
              </w:rPr>
              <w:t>40817810338298729621</w:t>
            </w:r>
          </w:p>
        </w:tc>
      </w:tr>
      <w:tr w:rsidR="0075350F" w:rsidRPr="00BF7F5C" w:rsidTr="00FD79F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350F" w:rsidRPr="00BF7F5C" w:rsidRDefault="0075350F" w:rsidP="00FD79F5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F5C">
              <w:rPr>
                <w:rFonts w:ascii="Times New Roman" w:eastAsia="Times New Roman" w:hAnsi="Times New Roman" w:cs="Times New Roman"/>
                <w:lang w:eastAsia="ru-RU"/>
              </w:rPr>
              <w:t>Номер карты: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350F" w:rsidRPr="00BF7F5C" w:rsidRDefault="00512CDF" w:rsidP="00FD79F5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CDF">
              <w:rPr>
                <w:rFonts w:ascii="Times New Roman" w:eastAsia="Times New Roman" w:hAnsi="Times New Roman" w:cs="Times New Roman"/>
                <w:lang w:eastAsia="ru-RU"/>
              </w:rPr>
              <w:t>67 6196 0002 6875 8761</w:t>
            </w:r>
          </w:p>
        </w:tc>
      </w:tr>
      <w:tr w:rsidR="0075350F" w:rsidRPr="00BF7F5C" w:rsidTr="00FD79F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350F" w:rsidRPr="00BF7F5C" w:rsidRDefault="0075350F" w:rsidP="00FD79F5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F5C">
              <w:rPr>
                <w:rFonts w:ascii="Times New Roman" w:eastAsia="Times New Roman" w:hAnsi="Times New Roman" w:cs="Times New Roman"/>
                <w:lang w:eastAsia="ru-RU"/>
              </w:rPr>
              <w:t>Получатель (куратор издательства):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350F" w:rsidRPr="00BF7F5C" w:rsidRDefault="00512CDF" w:rsidP="00892B32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CDF">
              <w:rPr>
                <w:rFonts w:ascii="Times New Roman" w:eastAsia="Times New Roman" w:hAnsi="Times New Roman" w:cs="Times New Roman"/>
                <w:lang w:eastAsia="ru-RU"/>
              </w:rPr>
              <w:t>Моисеев Илья Владимирович</w:t>
            </w:r>
          </w:p>
        </w:tc>
      </w:tr>
    </w:tbl>
    <w:p w:rsidR="00013CF7" w:rsidRPr="00BF7F5C" w:rsidRDefault="00013CF7" w:rsidP="00013CF7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C4079E" w:rsidRPr="00BF7F5C" w:rsidRDefault="00013CF7" w:rsidP="00013CF7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BF7F5C">
        <w:rPr>
          <w:rFonts w:ascii="Times New Roman" w:hAnsi="Times New Roman" w:cs="Times New Roman"/>
          <w:b/>
          <w:i/>
        </w:rPr>
        <w:t>Вы можете произвести оплату с помощью отделения банка, онлайн перевода или терминала для оплаты.</w:t>
      </w:r>
    </w:p>
    <w:p w:rsidR="00C4079E" w:rsidRPr="00BF7F5C" w:rsidRDefault="00C4079E" w:rsidP="00C4079E">
      <w:pPr>
        <w:spacing w:after="0" w:line="240" w:lineRule="auto"/>
        <w:rPr>
          <w:rFonts w:ascii="Times New Roman" w:hAnsi="Times New Roman" w:cs="Times New Roman"/>
        </w:rPr>
      </w:pPr>
    </w:p>
    <w:p w:rsidR="00E61CA2" w:rsidRPr="00BF7F5C" w:rsidRDefault="00E61CA2" w:rsidP="00E61CA2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F7F5C">
        <w:rPr>
          <w:rFonts w:ascii="Times New Roman" w:hAnsi="Times New Roman" w:cs="Times New Roman"/>
          <w:i/>
        </w:rPr>
        <w:t>К опубликованным работам, отражающим основные научные результаты диссертации, приравниваются дипломы на открытия и авторские свидетельства на изобретения, … работы, опубликованные в материалах всесоюзных, всероссийских и международных конференций и симпозиумов, публикации в электронных научных изданиях (п. 10 Постановления Правительства РФ от 20 июня 2011 г., N 475).</w:t>
      </w:r>
    </w:p>
    <w:p w:rsidR="00E61CA2" w:rsidRPr="00BF7F5C" w:rsidRDefault="00E61CA2" w:rsidP="0075350F">
      <w:pPr>
        <w:jc w:val="both"/>
        <w:rPr>
          <w:rFonts w:ascii="Times New Roman" w:hAnsi="Times New Roman" w:cs="Times New Roman"/>
          <w:b/>
        </w:rPr>
      </w:pPr>
    </w:p>
    <w:p w:rsidR="0075350F" w:rsidRPr="00BF7F5C" w:rsidRDefault="0075350F" w:rsidP="00013CF7">
      <w:pPr>
        <w:jc w:val="center"/>
        <w:rPr>
          <w:rFonts w:ascii="Times New Roman" w:hAnsi="Times New Roman" w:cs="Times New Roman"/>
          <w:b/>
        </w:rPr>
      </w:pPr>
      <w:r w:rsidRPr="00BF7F5C">
        <w:rPr>
          <w:rFonts w:ascii="Times New Roman" w:hAnsi="Times New Roman" w:cs="Times New Roman"/>
          <w:b/>
        </w:rPr>
        <w:t>Реквизиты для оплаты участника СНГ и дальнего зарубежья:</w:t>
      </w:r>
    </w:p>
    <w:p w:rsidR="00E61CA2" w:rsidRPr="00BF7F5C" w:rsidRDefault="0075350F" w:rsidP="0075350F">
      <w:pPr>
        <w:jc w:val="both"/>
        <w:rPr>
          <w:rFonts w:ascii="Times New Roman" w:hAnsi="Times New Roman" w:cs="Times New Roman"/>
          <w:b/>
        </w:rPr>
      </w:pPr>
      <w:r w:rsidRPr="00BF7F5C">
        <w:rPr>
          <w:rFonts w:ascii="Times New Roman" w:hAnsi="Times New Roman" w:cs="Times New Roman"/>
        </w:rPr>
        <w:t xml:space="preserve">Способ оплаты: </w:t>
      </w:r>
      <w:r w:rsidRPr="00BF7F5C">
        <w:rPr>
          <w:rFonts w:ascii="Times New Roman" w:hAnsi="Times New Roman" w:cs="Times New Roman"/>
          <w:b/>
        </w:rPr>
        <w:t>международные системе денежных переводов</w:t>
      </w:r>
      <w:r w:rsidR="00E61CA2" w:rsidRPr="00BF7F5C">
        <w:rPr>
          <w:rFonts w:ascii="Times New Roman" w:hAnsi="Times New Roman" w:cs="Times New Roman"/>
          <w:b/>
        </w:rPr>
        <w:t>:</w:t>
      </w:r>
    </w:p>
    <w:p w:rsidR="00E61CA2" w:rsidRPr="00243F8E" w:rsidRDefault="00E77F5C" w:rsidP="00B73AC2">
      <w:pPr>
        <w:spacing w:after="0" w:line="240" w:lineRule="auto"/>
        <w:jc w:val="both"/>
        <w:rPr>
          <w:rStyle w:val="aa"/>
          <w:rFonts w:ascii="Times New Roman" w:hAnsi="Times New Roman" w:cs="Times New Roman"/>
          <w:sz w:val="24"/>
          <w:szCs w:val="24"/>
        </w:rPr>
      </w:pPr>
      <w:hyperlink r:id="rId17" w:history="1">
        <w:proofErr w:type="spellStart"/>
        <w:r w:rsidR="006166F1" w:rsidRPr="00243F8E">
          <w:rPr>
            <w:rStyle w:val="aa"/>
            <w:rFonts w:ascii="Times New Roman" w:hAnsi="Times New Roman" w:cs="Times New Roman"/>
            <w:sz w:val="24"/>
            <w:szCs w:val="24"/>
          </w:rPr>
          <w:t>Юнистрим</w:t>
        </w:r>
        <w:proofErr w:type="spellEnd"/>
      </w:hyperlink>
    </w:p>
    <w:p w:rsidR="00E61CA2" w:rsidRPr="00243F8E" w:rsidRDefault="00B73AC2" w:rsidP="00B73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F8E">
        <w:rPr>
          <w:rStyle w:val="aa"/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243F8E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Contact</w:t>
        </w:r>
      </w:hyperlink>
    </w:p>
    <w:p w:rsidR="00B73AC2" w:rsidRPr="00243F8E" w:rsidRDefault="0075350F" w:rsidP="00B73AC2">
      <w:pPr>
        <w:spacing w:after="120" w:line="240" w:lineRule="auto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  <w:bdr w:val="none" w:sz="0" w:space="0" w:color="auto" w:frame="1"/>
          <w:shd w:val="clear" w:color="auto" w:fill="FCFCFC"/>
        </w:rPr>
      </w:pPr>
      <w:r w:rsidRPr="00243F8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CFCFC"/>
        </w:rPr>
        <w:t xml:space="preserve"> </w:t>
      </w:r>
      <w:hyperlink r:id="rId19" w:history="1">
        <w:r w:rsidR="006166F1" w:rsidRPr="00243F8E">
          <w:rPr>
            <w:rStyle w:val="aa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CFCFC"/>
          </w:rPr>
          <w:t>Золотая корона</w:t>
        </w:r>
      </w:hyperlink>
    </w:p>
    <w:p w:rsidR="0075350F" w:rsidRPr="000B4D62" w:rsidRDefault="0075350F" w:rsidP="0075350F">
      <w:pPr>
        <w:jc w:val="both"/>
        <w:rPr>
          <w:rFonts w:ascii="Times New Roman" w:hAnsi="Times New Roman" w:cs="Times New Roman"/>
        </w:rPr>
      </w:pPr>
      <w:r w:rsidRPr="00BF7F5C">
        <w:rPr>
          <w:rFonts w:ascii="Times New Roman" w:hAnsi="Times New Roman" w:cs="Times New Roman"/>
        </w:rPr>
        <w:t>Данные системы помогают облегчить оплату всем участникам стран СНГ. Для того чтобы воспользоваться данным переводом участнику достаточно найти отделение банка или компании обслуживания в своем городе и воспользоваться переводом.</w:t>
      </w:r>
      <w:r w:rsidR="000B4D62" w:rsidRPr="000B4D62">
        <w:rPr>
          <w:rFonts w:ascii="Times New Roman" w:hAnsi="Times New Roman" w:cs="Times New Roman"/>
        </w:rPr>
        <w:t xml:space="preserve"> </w:t>
      </w:r>
      <w:r w:rsidR="000C1AF6">
        <w:rPr>
          <w:rFonts w:ascii="Times New Roman" w:hAnsi="Times New Roman" w:cs="Times New Roman"/>
        </w:rPr>
        <w:t>Переводы систем</w:t>
      </w:r>
      <w:r w:rsidR="000B4D62">
        <w:rPr>
          <w:rFonts w:ascii="Times New Roman" w:hAnsi="Times New Roman" w:cs="Times New Roman"/>
        </w:rPr>
        <w:t xml:space="preserve"> «Колибри»</w:t>
      </w:r>
      <w:r w:rsidR="00D614B0" w:rsidRPr="00C72FDD">
        <w:rPr>
          <w:rFonts w:ascii="Times New Roman" w:hAnsi="Times New Roman" w:cs="Times New Roman"/>
        </w:rPr>
        <w:t xml:space="preserve"> </w:t>
      </w:r>
      <w:r w:rsidR="00D614B0">
        <w:rPr>
          <w:rFonts w:ascii="Times New Roman" w:hAnsi="Times New Roman" w:cs="Times New Roman"/>
        </w:rPr>
        <w:t>и «</w:t>
      </w:r>
      <w:r w:rsidR="00D614B0">
        <w:rPr>
          <w:rFonts w:ascii="Times New Roman" w:hAnsi="Times New Roman" w:cs="Times New Roman"/>
          <w:lang w:val="en-US"/>
        </w:rPr>
        <w:t>Faster</w:t>
      </w:r>
      <w:r w:rsidR="00D614B0">
        <w:rPr>
          <w:rFonts w:ascii="Times New Roman" w:hAnsi="Times New Roman" w:cs="Times New Roman"/>
        </w:rPr>
        <w:t>»</w:t>
      </w:r>
      <w:r w:rsidR="000B4D62">
        <w:rPr>
          <w:rFonts w:ascii="Times New Roman" w:hAnsi="Times New Roman" w:cs="Times New Roman"/>
        </w:rPr>
        <w:t xml:space="preserve"> не принимаются.</w:t>
      </w:r>
    </w:p>
    <w:p w:rsidR="0075350F" w:rsidRPr="00BF7F5C" w:rsidRDefault="0075350F" w:rsidP="0075350F">
      <w:pPr>
        <w:jc w:val="both"/>
        <w:rPr>
          <w:rFonts w:ascii="Times New Roman" w:hAnsi="Times New Roman" w:cs="Times New Roman"/>
        </w:rPr>
      </w:pPr>
      <w:r w:rsidRPr="00BF7F5C">
        <w:rPr>
          <w:rFonts w:ascii="Times New Roman" w:hAnsi="Times New Roman" w:cs="Times New Roman"/>
          <w:b/>
        </w:rPr>
        <w:t>Участник должен указать</w:t>
      </w:r>
      <w:r w:rsidRPr="00BF7F5C">
        <w:rPr>
          <w:rFonts w:ascii="Times New Roman" w:hAnsi="Times New Roman" w:cs="Times New Roman"/>
        </w:rPr>
        <w:t xml:space="preserve"> в переводе только - Страна: Россия (РФ)</w:t>
      </w:r>
    </w:p>
    <w:p w:rsidR="0075350F" w:rsidRPr="00BF7F5C" w:rsidRDefault="0075350F" w:rsidP="0075350F">
      <w:pPr>
        <w:jc w:val="both"/>
        <w:rPr>
          <w:rFonts w:ascii="Times New Roman" w:hAnsi="Times New Roman" w:cs="Times New Roman"/>
        </w:rPr>
      </w:pPr>
      <w:r w:rsidRPr="00BF7F5C">
        <w:rPr>
          <w:rFonts w:ascii="Times New Roman" w:hAnsi="Times New Roman" w:cs="Times New Roman"/>
          <w:b/>
        </w:rPr>
        <w:t>Тип перевода</w:t>
      </w:r>
      <w:r w:rsidRPr="00BF7F5C">
        <w:rPr>
          <w:rFonts w:ascii="Times New Roman" w:hAnsi="Times New Roman" w:cs="Times New Roman"/>
        </w:rPr>
        <w:t>: безадресный</w:t>
      </w:r>
    </w:p>
    <w:p w:rsidR="006207BF" w:rsidRPr="00BF7F5C" w:rsidRDefault="0075350F" w:rsidP="00710D2A">
      <w:pPr>
        <w:spacing w:after="0"/>
        <w:jc w:val="both"/>
        <w:rPr>
          <w:rFonts w:ascii="Times New Roman" w:hAnsi="Times New Roman" w:cs="Times New Roman"/>
        </w:rPr>
      </w:pPr>
      <w:r w:rsidRPr="00BF7F5C">
        <w:rPr>
          <w:rFonts w:ascii="Times New Roman" w:hAnsi="Times New Roman" w:cs="Times New Roman"/>
          <w:b/>
        </w:rPr>
        <w:t>ФИО</w:t>
      </w:r>
      <w:r w:rsidRPr="00BF7F5C">
        <w:rPr>
          <w:rFonts w:ascii="Times New Roman" w:hAnsi="Times New Roman" w:cs="Times New Roman"/>
        </w:rPr>
        <w:t xml:space="preserve"> </w:t>
      </w:r>
      <w:r w:rsidRPr="00BF7F5C">
        <w:rPr>
          <w:rFonts w:ascii="Times New Roman" w:hAnsi="Times New Roman" w:cs="Times New Roman"/>
          <w:b/>
        </w:rPr>
        <w:t>получателя</w:t>
      </w:r>
      <w:r w:rsidRPr="00BF7F5C">
        <w:rPr>
          <w:rFonts w:ascii="Times New Roman" w:hAnsi="Times New Roman" w:cs="Times New Roman"/>
        </w:rPr>
        <w:t xml:space="preserve">: </w:t>
      </w:r>
      <w:r w:rsidR="00512CDF" w:rsidRPr="00512CDF">
        <w:rPr>
          <w:rFonts w:ascii="Times New Roman" w:hAnsi="Times New Roman" w:cs="Times New Roman"/>
        </w:rPr>
        <w:t xml:space="preserve">Моисеев Илья Владимирович </w:t>
      </w:r>
      <w:r w:rsidR="001872C9" w:rsidRPr="002E0DE7">
        <w:rPr>
          <w:rFonts w:ascii="Times New Roman" w:hAnsi="Times New Roman" w:cs="Times New Roman"/>
        </w:rPr>
        <w:t>(</w:t>
      </w:r>
      <w:proofErr w:type="spellStart"/>
      <w:r w:rsidR="000B5B1F" w:rsidRPr="000B5B1F">
        <w:rPr>
          <w:rFonts w:ascii="Times New Roman" w:hAnsi="Times New Roman" w:cs="Times New Roman"/>
          <w:shd w:val="clear" w:color="auto" w:fill="FFFFFF"/>
        </w:rPr>
        <w:t>Moiseev</w:t>
      </w:r>
      <w:proofErr w:type="spellEnd"/>
      <w:r w:rsidR="000B5B1F" w:rsidRPr="000B5B1F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0B5B1F" w:rsidRPr="000B5B1F">
        <w:rPr>
          <w:rFonts w:ascii="Times New Roman" w:hAnsi="Times New Roman" w:cs="Times New Roman"/>
          <w:shd w:val="clear" w:color="auto" w:fill="FFFFFF"/>
        </w:rPr>
        <w:t>Ilia</w:t>
      </w:r>
      <w:proofErr w:type="spellEnd"/>
      <w:r w:rsidR="001872C9" w:rsidRPr="002E0DE7">
        <w:rPr>
          <w:rFonts w:ascii="Times New Roman" w:hAnsi="Times New Roman" w:cs="Times New Roman"/>
        </w:rPr>
        <w:t>)</w:t>
      </w:r>
    </w:p>
    <w:sectPr w:rsidR="006207BF" w:rsidRPr="00BF7F5C" w:rsidSect="00B2311E">
      <w:headerReference w:type="default" r:id="rId20"/>
      <w:pgSz w:w="11906" w:h="16838"/>
      <w:pgMar w:top="142" w:right="424" w:bottom="426" w:left="426" w:header="142" w:footer="708" w:gutter="0"/>
      <w:cols w:num="2"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F5C" w:rsidRDefault="00E77F5C" w:rsidP="00C4079E">
      <w:pPr>
        <w:spacing w:after="0" w:line="240" w:lineRule="auto"/>
      </w:pPr>
      <w:r>
        <w:separator/>
      </w:r>
    </w:p>
  </w:endnote>
  <w:endnote w:type="continuationSeparator" w:id="0">
    <w:p w:rsidR="00E77F5C" w:rsidRDefault="00E77F5C" w:rsidP="00C40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F5C" w:rsidRDefault="00E77F5C" w:rsidP="00C4079E">
      <w:pPr>
        <w:spacing w:after="0" w:line="240" w:lineRule="auto"/>
      </w:pPr>
      <w:r>
        <w:separator/>
      </w:r>
    </w:p>
  </w:footnote>
  <w:footnote w:type="continuationSeparator" w:id="0">
    <w:p w:rsidR="00E77F5C" w:rsidRDefault="00E77F5C" w:rsidP="00C40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21B" w:rsidRPr="0078721B" w:rsidRDefault="0078721B" w:rsidP="0078721B">
    <w:pPr>
      <w:pStyle w:val="ae"/>
      <w:shd w:val="clear" w:color="auto" w:fill="FFFFFF"/>
      <w:spacing w:before="0" w:beforeAutospacing="0" w:after="0" w:afterAutospacing="0"/>
      <w:jc w:val="right"/>
      <w:rPr>
        <w:rFonts w:ascii="Arial" w:hAnsi="Arial" w:cs="Arial"/>
        <w:color w:val="000000"/>
        <w:sz w:val="16"/>
        <w:szCs w:val="16"/>
      </w:rPr>
    </w:pPr>
    <w:r w:rsidRPr="0078721B">
      <w:rPr>
        <w:rFonts w:ascii="Arial" w:hAnsi="Arial" w:cs="Arial"/>
        <w:b/>
        <w:bCs/>
        <w:noProof/>
        <w:color w:val="000000"/>
        <w:sz w:val="16"/>
        <w:szCs w:val="16"/>
        <w:lang w:val="uk-UA" w:eastAsia="uk-UA"/>
      </w:rPr>
      <w:drawing>
        <wp:anchor distT="0" distB="0" distL="114300" distR="114300" simplePos="0" relativeHeight="251658240" behindDoc="0" locked="0" layoutInCell="1" allowOverlap="1" wp14:anchorId="7A654BC9" wp14:editId="1B1946D9">
          <wp:simplePos x="0" y="0"/>
          <wp:positionH relativeFrom="column">
            <wp:posOffset>-70485</wp:posOffset>
          </wp:positionH>
          <wp:positionV relativeFrom="paragraph">
            <wp:posOffset>-4445</wp:posOffset>
          </wp:positionV>
          <wp:extent cx="1276350" cy="578485"/>
          <wp:effectExtent l="0" t="0" r="0" b="0"/>
          <wp:wrapNone/>
          <wp:docPr id="1" name="Рисунок 1" descr="D:\сайт мой, база, юр.лицо\САЙТЫ\СДЕЛАТЬ 4-ый блок сайтов (Санкт-Петербург)\ИНФОРМ ПИСЬМА, ПРАВИЛА И АНОНСЫ СДЕЛАТЬ\ssosm.ru\nauka_hoziaistvo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сайт мой, база, юр.лицо\САЙТЫ\СДЕЛАТЬ 4-ый блок сайтов (Санкт-Петербург)\ИНФОРМ ПИСЬМА, ПРАВИЛА И АНОНСЫ СДЕЛАТЬ\ssosm.ru\nauka_hoziaistvo_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7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721B">
      <w:rPr>
        <w:rFonts w:ascii="Arial" w:hAnsi="Arial" w:cs="Arial"/>
        <w:color w:val="000000"/>
        <w:sz w:val="16"/>
        <w:szCs w:val="16"/>
      </w:rPr>
      <w:t>Общественная научная организация "Наука и хозяйство"</w:t>
    </w:r>
  </w:p>
  <w:p w:rsidR="0078721B" w:rsidRPr="0078721B" w:rsidRDefault="0078721B" w:rsidP="0078721B">
    <w:pPr>
      <w:pStyle w:val="ae"/>
      <w:shd w:val="clear" w:color="auto" w:fill="FFFFFF"/>
      <w:spacing w:before="0" w:beforeAutospacing="0" w:after="0" w:afterAutospacing="0"/>
      <w:jc w:val="right"/>
      <w:rPr>
        <w:rFonts w:ascii="Arial" w:hAnsi="Arial" w:cs="Arial"/>
        <w:color w:val="000000"/>
        <w:sz w:val="16"/>
        <w:szCs w:val="16"/>
      </w:rPr>
    </w:pPr>
    <w:r w:rsidRPr="0078721B">
      <w:rPr>
        <w:rFonts w:ascii="Arial" w:hAnsi="Arial" w:cs="Arial"/>
        <w:color w:val="000000"/>
        <w:sz w:val="16"/>
        <w:szCs w:val="16"/>
      </w:rPr>
      <w:t>Адрес: улица Тамбовская, 17, оф.17, 3-ий этаж,</w:t>
    </w:r>
    <w:r>
      <w:rPr>
        <w:rFonts w:ascii="Arial" w:hAnsi="Arial" w:cs="Arial"/>
        <w:color w:val="000000"/>
        <w:sz w:val="16"/>
        <w:szCs w:val="16"/>
      </w:rPr>
      <w:t xml:space="preserve"> </w:t>
    </w:r>
    <w:r w:rsidRPr="0078721B">
      <w:rPr>
        <w:rFonts w:ascii="Arial" w:hAnsi="Arial" w:cs="Arial"/>
        <w:color w:val="000000"/>
        <w:sz w:val="16"/>
        <w:szCs w:val="16"/>
      </w:rPr>
      <w:t>Санкт-Петербург, Россия 192007</w:t>
    </w:r>
  </w:p>
  <w:p w:rsidR="0078721B" w:rsidRPr="0078721B" w:rsidRDefault="0078721B" w:rsidP="0078721B">
    <w:pPr>
      <w:pStyle w:val="ae"/>
      <w:shd w:val="clear" w:color="auto" w:fill="FFFFFF"/>
      <w:spacing w:before="0" w:beforeAutospacing="0" w:after="0" w:afterAutospacing="0"/>
      <w:jc w:val="right"/>
      <w:rPr>
        <w:rFonts w:ascii="Arial" w:hAnsi="Arial" w:cs="Arial"/>
        <w:color w:val="000000"/>
        <w:sz w:val="16"/>
        <w:szCs w:val="16"/>
      </w:rPr>
    </w:pPr>
    <w:r w:rsidRPr="0078721B">
      <w:rPr>
        <w:rFonts w:ascii="Arial" w:hAnsi="Arial" w:cs="Arial"/>
        <w:color w:val="000000"/>
        <w:sz w:val="16"/>
        <w:szCs w:val="16"/>
      </w:rPr>
      <w:t xml:space="preserve">Адрес электронной почты: </w:t>
    </w:r>
    <w:hyperlink r:id="rId2" w:history="1">
      <w:r w:rsidR="00DD40AE">
        <w:rPr>
          <w:rStyle w:val="aa"/>
          <w:rFonts w:ascii="Arial" w:hAnsi="Arial" w:cs="Arial"/>
          <w:sz w:val="16"/>
          <w:szCs w:val="16"/>
        </w:rPr>
        <w:t>office@ssosm.ru</w:t>
      </w:r>
    </w:hyperlink>
    <w:r>
      <w:rPr>
        <w:rFonts w:ascii="Arial" w:hAnsi="Arial" w:cs="Arial"/>
        <w:color w:val="000000"/>
        <w:sz w:val="16"/>
        <w:szCs w:val="16"/>
      </w:rPr>
      <w:t xml:space="preserve"> </w:t>
    </w:r>
  </w:p>
  <w:p w:rsidR="00712267" w:rsidRPr="0078721B" w:rsidRDefault="0078721B" w:rsidP="0078721B">
    <w:pPr>
      <w:pStyle w:val="ae"/>
      <w:shd w:val="clear" w:color="auto" w:fill="FFFFFF"/>
      <w:spacing w:before="0" w:beforeAutospacing="0" w:after="0" w:afterAutospacing="0"/>
      <w:jc w:val="right"/>
      <w:rPr>
        <w:rFonts w:ascii="Arial" w:hAnsi="Arial" w:cs="Arial"/>
        <w:color w:val="000000"/>
        <w:sz w:val="16"/>
        <w:szCs w:val="16"/>
      </w:rPr>
    </w:pPr>
    <w:r w:rsidRPr="0078721B">
      <w:rPr>
        <w:rFonts w:ascii="Arial" w:hAnsi="Arial" w:cs="Arial"/>
        <w:color w:val="000000"/>
        <w:sz w:val="16"/>
        <w:szCs w:val="16"/>
      </w:rPr>
      <w:t xml:space="preserve">Адрес </w:t>
    </w:r>
    <w:r w:rsidR="00DD40AE" w:rsidRPr="0078721B">
      <w:rPr>
        <w:rFonts w:ascii="Arial" w:hAnsi="Arial" w:cs="Arial"/>
        <w:color w:val="000000"/>
        <w:sz w:val="16"/>
        <w:szCs w:val="16"/>
      </w:rPr>
      <w:t>вебсайта</w:t>
    </w:r>
    <w:r w:rsidRPr="0078721B">
      <w:rPr>
        <w:rFonts w:ascii="Arial" w:hAnsi="Arial" w:cs="Arial"/>
        <w:color w:val="000000"/>
        <w:sz w:val="16"/>
        <w:szCs w:val="16"/>
      </w:rPr>
      <w:t xml:space="preserve">: </w:t>
    </w:r>
    <w:hyperlink r:id="rId3" w:history="1">
      <w:r w:rsidR="00DD40AE">
        <w:rPr>
          <w:rStyle w:val="aa"/>
          <w:rFonts w:ascii="Arial" w:hAnsi="Arial" w:cs="Arial"/>
          <w:sz w:val="16"/>
          <w:szCs w:val="16"/>
        </w:rPr>
        <w:t>ssosm.ru</w:t>
      </w:r>
    </w:hyperlink>
    <w:r>
      <w:rPr>
        <w:rFonts w:ascii="Arial" w:hAnsi="Arial" w:cs="Arial"/>
        <w:color w:val="000000"/>
        <w:sz w:val="16"/>
        <w:szCs w:val="16"/>
      </w:rPr>
      <w:t xml:space="preserve"> </w:t>
    </w:r>
    <w:r w:rsidRPr="0078721B">
      <w:rPr>
        <w:rFonts w:ascii="Arial" w:hAnsi="Arial" w:cs="Arial"/>
        <w:color w:val="000000"/>
        <w:sz w:val="16"/>
        <w:szCs w:val="16"/>
      </w:rPr>
      <w:t xml:space="preserve"> </w:t>
    </w:r>
    <w:r>
      <w:rPr>
        <w:rFonts w:ascii="Arial" w:hAnsi="Arial" w:cs="Arial"/>
        <w:color w:val="000000"/>
        <w:sz w:val="16"/>
        <w:szCs w:val="16"/>
      </w:rPr>
      <w:t xml:space="preserve"> </w:t>
    </w:r>
  </w:p>
  <w:p w:rsidR="00C4079E" w:rsidRPr="00712267" w:rsidRDefault="00C4079E" w:rsidP="00C4079E">
    <w:pPr>
      <w:pStyle w:val="a3"/>
    </w:pPr>
  </w:p>
  <w:p w:rsidR="00C4079E" w:rsidRPr="00712267" w:rsidRDefault="00C4079E" w:rsidP="00C4079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A2EFA"/>
    <w:multiLevelType w:val="hybridMultilevel"/>
    <w:tmpl w:val="ACDE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52C50"/>
    <w:multiLevelType w:val="hybridMultilevel"/>
    <w:tmpl w:val="832A47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1E605C6"/>
    <w:multiLevelType w:val="hybridMultilevel"/>
    <w:tmpl w:val="52AAC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A10"/>
    <w:rsid w:val="00013CF7"/>
    <w:rsid w:val="00024F6A"/>
    <w:rsid w:val="00025556"/>
    <w:rsid w:val="0005001F"/>
    <w:rsid w:val="0006267F"/>
    <w:rsid w:val="00062B40"/>
    <w:rsid w:val="000B4D62"/>
    <w:rsid w:val="000B5B1F"/>
    <w:rsid w:val="000C1AF6"/>
    <w:rsid w:val="000D21BA"/>
    <w:rsid w:val="000E71C9"/>
    <w:rsid w:val="000E760B"/>
    <w:rsid w:val="001872C9"/>
    <w:rsid w:val="00196386"/>
    <w:rsid w:val="001A112A"/>
    <w:rsid w:val="001A365C"/>
    <w:rsid w:val="001B7A10"/>
    <w:rsid w:val="001C509B"/>
    <w:rsid w:val="001F474A"/>
    <w:rsid w:val="001F6C73"/>
    <w:rsid w:val="0022427E"/>
    <w:rsid w:val="00243F8E"/>
    <w:rsid w:val="00245EA3"/>
    <w:rsid w:val="00251447"/>
    <w:rsid w:val="00282377"/>
    <w:rsid w:val="00286B4D"/>
    <w:rsid w:val="00292AD7"/>
    <w:rsid w:val="00295BE0"/>
    <w:rsid w:val="0029680F"/>
    <w:rsid w:val="002B0175"/>
    <w:rsid w:val="002B4F81"/>
    <w:rsid w:val="002D1298"/>
    <w:rsid w:val="002D1E8B"/>
    <w:rsid w:val="002E0DE7"/>
    <w:rsid w:val="00301EBB"/>
    <w:rsid w:val="00311D56"/>
    <w:rsid w:val="00314FCE"/>
    <w:rsid w:val="00384958"/>
    <w:rsid w:val="003A08E2"/>
    <w:rsid w:val="003A68E0"/>
    <w:rsid w:val="003C243E"/>
    <w:rsid w:val="003C291F"/>
    <w:rsid w:val="003D2DB0"/>
    <w:rsid w:val="00413665"/>
    <w:rsid w:val="00414F2D"/>
    <w:rsid w:val="004237B0"/>
    <w:rsid w:val="00465857"/>
    <w:rsid w:val="004908AA"/>
    <w:rsid w:val="004A1C2D"/>
    <w:rsid w:val="004A581F"/>
    <w:rsid w:val="004C388B"/>
    <w:rsid w:val="004C59E2"/>
    <w:rsid w:val="004D52EA"/>
    <w:rsid w:val="004E494D"/>
    <w:rsid w:val="00500EAF"/>
    <w:rsid w:val="00512550"/>
    <w:rsid w:val="00512CDF"/>
    <w:rsid w:val="00544372"/>
    <w:rsid w:val="005718AB"/>
    <w:rsid w:val="005A437B"/>
    <w:rsid w:val="005B74EC"/>
    <w:rsid w:val="005C0A4A"/>
    <w:rsid w:val="005F4FCF"/>
    <w:rsid w:val="00615533"/>
    <w:rsid w:val="006166F1"/>
    <w:rsid w:val="006207BF"/>
    <w:rsid w:val="00640139"/>
    <w:rsid w:val="006764C7"/>
    <w:rsid w:val="00690023"/>
    <w:rsid w:val="00693023"/>
    <w:rsid w:val="006A3EB1"/>
    <w:rsid w:val="006D6197"/>
    <w:rsid w:val="00701269"/>
    <w:rsid w:val="00710D2A"/>
    <w:rsid w:val="00712267"/>
    <w:rsid w:val="007354B9"/>
    <w:rsid w:val="00745E32"/>
    <w:rsid w:val="0075350F"/>
    <w:rsid w:val="0078721B"/>
    <w:rsid w:val="007915BE"/>
    <w:rsid w:val="007B02B3"/>
    <w:rsid w:val="007D5C95"/>
    <w:rsid w:val="007E04B4"/>
    <w:rsid w:val="007E46E1"/>
    <w:rsid w:val="007E57A4"/>
    <w:rsid w:val="007F5C6A"/>
    <w:rsid w:val="00804062"/>
    <w:rsid w:val="00806A11"/>
    <w:rsid w:val="008151D0"/>
    <w:rsid w:val="008747DE"/>
    <w:rsid w:val="00876660"/>
    <w:rsid w:val="00892B32"/>
    <w:rsid w:val="00900C3A"/>
    <w:rsid w:val="00906F12"/>
    <w:rsid w:val="009153A8"/>
    <w:rsid w:val="009529FF"/>
    <w:rsid w:val="00965CC8"/>
    <w:rsid w:val="0097075D"/>
    <w:rsid w:val="00971212"/>
    <w:rsid w:val="009932DC"/>
    <w:rsid w:val="009D73A9"/>
    <w:rsid w:val="009F236A"/>
    <w:rsid w:val="00A00BF5"/>
    <w:rsid w:val="00A07C90"/>
    <w:rsid w:val="00A1504D"/>
    <w:rsid w:val="00A254AC"/>
    <w:rsid w:val="00A27B62"/>
    <w:rsid w:val="00A341C4"/>
    <w:rsid w:val="00A84100"/>
    <w:rsid w:val="00AE5CD8"/>
    <w:rsid w:val="00B16EEE"/>
    <w:rsid w:val="00B2311E"/>
    <w:rsid w:val="00B511E5"/>
    <w:rsid w:val="00B73AC2"/>
    <w:rsid w:val="00B943D5"/>
    <w:rsid w:val="00BA7266"/>
    <w:rsid w:val="00BF7F5C"/>
    <w:rsid w:val="00C11CE7"/>
    <w:rsid w:val="00C4079E"/>
    <w:rsid w:val="00C47F64"/>
    <w:rsid w:val="00C72FDD"/>
    <w:rsid w:val="00CA227C"/>
    <w:rsid w:val="00CE32CE"/>
    <w:rsid w:val="00CE4971"/>
    <w:rsid w:val="00CF2F59"/>
    <w:rsid w:val="00D00466"/>
    <w:rsid w:val="00D614B0"/>
    <w:rsid w:val="00D66514"/>
    <w:rsid w:val="00D72DEC"/>
    <w:rsid w:val="00DD40AE"/>
    <w:rsid w:val="00DF1AA2"/>
    <w:rsid w:val="00DF3FBC"/>
    <w:rsid w:val="00E61CA2"/>
    <w:rsid w:val="00E65DD4"/>
    <w:rsid w:val="00E77F5C"/>
    <w:rsid w:val="00EB153C"/>
    <w:rsid w:val="00EE13EF"/>
    <w:rsid w:val="00F84B08"/>
    <w:rsid w:val="00F871A1"/>
    <w:rsid w:val="00FC6153"/>
    <w:rsid w:val="00FD6303"/>
    <w:rsid w:val="00FF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29425E-23C1-4029-8EA7-A596EA17D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079E"/>
  </w:style>
  <w:style w:type="paragraph" w:styleId="a5">
    <w:name w:val="footer"/>
    <w:basedOn w:val="a"/>
    <w:link w:val="a6"/>
    <w:uiPriority w:val="99"/>
    <w:unhideWhenUsed/>
    <w:rsid w:val="00C40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079E"/>
  </w:style>
  <w:style w:type="paragraph" w:styleId="a7">
    <w:name w:val="Balloon Text"/>
    <w:basedOn w:val="a"/>
    <w:link w:val="a8"/>
    <w:uiPriority w:val="99"/>
    <w:semiHidden/>
    <w:unhideWhenUsed/>
    <w:rsid w:val="00C40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079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07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EB153C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EB153C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286B4D"/>
    <w:pPr>
      <w:ind w:left="720"/>
      <w:contextualSpacing/>
    </w:pPr>
  </w:style>
  <w:style w:type="character" w:styleId="ad">
    <w:name w:val="Strong"/>
    <w:basedOn w:val="a0"/>
    <w:uiPriority w:val="22"/>
    <w:qFormat/>
    <w:rsid w:val="00024F6A"/>
    <w:rPr>
      <w:b/>
      <w:bCs/>
    </w:rPr>
  </w:style>
  <w:style w:type="paragraph" w:styleId="ae">
    <w:name w:val="Normal (Web)"/>
    <w:basedOn w:val="a"/>
    <w:uiPriority w:val="99"/>
    <w:unhideWhenUsed/>
    <w:rsid w:val="00712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75503">
      <w:bodyDiv w:val="1"/>
      <w:marLeft w:val="0"/>
      <w:marRight w:val="0"/>
      <w:marTop w:val="0"/>
      <w:marBottom w:val="0"/>
      <w:divBdr>
        <w:top w:val="single" w:sz="18" w:space="0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4191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6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4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0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7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7771">
      <w:bodyDiv w:val="1"/>
      <w:marLeft w:val="0"/>
      <w:marRight w:val="0"/>
      <w:marTop w:val="0"/>
      <w:marBottom w:val="0"/>
      <w:divBdr>
        <w:top w:val="single" w:sz="18" w:space="0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4124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9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1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5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719">
      <w:bodyDiv w:val="1"/>
      <w:marLeft w:val="0"/>
      <w:marRight w:val="0"/>
      <w:marTop w:val="0"/>
      <w:marBottom w:val="0"/>
      <w:divBdr>
        <w:top w:val="single" w:sz="18" w:space="0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8739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047639">
      <w:bodyDiv w:val="1"/>
      <w:marLeft w:val="0"/>
      <w:marRight w:val="0"/>
      <w:marTop w:val="0"/>
      <w:marBottom w:val="0"/>
      <w:divBdr>
        <w:top w:val="single" w:sz="18" w:space="0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7263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84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401471">
      <w:bodyDiv w:val="1"/>
      <w:marLeft w:val="0"/>
      <w:marRight w:val="0"/>
      <w:marTop w:val="0"/>
      <w:marBottom w:val="0"/>
      <w:divBdr>
        <w:top w:val="single" w:sz="18" w:space="0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802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0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osm.ru/pravila-dlya-avtorov" TargetMode="External"/><Relationship Id="rId13" Type="http://schemas.openxmlformats.org/officeDocument/2006/relationships/hyperlink" Target="mailto:office@ssosm.ru" TargetMode="External"/><Relationship Id="rId18" Type="http://schemas.openxmlformats.org/officeDocument/2006/relationships/hyperlink" Target="https://www.contact-sys.com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ssosm.ru/pravila-dlya-avtorov" TargetMode="External"/><Relationship Id="rId17" Type="http://schemas.openxmlformats.org/officeDocument/2006/relationships/hyperlink" Target="http://www.unistream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sosm.r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sosm.ru/registratsiy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ffice@ssosm.ru" TargetMode="External"/><Relationship Id="rId10" Type="http://schemas.openxmlformats.org/officeDocument/2006/relationships/hyperlink" Target="mailto:office@ssosm.ru" TargetMode="External"/><Relationship Id="rId19" Type="http://schemas.openxmlformats.org/officeDocument/2006/relationships/hyperlink" Target="http://www.perevod-korona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sosm.ru/registratsiya" TargetMode="External"/><Relationship Id="rId14" Type="http://schemas.openxmlformats.org/officeDocument/2006/relationships/hyperlink" Target="http://ssosm.ru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ssosm.ru" TargetMode="External"/><Relationship Id="rId2" Type="http://schemas.openxmlformats.org/officeDocument/2006/relationships/hyperlink" Target="mailto:office@ssosm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84778-5FBC-459E-A5C2-622D9286C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2935</Words>
  <Characters>1673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Evgeniy Kaskevich</cp:lastModifiedBy>
  <cp:revision>143</cp:revision>
  <cp:lastPrinted>2016-01-29T19:55:00Z</cp:lastPrinted>
  <dcterms:created xsi:type="dcterms:W3CDTF">2014-07-09T13:47:00Z</dcterms:created>
  <dcterms:modified xsi:type="dcterms:W3CDTF">2016-01-29T19:58:00Z</dcterms:modified>
</cp:coreProperties>
</file>