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1B2683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81799A">
        <w:rPr>
          <w:rFonts w:ascii="Arial" w:hAnsi="Arial"/>
          <w:b/>
          <w:szCs w:val="28"/>
          <w:lang w:val="en-US"/>
        </w:rPr>
        <w:t>V</w:t>
      </w:r>
      <w:r w:rsidR="00A64264">
        <w:rPr>
          <w:rFonts w:ascii="Arial" w:hAnsi="Arial"/>
          <w:b/>
          <w:szCs w:val="28"/>
          <w:lang w:val="en-US"/>
        </w:rPr>
        <w:t>I</w:t>
      </w:r>
      <w:r w:rsidR="00C67683">
        <w:rPr>
          <w:rFonts w:ascii="Arial" w:hAnsi="Arial"/>
          <w:b/>
          <w:szCs w:val="28"/>
          <w:lang w:val="en-US"/>
        </w:rPr>
        <w:t>I</w:t>
      </w:r>
      <w:r w:rsidR="00FA0BA4">
        <w:rPr>
          <w:rFonts w:ascii="Arial" w:hAnsi="Arial"/>
          <w:b/>
          <w:szCs w:val="28"/>
          <w:lang w:val="en-US"/>
        </w:rPr>
        <w:t>I</w:t>
      </w:r>
      <w:r w:rsidR="00247D5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86662E" w:rsidRPr="0086662E" w:rsidRDefault="0086662E" w:rsidP="0086662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6662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ИННОВАЦИОННЫЕ ПОДХОДЫ В РАМКАХ ЕСТЕСТВЕННЫХ</w:t>
      </w:r>
    </w:p>
    <w:p w:rsidR="0086662E" w:rsidRPr="0086662E" w:rsidRDefault="0086662E" w:rsidP="0086662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6662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ТЕХНИЧЕСКИХ НАУК: СОВРЕМЕННЫЕ РЕАЛИИ</w:t>
      </w:r>
    </w:p>
    <w:p w:rsidR="009D7378" w:rsidRPr="00F07327" w:rsidRDefault="0086662E" w:rsidP="0086662E">
      <w:pPr>
        <w:pStyle w:val="a5"/>
        <w:widowControl/>
        <w:jc w:val="center"/>
        <w:rPr>
          <w:rFonts w:ascii="Arial" w:hAnsi="Arial"/>
          <w:szCs w:val="28"/>
        </w:rPr>
      </w:pPr>
      <w:r w:rsidRPr="0086662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ПЕРСПЕКТИВЫ РАЗВИТИЯ</w:t>
      </w:r>
      <w:r w:rsidR="004B11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6662E">
        <w:rPr>
          <w:rFonts w:ascii="Arial" w:hAnsi="Arial"/>
          <w:b/>
          <w:szCs w:val="28"/>
        </w:rPr>
        <w:t>МЕ-18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54D17">
        <w:rPr>
          <w:b/>
          <w:szCs w:val="28"/>
        </w:rPr>
        <w:t>0</w:t>
      </w:r>
      <w:r w:rsidR="009F47CC">
        <w:rPr>
          <w:b/>
          <w:szCs w:val="28"/>
        </w:rPr>
        <w:t xml:space="preserve"> </w:t>
      </w:r>
      <w:r w:rsidR="0086662E">
        <w:rPr>
          <w:b/>
          <w:szCs w:val="28"/>
        </w:rPr>
        <w:t>февраля</w:t>
      </w:r>
      <w:r w:rsidR="00364ACB">
        <w:rPr>
          <w:b/>
          <w:szCs w:val="28"/>
        </w:rPr>
        <w:t xml:space="preserve"> </w:t>
      </w:r>
      <w:r w:rsidR="00C67683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86662E" w:rsidRPr="0086662E" w:rsidRDefault="0086662E" w:rsidP="0086662E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86662E">
        <w:rPr>
          <w:b/>
          <w:color w:val="000000"/>
          <w:spacing w:val="-5"/>
          <w:szCs w:val="28"/>
          <w:shd w:val="clear" w:color="auto" w:fill="FFFFFF"/>
        </w:rPr>
        <w:t>ИННОВАЦИОННЫЕ ПОДХОДЫ В РАМКАХ ЕСТЕСТВЕННЫХ</w:t>
      </w:r>
    </w:p>
    <w:p w:rsidR="0086662E" w:rsidRPr="0086662E" w:rsidRDefault="0086662E" w:rsidP="0086662E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86662E">
        <w:rPr>
          <w:b/>
          <w:color w:val="000000"/>
          <w:spacing w:val="-5"/>
          <w:szCs w:val="28"/>
          <w:shd w:val="clear" w:color="auto" w:fill="FFFFFF"/>
        </w:rPr>
        <w:t>И ТЕХНИЧЕСКИХ НАУК: СОВРЕМЕННЫЕ РЕАЛИИ</w:t>
      </w:r>
    </w:p>
    <w:p w:rsidR="00FE5638" w:rsidRPr="008F4EE4" w:rsidRDefault="0086662E" w:rsidP="0086662E">
      <w:pPr>
        <w:pStyle w:val="a5"/>
        <w:widowControl/>
        <w:jc w:val="center"/>
        <w:rPr>
          <w:rFonts w:ascii="Arial" w:hAnsi="Arial"/>
          <w:b/>
          <w:szCs w:val="28"/>
        </w:rPr>
      </w:pPr>
      <w:r w:rsidRPr="0086662E">
        <w:rPr>
          <w:b/>
          <w:color w:val="000000"/>
          <w:spacing w:val="-5"/>
          <w:szCs w:val="28"/>
          <w:shd w:val="clear" w:color="auto" w:fill="FFFFFF"/>
        </w:rPr>
        <w:t>И ПЕРСПЕКТИВЫ РАЗВИТИЯ</w:t>
      </w:r>
      <w:r w:rsid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554D17">
        <w:rPr>
          <w:b/>
          <w:spacing w:val="-4"/>
          <w:sz w:val="24"/>
          <w:szCs w:val="24"/>
        </w:rPr>
        <w:t>0</w:t>
      </w:r>
      <w:r>
        <w:rPr>
          <w:b/>
          <w:spacing w:val="-4"/>
          <w:sz w:val="24"/>
          <w:szCs w:val="24"/>
        </w:rPr>
        <w:t xml:space="preserve"> </w:t>
      </w:r>
      <w:r w:rsidR="0086662E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9D7378" w:rsidRDefault="000E3FAE" w:rsidP="009D73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86662E" w:rsidRPr="009D7378" w:rsidRDefault="0086662E" w:rsidP="009D7378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54D17">
        <w:rPr>
          <w:rFonts w:eastAsiaTheme="minorEastAsia"/>
          <w:b/>
          <w:i/>
          <w:color w:val="000000" w:themeColor="text1"/>
          <w:sz w:val="24"/>
          <w:szCs w:val="24"/>
        </w:rPr>
        <w:t>19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6662E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768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86662E">
        <w:rPr>
          <w:b/>
          <w:spacing w:val="-4"/>
          <w:sz w:val="24"/>
          <w:szCs w:val="24"/>
        </w:rPr>
        <w:t>МЕ-18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86662E">
        <w:rPr>
          <w:b/>
          <w:spacing w:val="-4"/>
          <w:sz w:val="24"/>
          <w:szCs w:val="24"/>
        </w:rPr>
        <w:t>МЕ-18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6662E">
        <w:rPr>
          <w:b/>
          <w:spacing w:val="-4"/>
          <w:sz w:val="24"/>
          <w:szCs w:val="24"/>
        </w:rPr>
        <w:t>МЕ-18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6662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МЕ-18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6662E">
        <w:rPr>
          <w:b/>
          <w:spacing w:val="-4"/>
          <w:sz w:val="24"/>
          <w:szCs w:val="24"/>
        </w:rPr>
        <w:t>МЕ-18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6662E">
        <w:rPr>
          <w:b/>
          <w:spacing w:val="-4"/>
          <w:sz w:val="24"/>
          <w:szCs w:val="24"/>
        </w:rPr>
        <w:t>МЕ-18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6662E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C6768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6662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МЕ-18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86662E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МЕ-18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64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64787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6662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666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МЕ-18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554D17" w:rsidRDefault="00554D17" w:rsidP="00554D17">
      <w:pPr>
        <w:spacing w:after="0" w:line="21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54D17" w:rsidRDefault="00554D17" w:rsidP="00554D17">
      <w:pPr>
        <w:spacing w:after="0" w:line="21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54D17" w:rsidRDefault="00554D17" w:rsidP="00554D17">
      <w:pPr>
        <w:shd w:val="clear" w:color="auto" w:fill="FFFFFF"/>
        <w:spacing w:after="0" w:line="21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554D17" w:rsidRDefault="00554D17" w:rsidP="00554D17">
      <w:pPr>
        <w:shd w:val="clear" w:color="auto" w:fill="FFFFFF"/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(МК-18)</w:t>
      </w:r>
    </w:p>
    <w:p w:rsidR="00554D17" w:rsidRDefault="00554D17" w:rsidP="00554D17">
      <w:pPr>
        <w:shd w:val="clear" w:color="auto" w:fill="FFFFFF"/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(МЮ-18)</w:t>
      </w:r>
    </w:p>
    <w:p w:rsidR="00554D17" w:rsidRDefault="00554D17" w:rsidP="00554D17">
      <w:pPr>
        <w:shd w:val="clear" w:color="auto" w:fill="FFFFFF"/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(МП-18)</w:t>
      </w:r>
    </w:p>
    <w:p w:rsidR="00554D17" w:rsidRDefault="00554D17" w:rsidP="00554D17">
      <w:pPr>
        <w:shd w:val="clear" w:color="auto" w:fill="FFFFFF"/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(МЭ-18)</w:t>
      </w:r>
    </w:p>
    <w:p w:rsidR="00554D17" w:rsidRDefault="00554D17" w:rsidP="00554D17">
      <w:pPr>
        <w:shd w:val="clear" w:color="auto" w:fill="FFFFFF"/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(МЕ-18)</w:t>
      </w:r>
    </w:p>
    <w:p w:rsidR="00554D17" w:rsidRDefault="00554D17" w:rsidP="00554D17">
      <w:pPr>
        <w:shd w:val="clear" w:color="auto" w:fill="FFFFFF"/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(МЗ-18)</w:t>
      </w:r>
    </w:p>
    <w:p w:rsidR="00554D17" w:rsidRDefault="00554D17" w:rsidP="00554D17">
      <w:pPr>
        <w:shd w:val="clear" w:color="auto" w:fill="FFFFFF"/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(ММ-18)</w:t>
      </w:r>
    </w:p>
    <w:p w:rsidR="00554D17" w:rsidRDefault="00554D17" w:rsidP="00554D17">
      <w:pPr>
        <w:shd w:val="clear" w:color="auto" w:fill="FFFFFF"/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4D17" w:rsidRDefault="00554D17" w:rsidP="00554D17">
      <w:pPr>
        <w:shd w:val="clear" w:color="auto" w:fill="FFFFFF"/>
        <w:spacing w:after="0" w:line="21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554D17" w:rsidRDefault="00554D17" w:rsidP="00554D17">
      <w:pPr>
        <w:shd w:val="clear" w:color="auto" w:fill="FFFFFF"/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4D17" w:rsidRDefault="00554D17" w:rsidP="00554D17">
      <w:pPr>
        <w:shd w:val="clear" w:color="auto" w:fill="FFFFFF"/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554D17" w:rsidRDefault="00554D17" w:rsidP="00554D17">
      <w:pPr>
        <w:shd w:val="clear" w:color="auto" w:fill="FFFFFF"/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554D17" w:rsidRDefault="00554D17" w:rsidP="00554D17">
      <w:pPr>
        <w:shd w:val="clear" w:color="auto" w:fill="FFFFFF"/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554D17" w:rsidRDefault="00554D17" w:rsidP="00554D17">
      <w:pPr>
        <w:shd w:val="clear" w:color="auto" w:fill="FFFFFF"/>
        <w:spacing w:after="0" w:line="21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554D17" w:rsidRDefault="00554D17" w:rsidP="00554D17">
      <w:pPr>
        <w:shd w:val="clear" w:color="auto" w:fill="FFFFFF"/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4D17" w:rsidRDefault="00554D17" w:rsidP="00554D17">
      <w:pPr>
        <w:shd w:val="clear" w:color="auto" w:fill="FFFFFF"/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54D17" w:rsidRDefault="00554D17" w:rsidP="00554D17">
      <w:pPr>
        <w:shd w:val="clear" w:color="auto" w:fill="FFFFFF"/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54D17" w:rsidRDefault="00554D17" w:rsidP="00554D17">
      <w:pPr>
        <w:shd w:val="clear" w:color="auto" w:fill="FFFFFF"/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54D17" w:rsidRDefault="00554D17" w:rsidP="00554D17">
      <w:pPr>
        <w:shd w:val="clear" w:color="auto" w:fill="FFFFFF"/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54D17" w:rsidRDefault="00554D17" w:rsidP="00554D17">
      <w:pPr>
        <w:shd w:val="clear" w:color="auto" w:fill="FFFFFF"/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D17" w:rsidRDefault="00554D17" w:rsidP="00554D17">
      <w:pPr>
        <w:shd w:val="clear" w:color="auto" w:fill="FFFFFF"/>
        <w:spacing w:after="0" w:line="21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554D17" w:rsidRDefault="00554D17" w:rsidP="00554D17">
      <w:pPr>
        <w:shd w:val="clear" w:color="auto" w:fill="FFFFFF"/>
        <w:spacing w:after="0" w:line="21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54D17" w:rsidRDefault="00554D17" w:rsidP="00554D17">
      <w:pPr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554D17" w:rsidRDefault="00554D17" w:rsidP="00554D17">
      <w:pPr>
        <w:spacing w:after="0" w:line="21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554D17" w:rsidRDefault="00554D17" w:rsidP="00554D17">
      <w:pPr>
        <w:spacing w:after="0" w:line="21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554D17" w:rsidRDefault="00554D17" w:rsidP="00554D17">
      <w:pPr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554D17" w:rsidRDefault="00554D17" w:rsidP="00554D17">
      <w:pPr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554D17" w:rsidRDefault="00554D17" w:rsidP="00554D17">
      <w:pPr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554D17" w:rsidRDefault="00554D17" w:rsidP="00554D17">
      <w:pPr>
        <w:spacing w:after="0" w:line="21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554D17" w:rsidRDefault="00554D17" w:rsidP="00554D17">
      <w:pPr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554D17" w:rsidRDefault="00554D17" w:rsidP="00554D17">
      <w:pPr>
        <w:spacing w:after="0" w:line="21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554D17" w:rsidRDefault="00554D17" w:rsidP="00554D17">
      <w:pPr>
        <w:spacing w:after="0" w:line="21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554D17" w:rsidRDefault="00554D17" w:rsidP="00554D17">
      <w:pPr>
        <w:spacing w:after="0" w:line="21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554D17" w:rsidRDefault="00554D17" w:rsidP="00554D17">
      <w:pPr>
        <w:spacing w:after="0" w:line="2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554D17" w:rsidRDefault="00554D17" w:rsidP="00554D17">
      <w:pPr>
        <w:spacing w:after="0" w:line="218" w:lineRule="auto"/>
        <w:rPr>
          <w:szCs w:val="24"/>
        </w:rPr>
      </w:pPr>
    </w:p>
    <w:p w:rsidR="00217B9D" w:rsidRPr="00554D17" w:rsidRDefault="00554D17" w:rsidP="00554D17">
      <w:pPr>
        <w:spacing w:after="0" w:line="218" w:lineRule="auto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17B9D" w:rsidRPr="00554D1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0CC" w:rsidRDefault="000530CC" w:rsidP="004402DE">
      <w:pPr>
        <w:spacing w:after="0" w:line="240" w:lineRule="auto"/>
      </w:pPr>
      <w:r>
        <w:separator/>
      </w:r>
    </w:p>
  </w:endnote>
  <w:endnote w:type="continuationSeparator" w:id="0">
    <w:p w:rsidR="000530CC" w:rsidRDefault="000530C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0CC" w:rsidRDefault="000530CC" w:rsidP="004402DE">
      <w:pPr>
        <w:spacing w:after="0" w:line="240" w:lineRule="auto"/>
      </w:pPr>
      <w:r>
        <w:separator/>
      </w:r>
    </w:p>
  </w:footnote>
  <w:footnote w:type="continuationSeparator" w:id="0">
    <w:p w:rsidR="000530CC" w:rsidRDefault="000530C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F54792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44C1-31C3-4320-B7D2-585D1D69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8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527</cp:revision>
  <cp:lastPrinted>2016-12-27T17:35:00Z</cp:lastPrinted>
  <dcterms:created xsi:type="dcterms:W3CDTF">2014-12-16T13:41:00Z</dcterms:created>
  <dcterms:modified xsi:type="dcterms:W3CDTF">2022-12-21T19:03:00Z</dcterms:modified>
</cp:coreProperties>
</file>