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13" w:rsidRDefault="000A6013" w:rsidP="000A6013">
      <w:pPr>
        <w:jc w:val="center"/>
        <w:rPr>
          <w:b/>
          <w:caps/>
          <w:sz w:val="28"/>
          <w:szCs w:val="28"/>
          <w:lang w:val="en-US"/>
        </w:rPr>
      </w:pPr>
    </w:p>
    <w:p w:rsidR="00881546" w:rsidRDefault="00881546" w:rsidP="000A6013">
      <w:pPr>
        <w:jc w:val="center"/>
        <w:rPr>
          <w:b/>
          <w:caps/>
          <w:sz w:val="28"/>
          <w:szCs w:val="28"/>
          <w:lang w:val="en-US"/>
        </w:rPr>
      </w:pPr>
    </w:p>
    <w:p w:rsidR="00881546" w:rsidRDefault="00881546" w:rsidP="000A6013">
      <w:pPr>
        <w:jc w:val="center"/>
        <w:rPr>
          <w:b/>
          <w:caps/>
          <w:sz w:val="28"/>
          <w:szCs w:val="28"/>
          <w:lang w:val="en-US"/>
        </w:rPr>
      </w:pPr>
    </w:p>
    <w:p w:rsidR="00881546" w:rsidRDefault="00881546" w:rsidP="000A6013">
      <w:pPr>
        <w:jc w:val="center"/>
        <w:rPr>
          <w:b/>
          <w:caps/>
          <w:sz w:val="28"/>
          <w:szCs w:val="28"/>
          <w:lang w:val="en-US"/>
        </w:rPr>
      </w:pPr>
    </w:p>
    <w:p w:rsidR="00881546" w:rsidRDefault="00881546" w:rsidP="000A6013">
      <w:pPr>
        <w:jc w:val="center"/>
        <w:rPr>
          <w:b/>
          <w:caps/>
          <w:sz w:val="28"/>
          <w:szCs w:val="28"/>
          <w:lang w:val="en-US"/>
        </w:rPr>
      </w:pPr>
    </w:p>
    <w:p w:rsidR="00881546" w:rsidRDefault="00881546" w:rsidP="000A6013">
      <w:pPr>
        <w:jc w:val="center"/>
        <w:rPr>
          <w:b/>
          <w:caps/>
          <w:sz w:val="28"/>
          <w:szCs w:val="28"/>
          <w:lang w:val="en-US"/>
        </w:rPr>
      </w:pPr>
    </w:p>
    <w:p w:rsidR="00881546" w:rsidRDefault="00881546" w:rsidP="000A6013">
      <w:pPr>
        <w:jc w:val="center"/>
        <w:rPr>
          <w:b/>
          <w:caps/>
          <w:sz w:val="28"/>
          <w:szCs w:val="28"/>
          <w:lang w:val="en-US"/>
        </w:rPr>
      </w:pPr>
    </w:p>
    <w:p w:rsidR="00881546" w:rsidRPr="00881546" w:rsidRDefault="00881546" w:rsidP="000A6013">
      <w:pPr>
        <w:jc w:val="center"/>
        <w:rPr>
          <w:b/>
          <w:caps/>
          <w:sz w:val="28"/>
          <w:szCs w:val="28"/>
          <w:lang w:val="en-US"/>
        </w:rPr>
      </w:pPr>
    </w:p>
    <w:p w:rsidR="000A6013" w:rsidRDefault="000A6013" w:rsidP="000A6013">
      <w:pPr>
        <w:jc w:val="center"/>
        <w:rPr>
          <w:b/>
          <w:caps/>
          <w:sz w:val="28"/>
          <w:szCs w:val="28"/>
        </w:rPr>
      </w:pPr>
    </w:p>
    <w:p w:rsidR="000A6013" w:rsidRDefault="000A6013" w:rsidP="000A6013">
      <w:pPr>
        <w:jc w:val="center"/>
        <w:rPr>
          <w:b/>
          <w:caps/>
          <w:sz w:val="28"/>
          <w:szCs w:val="28"/>
        </w:rPr>
      </w:pPr>
    </w:p>
    <w:p w:rsidR="000A6013" w:rsidRDefault="000A6013" w:rsidP="000A6013">
      <w:pPr>
        <w:jc w:val="center"/>
        <w:rPr>
          <w:b/>
          <w:caps/>
          <w:sz w:val="28"/>
          <w:szCs w:val="28"/>
        </w:rPr>
      </w:pPr>
    </w:p>
    <w:p w:rsidR="000A6013" w:rsidRDefault="000A6013" w:rsidP="000A6013">
      <w:pPr>
        <w:jc w:val="center"/>
        <w:rPr>
          <w:b/>
          <w:caps/>
          <w:sz w:val="28"/>
          <w:szCs w:val="28"/>
        </w:rPr>
      </w:pPr>
    </w:p>
    <w:p w:rsidR="000A6013" w:rsidRDefault="000A6013" w:rsidP="000A6013">
      <w:pPr>
        <w:jc w:val="center"/>
        <w:rPr>
          <w:b/>
          <w:caps/>
          <w:sz w:val="28"/>
          <w:szCs w:val="28"/>
        </w:rPr>
      </w:pPr>
    </w:p>
    <w:p w:rsidR="000A6013" w:rsidRDefault="000A6013" w:rsidP="000A6013">
      <w:pPr>
        <w:jc w:val="center"/>
        <w:rPr>
          <w:b/>
          <w:caps/>
          <w:sz w:val="28"/>
          <w:szCs w:val="28"/>
        </w:rPr>
      </w:pPr>
    </w:p>
    <w:p w:rsidR="000A6013" w:rsidRPr="008E71F9" w:rsidRDefault="000A6013" w:rsidP="000A6013">
      <w:pPr>
        <w:jc w:val="center"/>
        <w:rPr>
          <w:b/>
          <w:caps/>
          <w:sz w:val="28"/>
          <w:szCs w:val="28"/>
        </w:rPr>
      </w:pPr>
      <w:r w:rsidRPr="008E71F9">
        <w:rPr>
          <w:b/>
          <w:caps/>
          <w:sz w:val="28"/>
          <w:szCs w:val="28"/>
        </w:rPr>
        <w:t>Рекреационная география и тренды развития туризма</w:t>
      </w:r>
    </w:p>
    <w:p w:rsidR="000A6013" w:rsidRPr="008E71F9" w:rsidRDefault="000A6013" w:rsidP="000A6013">
      <w:pPr>
        <w:jc w:val="center"/>
        <w:rPr>
          <w:b/>
          <w:sz w:val="28"/>
          <w:szCs w:val="28"/>
        </w:rPr>
      </w:pPr>
    </w:p>
    <w:p w:rsidR="000A6013" w:rsidRPr="008E71F9" w:rsidRDefault="000A6013" w:rsidP="000A6013">
      <w:pPr>
        <w:jc w:val="center"/>
        <w:rPr>
          <w:b/>
          <w:sz w:val="28"/>
          <w:szCs w:val="28"/>
        </w:rPr>
      </w:pPr>
    </w:p>
    <w:p w:rsidR="000A6013" w:rsidRPr="008E71F9" w:rsidRDefault="000A6013" w:rsidP="000A6013">
      <w:pPr>
        <w:jc w:val="center"/>
        <w:rPr>
          <w:b/>
          <w:sz w:val="28"/>
          <w:szCs w:val="28"/>
        </w:rPr>
      </w:pPr>
    </w:p>
    <w:p w:rsidR="000A6013" w:rsidRPr="008E71F9" w:rsidRDefault="000A6013" w:rsidP="000A6013">
      <w:pPr>
        <w:jc w:val="center"/>
        <w:rPr>
          <w:b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sz w:val="28"/>
          <w:szCs w:val="28"/>
        </w:rPr>
      </w:pPr>
      <w:r w:rsidRPr="008E71F9">
        <w:rPr>
          <w:i/>
          <w:sz w:val="28"/>
          <w:szCs w:val="28"/>
          <w:lang w:val="en-US"/>
        </w:rPr>
        <w:t>III</w:t>
      </w:r>
      <w:r w:rsidRPr="008E71F9">
        <w:rPr>
          <w:i/>
          <w:sz w:val="28"/>
          <w:szCs w:val="28"/>
        </w:rPr>
        <w:t xml:space="preserve"> международная научно-практическая конференция </w:t>
      </w:r>
    </w:p>
    <w:p w:rsidR="000A6013" w:rsidRPr="008E71F9" w:rsidRDefault="000A6013" w:rsidP="000A6013">
      <w:pPr>
        <w:rPr>
          <w:sz w:val="28"/>
          <w:szCs w:val="28"/>
        </w:rPr>
      </w:pPr>
    </w:p>
    <w:p w:rsidR="000A6013" w:rsidRPr="008E71F9" w:rsidRDefault="000A6013" w:rsidP="000A6013">
      <w:pPr>
        <w:jc w:val="center"/>
        <w:rPr>
          <w:b/>
          <w:sz w:val="28"/>
          <w:szCs w:val="28"/>
        </w:rPr>
      </w:pPr>
    </w:p>
    <w:p w:rsidR="000A6013" w:rsidRPr="008E71F9" w:rsidRDefault="000A6013" w:rsidP="000A6013">
      <w:pPr>
        <w:jc w:val="center"/>
        <w:rPr>
          <w:b/>
          <w:sz w:val="28"/>
          <w:szCs w:val="28"/>
        </w:rPr>
      </w:pPr>
    </w:p>
    <w:p w:rsidR="000A6013" w:rsidRPr="008E71F9" w:rsidRDefault="000A6013" w:rsidP="000A6013">
      <w:pPr>
        <w:jc w:val="center"/>
        <w:rPr>
          <w:sz w:val="28"/>
          <w:szCs w:val="28"/>
        </w:rPr>
      </w:pPr>
      <w:r w:rsidRPr="008E71F9">
        <w:rPr>
          <w:sz w:val="28"/>
          <w:szCs w:val="28"/>
        </w:rPr>
        <w:t>г. Иркутск, 21-27 сентября 2020 г.</w:t>
      </w: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8E71F9" w:rsidRDefault="000A6013" w:rsidP="000A6013">
      <w:pPr>
        <w:jc w:val="center"/>
        <w:rPr>
          <w:i/>
          <w:iCs/>
          <w:sz w:val="28"/>
          <w:szCs w:val="28"/>
        </w:rPr>
      </w:pPr>
    </w:p>
    <w:p w:rsidR="000A6013" w:rsidRPr="00651EFC" w:rsidRDefault="000A6013" w:rsidP="000A6013">
      <w:pPr>
        <w:jc w:val="center"/>
        <w:rPr>
          <w:iCs/>
          <w:sz w:val="28"/>
          <w:szCs w:val="28"/>
        </w:rPr>
      </w:pPr>
      <w:r w:rsidRPr="008E71F9">
        <w:rPr>
          <w:iCs/>
          <w:sz w:val="28"/>
          <w:szCs w:val="28"/>
        </w:rPr>
        <w:t>Первое информационное письмо</w:t>
      </w:r>
    </w:p>
    <w:p w:rsidR="000A6013" w:rsidRPr="000A6013" w:rsidRDefault="000A6013">
      <w:pPr>
        <w:rPr>
          <w:sz w:val="28"/>
          <w:szCs w:val="28"/>
        </w:rPr>
      </w:pPr>
    </w:p>
    <w:p w:rsidR="00EA5364" w:rsidRDefault="00EA536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704"/>
      </w:tblGrid>
      <w:tr w:rsidR="007044EB" w:rsidTr="00EA5364">
        <w:tc>
          <w:tcPr>
            <w:tcW w:w="1304" w:type="pct"/>
            <w:shd w:val="clear" w:color="auto" w:fill="auto"/>
            <w:vAlign w:val="center"/>
          </w:tcPr>
          <w:p w:rsidR="007044EB" w:rsidRPr="00EA5364" w:rsidRDefault="000A6013" w:rsidP="000A6013">
            <w:pPr>
              <w:spacing w:before="360" w:after="360"/>
              <w:jc w:val="center"/>
            </w:pPr>
            <w:r w:rsidRPr="00EA5364">
              <w:lastRenderedPageBreak/>
              <w:br w:type="page"/>
            </w:r>
            <w:r w:rsidR="007044EB" w:rsidRPr="00EA5364">
              <w:rPr>
                <w:noProof/>
              </w:rPr>
              <w:drawing>
                <wp:inline distT="0" distB="0" distL="0" distR="0">
                  <wp:extent cx="590400" cy="720000"/>
                  <wp:effectExtent l="0" t="0" r="635" b="4445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Г СО РАН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shd w:val="clear" w:color="auto" w:fill="auto"/>
            <w:vAlign w:val="center"/>
          </w:tcPr>
          <w:p w:rsidR="007044EB" w:rsidRPr="00EA5364" w:rsidRDefault="007044EB" w:rsidP="000A6013">
            <w:pPr>
              <w:pStyle w:val="0"/>
              <w:spacing w:before="360" w:after="360"/>
              <w:jc w:val="both"/>
              <w:rPr>
                <w:rFonts w:ascii="Calibri" w:hAnsi="Calibri"/>
                <w:color w:val="002060"/>
                <w:sz w:val="24"/>
                <w:szCs w:val="24"/>
              </w:rPr>
            </w:pPr>
            <w:r w:rsidRPr="00EA5364">
              <w:rPr>
                <w:rFonts w:ascii="Calibri" w:hAnsi="Calibri"/>
                <w:color w:val="002060"/>
                <w:sz w:val="24"/>
                <w:szCs w:val="24"/>
              </w:rPr>
              <w:t>ИНСТИТУТ ГЕОГРАФИИ ИМ. В.Б. СОЧАВЫ СО РАН</w:t>
            </w:r>
          </w:p>
        </w:tc>
      </w:tr>
      <w:tr w:rsidR="007044EB" w:rsidTr="000A6013">
        <w:tc>
          <w:tcPr>
            <w:tcW w:w="1304" w:type="pct"/>
            <w:vAlign w:val="center"/>
          </w:tcPr>
          <w:p w:rsidR="007044EB" w:rsidRDefault="007044EB" w:rsidP="000A6013">
            <w:pPr>
              <w:spacing w:before="360"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7200" cy="720000"/>
                  <wp:effectExtent l="0" t="0" r="0" b="4445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vAlign w:val="center"/>
          </w:tcPr>
          <w:p w:rsidR="007044EB" w:rsidRPr="00651EFC" w:rsidRDefault="007044EB" w:rsidP="000A6013">
            <w:pPr>
              <w:pStyle w:val="0"/>
              <w:spacing w:before="360" w:after="360"/>
              <w:jc w:val="both"/>
              <w:rPr>
                <w:rFonts w:ascii="Calibri" w:hAnsi="Calibri"/>
                <w:color w:val="002060"/>
                <w:sz w:val="24"/>
                <w:szCs w:val="24"/>
              </w:rPr>
            </w:pPr>
            <w:r w:rsidRPr="00651EFC">
              <w:rPr>
                <w:rFonts w:ascii="Calibri" w:hAnsi="Calibri"/>
                <w:color w:val="002060"/>
                <w:sz w:val="24"/>
                <w:szCs w:val="24"/>
              </w:rPr>
              <w:t>ИНСТИТУТ ГЕОГРАФИЧЕСКИХ НАУК И ИССЛЕДОВАНИЙ ПРИРОДНЫХ РЕСУРСОВ КАН</w:t>
            </w:r>
          </w:p>
        </w:tc>
      </w:tr>
      <w:tr w:rsidR="007044EB" w:rsidTr="000A6013">
        <w:tc>
          <w:tcPr>
            <w:tcW w:w="1304" w:type="pct"/>
            <w:vAlign w:val="center"/>
          </w:tcPr>
          <w:p w:rsidR="007044EB" w:rsidRDefault="007044EB" w:rsidP="000A6013">
            <w:pPr>
              <w:spacing w:before="360"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2800" cy="720000"/>
                  <wp:effectExtent l="0" t="0" r="0" b="4445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нголия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54" t="10863" r="21657" b="13649"/>
                          <a:stretch/>
                        </pic:blipFill>
                        <pic:spPr bwMode="auto">
                          <a:xfrm>
                            <a:off x="0" y="0"/>
                            <a:ext cx="7128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vAlign w:val="center"/>
          </w:tcPr>
          <w:p w:rsidR="007044EB" w:rsidRPr="00651EFC" w:rsidRDefault="007044EB" w:rsidP="000A6013">
            <w:pPr>
              <w:pStyle w:val="0"/>
              <w:spacing w:before="360" w:after="360"/>
              <w:jc w:val="both"/>
              <w:rPr>
                <w:rFonts w:ascii="Calibri" w:hAnsi="Calibri"/>
                <w:color w:val="002060"/>
                <w:sz w:val="24"/>
                <w:szCs w:val="24"/>
              </w:rPr>
            </w:pPr>
            <w:r w:rsidRPr="00651EFC">
              <w:rPr>
                <w:rFonts w:ascii="Calibri" w:hAnsi="Calibri"/>
                <w:color w:val="002060"/>
                <w:sz w:val="24"/>
                <w:szCs w:val="24"/>
              </w:rPr>
              <w:t>ИНСТИТУТ ГЕОГРАФИИ И ГЕОЭКОЛОГИИ МАН</w:t>
            </w:r>
          </w:p>
        </w:tc>
      </w:tr>
      <w:tr w:rsidR="007044EB" w:rsidTr="000A6013">
        <w:tc>
          <w:tcPr>
            <w:tcW w:w="1304" w:type="pct"/>
            <w:vAlign w:val="center"/>
          </w:tcPr>
          <w:p w:rsidR="007044EB" w:rsidRDefault="007044EB" w:rsidP="000A6013">
            <w:pPr>
              <w:spacing w:before="360"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3200" cy="720000"/>
                  <wp:effectExtent l="0" t="0" r="0" b="4445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ийский государственный университет туризма и сервис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vAlign w:val="center"/>
          </w:tcPr>
          <w:p w:rsidR="007044EB" w:rsidRPr="00651EFC" w:rsidRDefault="007044EB" w:rsidP="000A6013">
            <w:pPr>
              <w:pStyle w:val="0"/>
              <w:spacing w:before="360" w:after="360"/>
              <w:jc w:val="both"/>
              <w:rPr>
                <w:rFonts w:ascii="Calibri" w:hAnsi="Calibri"/>
                <w:color w:val="002060"/>
                <w:sz w:val="24"/>
                <w:szCs w:val="24"/>
              </w:rPr>
            </w:pPr>
            <w:r w:rsidRPr="00651EFC">
              <w:rPr>
                <w:rFonts w:ascii="Calibri" w:hAnsi="Calibri"/>
                <w:color w:val="002060"/>
                <w:sz w:val="24"/>
                <w:szCs w:val="24"/>
              </w:rPr>
              <w:t>РОССИЙСКИЙ ГОСУДАРСТВЕННЫЙ УНИВЕРСИТЕТ ТУРИЗМА И СЕРВИСА</w:t>
            </w:r>
          </w:p>
        </w:tc>
      </w:tr>
      <w:tr w:rsidR="007044EB" w:rsidTr="000A6013">
        <w:tc>
          <w:tcPr>
            <w:tcW w:w="1304" w:type="pct"/>
            <w:vAlign w:val="center"/>
          </w:tcPr>
          <w:p w:rsidR="007044EB" w:rsidRDefault="007044EB" w:rsidP="000A6013">
            <w:pPr>
              <w:spacing w:before="360"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8000" cy="720000"/>
                  <wp:effectExtent l="0" t="0" r="5080" b="4445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гентство по туризму Иркутской области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vAlign w:val="center"/>
          </w:tcPr>
          <w:p w:rsidR="007044EB" w:rsidRPr="00651EFC" w:rsidRDefault="007044EB" w:rsidP="000A6013">
            <w:pPr>
              <w:pStyle w:val="0"/>
              <w:spacing w:before="360" w:after="360"/>
              <w:jc w:val="both"/>
              <w:rPr>
                <w:rFonts w:ascii="Calibri" w:hAnsi="Calibri"/>
                <w:color w:val="002060"/>
                <w:sz w:val="24"/>
                <w:szCs w:val="24"/>
              </w:rPr>
            </w:pPr>
            <w:r w:rsidRPr="00651EFC">
              <w:rPr>
                <w:rFonts w:ascii="Calibri" w:hAnsi="Calibri"/>
                <w:color w:val="002060"/>
                <w:sz w:val="24"/>
                <w:szCs w:val="24"/>
              </w:rPr>
              <w:t>АГЕНТСТВО ПО ТУРИЗМУ ИРКУТСКОЙ ОБЛАСТИ</w:t>
            </w:r>
          </w:p>
        </w:tc>
      </w:tr>
      <w:tr w:rsidR="007044EB" w:rsidTr="000A6013">
        <w:tc>
          <w:tcPr>
            <w:tcW w:w="1304" w:type="pct"/>
            <w:vAlign w:val="center"/>
          </w:tcPr>
          <w:p w:rsidR="007044EB" w:rsidRDefault="007044EB" w:rsidP="000A6013">
            <w:pPr>
              <w:spacing w:before="360"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4445" b="4445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 ВСОРГО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vAlign w:val="center"/>
          </w:tcPr>
          <w:p w:rsidR="007044EB" w:rsidRPr="00651EFC" w:rsidRDefault="007044EB" w:rsidP="000A6013">
            <w:pPr>
              <w:pStyle w:val="0"/>
              <w:spacing w:before="360" w:after="360"/>
              <w:jc w:val="both"/>
              <w:rPr>
                <w:rFonts w:ascii="Calibri" w:hAnsi="Calibri"/>
                <w:color w:val="002060"/>
                <w:sz w:val="24"/>
                <w:szCs w:val="24"/>
              </w:rPr>
            </w:pPr>
            <w:r w:rsidRPr="00651EFC">
              <w:rPr>
                <w:rFonts w:ascii="Calibri" w:hAnsi="Calibri"/>
                <w:color w:val="002060"/>
                <w:sz w:val="24"/>
                <w:szCs w:val="24"/>
              </w:rPr>
              <w:t>ИРКУТСКОЕ ОБЛАСТНОЕ ОТДЕЛЕНИЕ РУССКОГО ГЕОГРАФИЧЕСКОГО ОБЩЕСТВА</w:t>
            </w:r>
          </w:p>
        </w:tc>
      </w:tr>
      <w:tr w:rsidR="007044EB" w:rsidTr="000A6013">
        <w:tc>
          <w:tcPr>
            <w:tcW w:w="1304" w:type="pct"/>
            <w:vAlign w:val="center"/>
          </w:tcPr>
          <w:p w:rsidR="007044EB" w:rsidRDefault="007044EB" w:rsidP="000A6013">
            <w:pPr>
              <w:spacing w:before="360"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720000"/>
                  <wp:effectExtent l="0" t="0" r="8255" b="4445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бирская Байкальская ассоциация туризма 2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vAlign w:val="center"/>
          </w:tcPr>
          <w:p w:rsidR="007044EB" w:rsidRPr="00651EFC" w:rsidRDefault="007044EB" w:rsidP="000A6013">
            <w:pPr>
              <w:pStyle w:val="0"/>
              <w:spacing w:before="360" w:after="360"/>
              <w:jc w:val="both"/>
              <w:rPr>
                <w:rFonts w:ascii="Calibri" w:hAnsi="Calibri"/>
                <w:color w:val="002060"/>
                <w:sz w:val="24"/>
                <w:szCs w:val="24"/>
              </w:rPr>
            </w:pPr>
            <w:r w:rsidRPr="00651EFC">
              <w:rPr>
                <w:rFonts w:ascii="Calibri" w:hAnsi="Calibri"/>
                <w:color w:val="002060"/>
                <w:sz w:val="24"/>
                <w:szCs w:val="24"/>
              </w:rPr>
              <w:t>СИБИРСКАЯ БАЙКАЛЬСКАЯ АССОЦИАЦИЯ ТУРИЗМА</w:t>
            </w:r>
          </w:p>
        </w:tc>
      </w:tr>
    </w:tbl>
    <w:p w:rsidR="007044EB" w:rsidRDefault="007044EB" w:rsidP="009A688C">
      <w:pPr>
        <w:jc w:val="center"/>
      </w:pPr>
    </w:p>
    <w:p w:rsidR="007044EB" w:rsidRDefault="007044EB" w:rsidP="009A688C">
      <w:pPr>
        <w:jc w:val="center"/>
      </w:pPr>
    </w:p>
    <w:p w:rsidR="007044EB" w:rsidRDefault="007044EB" w:rsidP="007044EB">
      <w:pPr>
        <w:pStyle w:val="0"/>
      </w:pPr>
    </w:p>
    <w:p w:rsidR="007044EB" w:rsidRDefault="007044EB" w:rsidP="009A688C">
      <w:pPr>
        <w:jc w:val="center"/>
      </w:pPr>
    </w:p>
    <w:p w:rsidR="000A6013" w:rsidRDefault="000A6013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7044EB" w:rsidRDefault="007044EB" w:rsidP="007044EB">
      <w:pPr>
        <w:jc w:val="center"/>
        <w:rPr>
          <w:bCs/>
        </w:rPr>
      </w:pPr>
      <w:r w:rsidRPr="00637246">
        <w:rPr>
          <w:bCs/>
        </w:rPr>
        <w:lastRenderedPageBreak/>
        <w:t xml:space="preserve">Уважаемые коллеги! </w:t>
      </w:r>
    </w:p>
    <w:p w:rsidR="001837A3" w:rsidRPr="00637246" w:rsidRDefault="001837A3" w:rsidP="007044EB">
      <w:pPr>
        <w:jc w:val="center"/>
        <w:rPr>
          <w:bCs/>
        </w:rPr>
      </w:pPr>
    </w:p>
    <w:p w:rsidR="007044EB" w:rsidRPr="00DA21CD" w:rsidRDefault="007044EB" w:rsidP="007044EB">
      <w:pPr>
        <w:jc w:val="both"/>
        <w:rPr>
          <w:bCs/>
        </w:rPr>
      </w:pPr>
      <w:r w:rsidRPr="00DA21CD">
        <w:rPr>
          <w:bCs/>
        </w:rPr>
        <w:t xml:space="preserve">Приглашаем Вас принять участие в </w:t>
      </w:r>
      <w:r w:rsidRPr="00DA21CD">
        <w:rPr>
          <w:b/>
          <w:lang w:val="en-US"/>
        </w:rPr>
        <w:t>III</w:t>
      </w:r>
      <w:r w:rsidRPr="00DA21CD">
        <w:rPr>
          <w:b/>
        </w:rPr>
        <w:t xml:space="preserve"> международной научно-практической конференции </w:t>
      </w:r>
      <w:r w:rsidRPr="00DA21CD">
        <w:rPr>
          <w:b/>
          <w:caps/>
        </w:rPr>
        <w:t xml:space="preserve">«Рекреационная география и тренды развития  </w:t>
      </w:r>
      <w:r w:rsidRPr="00DA21CD">
        <w:rPr>
          <w:b/>
        </w:rPr>
        <w:t>ТУРИЗМА»</w:t>
      </w:r>
      <w:r w:rsidRPr="00DA21CD">
        <w:rPr>
          <w:bCs/>
        </w:rPr>
        <w:t xml:space="preserve">, которая состоится 21-27 сентября 2020 г. в г. Иркутске в Институте географии им. В.Б. </w:t>
      </w:r>
      <w:proofErr w:type="spellStart"/>
      <w:r w:rsidRPr="00DA21CD">
        <w:rPr>
          <w:bCs/>
        </w:rPr>
        <w:t>Сочавы</w:t>
      </w:r>
      <w:proofErr w:type="spellEnd"/>
      <w:r w:rsidRPr="00DA21CD">
        <w:rPr>
          <w:bCs/>
        </w:rPr>
        <w:t xml:space="preserve"> СО РАН.</w:t>
      </w:r>
    </w:p>
    <w:p w:rsidR="007044EB" w:rsidRDefault="007044EB" w:rsidP="009A688C">
      <w:pPr>
        <w:jc w:val="center"/>
      </w:pPr>
    </w:p>
    <w:p w:rsidR="007044EB" w:rsidRDefault="007044EB" w:rsidP="009A688C">
      <w:pPr>
        <w:jc w:val="center"/>
      </w:pPr>
    </w:p>
    <w:p w:rsidR="009A688C" w:rsidRPr="00C92F47" w:rsidRDefault="009A688C" w:rsidP="001837A3">
      <w:pPr>
        <w:spacing w:after="120"/>
        <w:jc w:val="both"/>
        <w:rPr>
          <w:b/>
        </w:rPr>
      </w:pPr>
      <w:r w:rsidRPr="00C92F47">
        <w:rPr>
          <w:b/>
        </w:rPr>
        <w:t>Цель конференции</w:t>
      </w:r>
    </w:p>
    <w:p w:rsidR="009A688C" w:rsidRPr="00C92F47" w:rsidRDefault="009A688C" w:rsidP="009A688C">
      <w:pPr>
        <w:jc w:val="both"/>
      </w:pPr>
      <w:r w:rsidRPr="00C92F47">
        <w:t>На конференции предлагается обсудить актуальные вопросы рекреационной географии, ее место в современной системе наук</w:t>
      </w:r>
      <w:r w:rsidR="00C92F47" w:rsidRPr="00C92F47">
        <w:t xml:space="preserve"> и роль в туристско-рекреационном развитии территорий</w:t>
      </w:r>
      <w:r w:rsidRPr="00C92F47">
        <w:t xml:space="preserve">. </w:t>
      </w:r>
    </w:p>
    <w:p w:rsidR="009A688C" w:rsidRDefault="009A688C" w:rsidP="009A688C">
      <w:pPr>
        <w:jc w:val="both"/>
        <w:rPr>
          <w:b/>
        </w:rPr>
      </w:pPr>
    </w:p>
    <w:p w:rsidR="001837A3" w:rsidRPr="00C92F47" w:rsidRDefault="001837A3" w:rsidP="009A688C">
      <w:pPr>
        <w:jc w:val="both"/>
        <w:rPr>
          <w:b/>
        </w:rPr>
      </w:pPr>
    </w:p>
    <w:p w:rsidR="009A688C" w:rsidRPr="00C92F47" w:rsidRDefault="009A688C" w:rsidP="001837A3">
      <w:pPr>
        <w:spacing w:after="120"/>
        <w:jc w:val="both"/>
        <w:rPr>
          <w:b/>
        </w:rPr>
      </w:pPr>
      <w:r w:rsidRPr="00C92F47">
        <w:rPr>
          <w:b/>
        </w:rPr>
        <w:t>Направления работы конференции</w:t>
      </w:r>
    </w:p>
    <w:p w:rsidR="00C92F47" w:rsidRPr="00C92F47" w:rsidRDefault="00C92F47" w:rsidP="009A688C">
      <w:pPr>
        <w:numPr>
          <w:ilvl w:val="0"/>
          <w:numId w:val="1"/>
        </w:numPr>
        <w:jc w:val="both"/>
      </w:pPr>
      <w:r w:rsidRPr="00C92F47">
        <w:t xml:space="preserve">Концепции </w:t>
      </w:r>
      <w:r w:rsidR="000A4121">
        <w:t xml:space="preserve">современной </w:t>
      </w:r>
      <w:r w:rsidRPr="00C92F47">
        <w:t>рекреационной географии и их практическая реализация</w:t>
      </w:r>
    </w:p>
    <w:p w:rsidR="009A688C" w:rsidRPr="00C92F47" w:rsidRDefault="009A688C" w:rsidP="009A688C">
      <w:pPr>
        <w:numPr>
          <w:ilvl w:val="0"/>
          <w:numId w:val="1"/>
        </w:numPr>
        <w:jc w:val="both"/>
      </w:pPr>
      <w:r w:rsidRPr="00C92F47">
        <w:t xml:space="preserve">Туризм и </w:t>
      </w:r>
      <w:r w:rsidR="00D54BF1">
        <w:t>«</w:t>
      </w:r>
      <w:r w:rsidRPr="00C92F47">
        <w:t>зеленая</w:t>
      </w:r>
      <w:r w:rsidR="00D54BF1">
        <w:t>»</w:t>
      </w:r>
      <w:r w:rsidRPr="00C92F47">
        <w:t xml:space="preserve"> экономика</w:t>
      </w:r>
    </w:p>
    <w:p w:rsidR="009A688C" w:rsidRPr="00C92F47" w:rsidRDefault="009A688C" w:rsidP="009A688C">
      <w:pPr>
        <w:numPr>
          <w:ilvl w:val="0"/>
          <w:numId w:val="1"/>
        </w:numPr>
        <w:jc w:val="both"/>
      </w:pPr>
      <w:r w:rsidRPr="00C92F47">
        <w:t xml:space="preserve">Туризм на территориях с особыми условиями </w:t>
      </w:r>
      <w:r w:rsidR="00D54BF1">
        <w:t>природо</w:t>
      </w:r>
      <w:r w:rsidRPr="00C92F47">
        <w:t>пользования</w:t>
      </w:r>
    </w:p>
    <w:p w:rsidR="009A688C" w:rsidRDefault="008A2696" w:rsidP="009A688C">
      <w:pPr>
        <w:numPr>
          <w:ilvl w:val="0"/>
          <w:numId w:val="1"/>
        </w:numPr>
        <w:jc w:val="both"/>
      </w:pPr>
      <w:r>
        <w:t>Международный туризм как направление устойчивого развития Северо-Восточной  Азии</w:t>
      </w:r>
    </w:p>
    <w:p w:rsidR="00D54BF1" w:rsidRDefault="00D54BF1" w:rsidP="009A688C">
      <w:pPr>
        <w:numPr>
          <w:ilvl w:val="0"/>
          <w:numId w:val="1"/>
        </w:numPr>
        <w:jc w:val="both"/>
      </w:pPr>
      <w:r>
        <w:t>Новые методы рекреационной  географии</w:t>
      </w:r>
    </w:p>
    <w:p w:rsidR="001F3B1D" w:rsidRDefault="001F3B1D" w:rsidP="001F3B1D">
      <w:pPr>
        <w:ind w:left="568"/>
        <w:jc w:val="both"/>
      </w:pPr>
    </w:p>
    <w:p w:rsidR="001837A3" w:rsidRDefault="001837A3" w:rsidP="001F3B1D">
      <w:pPr>
        <w:ind w:left="568"/>
        <w:jc w:val="both"/>
      </w:pPr>
    </w:p>
    <w:p w:rsidR="00230E92" w:rsidRDefault="00230E92" w:rsidP="00230E92">
      <w:pPr>
        <w:spacing w:after="120"/>
      </w:pPr>
      <w:r>
        <w:t>ОРГАНИЗАЦИОННЫЙ КОМИТЕТ КОНФЕРЕНЦИИ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95"/>
        <w:gridCol w:w="7827"/>
      </w:tblGrid>
      <w:tr w:rsidR="00230E92" w:rsidRPr="00426C79" w:rsidTr="008D7E86">
        <w:tc>
          <w:tcPr>
            <w:tcW w:w="1245" w:type="pct"/>
          </w:tcPr>
          <w:p w:rsidR="00230E92" w:rsidRPr="004876DF" w:rsidRDefault="00230E92" w:rsidP="008D7E86">
            <w:pPr>
              <w:spacing w:before="240" w:after="240"/>
              <w:jc w:val="both"/>
            </w:pPr>
            <w:r w:rsidRPr="004876DF">
              <w:t>Председатель</w:t>
            </w:r>
          </w:p>
        </w:tc>
        <w:tc>
          <w:tcPr>
            <w:tcW w:w="3755" w:type="pct"/>
          </w:tcPr>
          <w:p w:rsidR="00230E92" w:rsidRPr="004876DF" w:rsidRDefault="00230E92" w:rsidP="008D7E86">
            <w:pPr>
              <w:spacing w:before="240" w:after="240"/>
              <w:jc w:val="both"/>
            </w:pPr>
            <w:proofErr w:type="gramStart"/>
            <w:r w:rsidRPr="004876DF">
              <w:rPr>
                <w:b/>
                <w:bCs/>
              </w:rPr>
              <w:t xml:space="preserve">Корытный Леонид </w:t>
            </w:r>
            <w:proofErr w:type="spellStart"/>
            <w:r w:rsidRPr="004876DF">
              <w:rPr>
                <w:b/>
                <w:bCs/>
              </w:rPr>
              <w:t>Марку</w:t>
            </w:r>
            <w:r>
              <w:rPr>
                <w:b/>
                <w:bCs/>
              </w:rPr>
              <w:t>со</w:t>
            </w:r>
            <w:r w:rsidRPr="004876DF">
              <w:rPr>
                <w:b/>
                <w:bCs/>
              </w:rPr>
              <w:t>вич</w:t>
            </w:r>
            <w:proofErr w:type="spellEnd"/>
            <w:r w:rsidRPr="004876DF">
              <w:t xml:space="preserve">, </w:t>
            </w:r>
            <w:proofErr w:type="spellStart"/>
            <w:r w:rsidRPr="004876DF">
              <w:t>д.г.н</w:t>
            </w:r>
            <w:proofErr w:type="spellEnd"/>
            <w:r w:rsidRPr="004876DF">
              <w:t>., профессор ИГУ</w:t>
            </w:r>
            <w:r>
              <w:t>,</w:t>
            </w:r>
            <w:r w:rsidR="00FD522D">
              <w:t xml:space="preserve"> </w:t>
            </w:r>
            <w:r w:rsidRPr="004876DF">
              <w:t>г</w:t>
            </w:r>
            <w:r>
              <w:t>.</w:t>
            </w:r>
            <w:r w:rsidRPr="004876DF">
              <w:t>н</w:t>
            </w:r>
            <w:r>
              <w:t>.</w:t>
            </w:r>
            <w:r w:rsidRPr="004876DF">
              <w:t>с</w:t>
            </w:r>
            <w:r>
              <w:t>.</w:t>
            </w:r>
            <w:r w:rsidRPr="004876DF">
              <w:t xml:space="preserve"> Института географии им.</w:t>
            </w:r>
            <w:r>
              <w:t> </w:t>
            </w:r>
            <w:r w:rsidRPr="004876DF">
              <w:t xml:space="preserve">В.Б. </w:t>
            </w:r>
            <w:proofErr w:type="spellStart"/>
            <w:r w:rsidRPr="004876DF">
              <w:t>Сочавы</w:t>
            </w:r>
            <w:proofErr w:type="spellEnd"/>
            <w:r w:rsidRPr="004876DF">
              <w:t xml:space="preserve"> СО РАН, Иркутск, Россия</w:t>
            </w:r>
            <w:proofErr w:type="gramEnd"/>
          </w:p>
        </w:tc>
      </w:tr>
      <w:tr w:rsidR="00230E92" w:rsidRPr="00426C79" w:rsidTr="008D7E86">
        <w:tc>
          <w:tcPr>
            <w:tcW w:w="1245" w:type="pct"/>
          </w:tcPr>
          <w:p w:rsidR="00230E92" w:rsidRPr="004876DF" w:rsidRDefault="00230E92" w:rsidP="008D7E86">
            <w:pPr>
              <w:spacing w:before="240" w:after="240"/>
              <w:jc w:val="both"/>
            </w:pPr>
            <w:r w:rsidRPr="004876DF">
              <w:t>Заместитель председателя</w:t>
            </w:r>
          </w:p>
        </w:tc>
        <w:tc>
          <w:tcPr>
            <w:tcW w:w="3755" w:type="pct"/>
          </w:tcPr>
          <w:p w:rsidR="00230E92" w:rsidRPr="004876DF" w:rsidRDefault="00230E92" w:rsidP="008D7E86">
            <w:pPr>
              <w:spacing w:before="240" w:after="240"/>
              <w:jc w:val="both"/>
            </w:pPr>
            <w:proofErr w:type="spellStart"/>
            <w:proofErr w:type="gramStart"/>
            <w:r w:rsidRPr="004876DF">
              <w:rPr>
                <w:b/>
                <w:bCs/>
              </w:rPr>
              <w:t>Евстропьева</w:t>
            </w:r>
            <w:proofErr w:type="spellEnd"/>
            <w:r w:rsidRPr="004876DF">
              <w:rPr>
                <w:b/>
                <w:bCs/>
              </w:rPr>
              <w:t xml:space="preserve"> Оксана Владимировна</w:t>
            </w:r>
            <w:r w:rsidRPr="004876DF">
              <w:t xml:space="preserve">, </w:t>
            </w:r>
            <w:proofErr w:type="spellStart"/>
            <w:r w:rsidRPr="004876DF">
              <w:t>к.г.н</w:t>
            </w:r>
            <w:proofErr w:type="spellEnd"/>
            <w:r w:rsidRPr="004876DF">
              <w:t xml:space="preserve">., с.н.с. Института географии </w:t>
            </w:r>
            <w:proofErr w:type="spellStart"/>
            <w:r w:rsidRPr="004876DF">
              <w:t>им.В.Б</w:t>
            </w:r>
            <w:proofErr w:type="spellEnd"/>
            <w:r w:rsidRPr="004876DF">
              <w:t xml:space="preserve">. </w:t>
            </w:r>
            <w:proofErr w:type="spellStart"/>
            <w:r w:rsidRPr="004876DF">
              <w:t>Сочавы</w:t>
            </w:r>
            <w:proofErr w:type="spellEnd"/>
            <w:r w:rsidRPr="004876DF">
              <w:t xml:space="preserve"> СО РАН, Иркутск, Россия</w:t>
            </w:r>
            <w:proofErr w:type="gramEnd"/>
          </w:p>
        </w:tc>
      </w:tr>
      <w:tr w:rsidR="00230E92" w:rsidRPr="00426C79" w:rsidTr="008D7E86">
        <w:tc>
          <w:tcPr>
            <w:tcW w:w="1245" w:type="pct"/>
          </w:tcPr>
          <w:p w:rsidR="00230E92" w:rsidRPr="000B5800" w:rsidRDefault="00230E92" w:rsidP="008D7E86">
            <w:pPr>
              <w:spacing w:before="240" w:after="240"/>
              <w:jc w:val="both"/>
            </w:pPr>
            <w:r w:rsidRPr="000B5800">
              <w:t>Члены оргкомитета</w:t>
            </w:r>
          </w:p>
        </w:tc>
        <w:tc>
          <w:tcPr>
            <w:tcW w:w="3755" w:type="pct"/>
          </w:tcPr>
          <w:p w:rsidR="00230E92" w:rsidRPr="00F966DA" w:rsidRDefault="00230E92" w:rsidP="008D7E86">
            <w:pPr>
              <w:spacing w:before="240" w:after="120"/>
              <w:ind w:left="-6"/>
              <w:jc w:val="both"/>
            </w:pPr>
            <w:proofErr w:type="spellStart"/>
            <w:r w:rsidRPr="00A9340B">
              <w:rPr>
                <w:b/>
                <w:bCs/>
              </w:rPr>
              <w:t>Баттогтох</w:t>
            </w:r>
            <w:proofErr w:type="spellEnd"/>
            <w:r w:rsidRPr="00A9340B">
              <w:rPr>
                <w:b/>
                <w:bCs/>
              </w:rPr>
              <w:t xml:space="preserve"> </w:t>
            </w:r>
            <w:proofErr w:type="spellStart"/>
            <w:r w:rsidRPr="00A9340B">
              <w:rPr>
                <w:b/>
                <w:bCs/>
              </w:rPr>
              <w:t>Доржготов</w:t>
            </w:r>
            <w:proofErr w:type="spellEnd"/>
            <w:r w:rsidRPr="00A9340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F966DA">
              <w:t>д.г</w:t>
            </w:r>
            <w:proofErr w:type="gramStart"/>
            <w:r w:rsidRPr="00F966DA">
              <w:t>.н</w:t>
            </w:r>
            <w:proofErr w:type="spellEnd"/>
            <w:proofErr w:type="gramEnd"/>
            <w:r w:rsidRPr="00F966DA">
              <w:t xml:space="preserve">, директор Института географии и геоэкологии </w:t>
            </w:r>
            <w:r>
              <w:t xml:space="preserve">Монгольской </w:t>
            </w:r>
            <w:r w:rsidRPr="00F966DA">
              <w:t>Академии наук, Улан-Батор, Монголия</w:t>
            </w:r>
          </w:p>
          <w:p w:rsidR="00230E92" w:rsidRPr="00F966DA" w:rsidRDefault="00230E92" w:rsidP="008D7E86">
            <w:pPr>
              <w:spacing w:after="120"/>
              <w:ind w:left="-6"/>
              <w:jc w:val="both"/>
            </w:pPr>
            <w:r w:rsidRPr="00F966DA">
              <w:rPr>
                <w:b/>
                <w:bCs/>
              </w:rPr>
              <w:t>Владимиров Игорь Николаевич</w:t>
            </w:r>
            <w:r w:rsidRPr="00F966DA">
              <w:t xml:space="preserve">, к.г.н., директор Института географии им. В.Б. </w:t>
            </w:r>
            <w:proofErr w:type="spellStart"/>
            <w:r w:rsidRPr="00F966DA">
              <w:t>Сочавы</w:t>
            </w:r>
            <w:proofErr w:type="spellEnd"/>
            <w:r w:rsidRPr="00F966DA">
              <w:t xml:space="preserve"> СО РАН</w:t>
            </w:r>
          </w:p>
          <w:p w:rsidR="00230E92" w:rsidRPr="00F966DA" w:rsidRDefault="00230E92" w:rsidP="008D7E86">
            <w:pPr>
              <w:spacing w:after="120"/>
              <w:ind w:left="-8"/>
              <w:jc w:val="both"/>
            </w:pPr>
            <w:r w:rsidRPr="00F966DA">
              <w:rPr>
                <w:b/>
                <w:bCs/>
              </w:rPr>
              <w:t xml:space="preserve">Григоров </w:t>
            </w:r>
            <w:r w:rsidRPr="00F966DA">
              <w:rPr>
                <w:rStyle w:val="st"/>
                <w:b/>
                <w:bCs/>
              </w:rPr>
              <w:t>Виктор Владимирович</w:t>
            </w:r>
            <w:r w:rsidRPr="00F966DA">
              <w:t>, генеральный директор ООО «Гранд Байкал»</w:t>
            </w:r>
            <w:r>
              <w:t>, Иркутск, Россия</w:t>
            </w:r>
          </w:p>
          <w:p w:rsidR="00230E92" w:rsidRPr="00F35717" w:rsidRDefault="00230E92" w:rsidP="008D7E86">
            <w:pPr>
              <w:spacing w:after="120"/>
              <w:ind w:left="-8"/>
              <w:jc w:val="both"/>
            </w:pPr>
            <w:proofErr w:type="spellStart"/>
            <w:r w:rsidRPr="00F966DA">
              <w:rPr>
                <w:b/>
                <w:bCs/>
              </w:rPr>
              <w:t>Дун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966DA">
              <w:rPr>
                <w:b/>
                <w:bCs/>
              </w:rPr>
              <w:t>Суочен</w:t>
            </w:r>
            <w:proofErr w:type="spellEnd"/>
            <w:r w:rsidRPr="00F966DA">
              <w:t xml:space="preserve">,  </w:t>
            </w:r>
            <w:proofErr w:type="spellStart"/>
            <w:r w:rsidRPr="00F966DA">
              <w:t>д.г.н</w:t>
            </w:r>
            <w:proofErr w:type="spellEnd"/>
            <w:r w:rsidRPr="00F966DA">
              <w:t xml:space="preserve">.,  ведущий  профессор,  ведущий  научный  сотрудник  </w:t>
            </w:r>
            <w:r w:rsidRPr="00F35717">
              <w:t>Институт</w:t>
            </w:r>
            <w:r>
              <w:t>а</w:t>
            </w:r>
            <w:r w:rsidRPr="00F35717">
              <w:t xml:space="preserve"> географических наук и исследований природных ресурсов К</w:t>
            </w:r>
            <w:r>
              <w:t>итайской Академии наук</w:t>
            </w:r>
            <w:r w:rsidRPr="00F35717">
              <w:t>, Пекин, Китай</w:t>
            </w:r>
          </w:p>
          <w:p w:rsidR="00230E92" w:rsidRDefault="00230E92" w:rsidP="008D7E86">
            <w:pPr>
              <w:spacing w:after="120"/>
              <w:jc w:val="both"/>
            </w:pPr>
            <w:r w:rsidRPr="00F35717">
              <w:rPr>
                <w:b/>
                <w:bCs/>
              </w:rPr>
              <w:t>Коваленко Игорь Юрьевич</w:t>
            </w:r>
            <w:r w:rsidRPr="004876DF">
              <w:t xml:space="preserve">, председатель </w:t>
            </w:r>
            <w:r w:rsidRPr="00F35717">
              <w:t>Сибирск</w:t>
            </w:r>
            <w:r>
              <w:t>ой</w:t>
            </w:r>
            <w:r w:rsidRPr="00F35717">
              <w:t xml:space="preserve"> Байкальск</w:t>
            </w:r>
            <w:r>
              <w:t>ой</w:t>
            </w:r>
            <w:r w:rsidRPr="00F35717">
              <w:t xml:space="preserve"> Ассоциаци</w:t>
            </w:r>
            <w:r>
              <w:t>и</w:t>
            </w:r>
            <w:r w:rsidRPr="00F35717">
              <w:t xml:space="preserve"> Туризма</w:t>
            </w:r>
            <w:r>
              <w:t>, Иркутск, Россия</w:t>
            </w:r>
          </w:p>
          <w:p w:rsidR="00230E92" w:rsidRDefault="00230E92" w:rsidP="008D7E86">
            <w:pPr>
              <w:spacing w:after="120"/>
              <w:jc w:val="both"/>
            </w:pPr>
            <w:r w:rsidRPr="00F35717">
              <w:rPr>
                <w:b/>
                <w:bCs/>
              </w:rPr>
              <w:t>Сливина Екатерина Сергеевна</w:t>
            </w:r>
            <w:r w:rsidRPr="004876DF">
              <w:t>, руководитель Агентства по туризму Иркутской области</w:t>
            </w:r>
            <w:r>
              <w:t>, Иркутск, Россия</w:t>
            </w:r>
          </w:p>
          <w:p w:rsidR="00230E92" w:rsidRDefault="00230E92" w:rsidP="008D7E86">
            <w:pPr>
              <w:spacing w:after="120"/>
              <w:jc w:val="both"/>
            </w:pPr>
          </w:p>
          <w:p w:rsidR="00230E92" w:rsidRPr="004876DF" w:rsidRDefault="00230E92" w:rsidP="008D7E86">
            <w:pPr>
              <w:spacing w:after="120"/>
              <w:jc w:val="both"/>
            </w:pPr>
          </w:p>
        </w:tc>
      </w:tr>
    </w:tbl>
    <w:p w:rsidR="002D39ED" w:rsidRDefault="002D39ED" w:rsidP="00B64CA7">
      <w:pPr>
        <w:spacing w:after="120"/>
      </w:pPr>
    </w:p>
    <w:p w:rsidR="002D39ED" w:rsidRDefault="002D39ED" w:rsidP="00B64CA7">
      <w:pPr>
        <w:spacing w:after="120"/>
      </w:pPr>
    </w:p>
    <w:p w:rsidR="00230E92" w:rsidRDefault="00230E92" w:rsidP="00230E92">
      <w:pPr>
        <w:spacing w:after="120"/>
        <w:jc w:val="both"/>
      </w:pPr>
      <w:r>
        <w:lastRenderedPageBreak/>
        <w:t xml:space="preserve">ПРОГРАММНЫЙ КОМИТЕТ </w:t>
      </w:r>
      <w:r w:rsidRPr="00464D1E">
        <w:t>КОНФЕРЕНЦИИ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95"/>
        <w:gridCol w:w="7827"/>
      </w:tblGrid>
      <w:tr w:rsidR="00230E92" w:rsidRPr="00426C79" w:rsidTr="008D7E86">
        <w:tc>
          <w:tcPr>
            <w:tcW w:w="1245" w:type="pct"/>
          </w:tcPr>
          <w:p w:rsidR="00230E92" w:rsidRPr="004876DF" w:rsidRDefault="00230E92" w:rsidP="008D7E86">
            <w:pPr>
              <w:spacing w:after="240"/>
              <w:jc w:val="both"/>
            </w:pPr>
            <w:r w:rsidRPr="004876DF">
              <w:t>Председатель</w:t>
            </w:r>
          </w:p>
        </w:tc>
        <w:tc>
          <w:tcPr>
            <w:tcW w:w="3755" w:type="pct"/>
          </w:tcPr>
          <w:p w:rsidR="00230E92" w:rsidRPr="004876DF" w:rsidRDefault="00230E92" w:rsidP="008D7E86">
            <w:pPr>
              <w:jc w:val="both"/>
            </w:pPr>
            <w:proofErr w:type="spellStart"/>
            <w:r w:rsidRPr="004876DF">
              <w:rPr>
                <w:b/>
                <w:bCs/>
              </w:rPr>
              <w:t>Котляков</w:t>
            </w:r>
            <w:proofErr w:type="spellEnd"/>
            <w:r w:rsidRPr="004876DF">
              <w:rPr>
                <w:b/>
                <w:bCs/>
              </w:rPr>
              <w:t xml:space="preserve"> Владимир М</w:t>
            </w:r>
            <w:r>
              <w:rPr>
                <w:b/>
                <w:bCs/>
              </w:rPr>
              <w:t>и</w:t>
            </w:r>
            <w:r w:rsidRPr="004876DF">
              <w:rPr>
                <w:b/>
                <w:bCs/>
              </w:rPr>
              <w:t>хайлович</w:t>
            </w:r>
            <w:r w:rsidRPr="004876DF">
              <w:t xml:space="preserve">, академик </w:t>
            </w:r>
            <w:r>
              <w:t xml:space="preserve">РАН, </w:t>
            </w:r>
            <w:r w:rsidRPr="004876DF">
              <w:t>Почетный пре</w:t>
            </w:r>
            <w:r>
              <w:t>зидент</w:t>
            </w:r>
            <w:r w:rsidRPr="004876DF">
              <w:t xml:space="preserve"> РГО, </w:t>
            </w:r>
            <w:r>
              <w:t xml:space="preserve">научный руководитель </w:t>
            </w:r>
            <w:r w:rsidRPr="004876DF">
              <w:t>Институт</w:t>
            </w:r>
            <w:r>
              <w:t>а</w:t>
            </w:r>
            <w:r w:rsidRPr="004876DF">
              <w:t xml:space="preserve"> географии РАН</w:t>
            </w:r>
            <w:r>
              <w:t>, Москва, Россия</w:t>
            </w:r>
          </w:p>
        </w:tc>
      </w:tr>
      <w:tr w:rsidR="00230E92" w:rsidRPr="00426C79" w:rsidTr="008D7E86">
        <w:tc>
          <w:tcPr>
            <w:tcW w:w="1245" w:type="pct"/>
          </w:tcPr>
          <w:p w:rsidR="00230E92" w:rsidRPr="004876DF" w:rsidRDefault="00230E92" w:rsidP="008D7E86">
            <w:pPr>
              <w:spacing w:before="240" w:after="240"/>
              <w:jc w:val="both"/>
            </w:pPr>
            <w:r w:rsidRPr="004876DF">
              <w:t>Члены программного комитета</w:t>
            </w:r>
          </w:p>
        </w:tc>
        <w:tc>
          <w:tcPr>
            <w:tcW w:w="3755" w:type="pct"/>
          </w:tcPr>
          <w:p w:rsidR="00230E92" w:rsidRPr="004876DF" w:rsidRDefault="00230E92" w:rsidP="008D7E86">
            <w:pPr>
              <w:spacing w:before="240" w:after="120"/>
              <w:jc w:val="both"/>
            </w:pPr>
            <w:r w:rsidRPr="004876DF">
              <w:rPr>
                <w:b/>
                <w:bCs/>
              </w:rPr>
              <w:t>Александрова Анна Юрьевна</w:t>
            </w:r>
            <w:r w:rsidRPr="004876DF">
              <w:t xml:space="preserve">, д.г.н., профессор </w:t>
            </w:r>
            <w:r>
              <w:t xml:space="preserve">географического факультета МГУ, </w:t>
            </w:r>
            <w:r w:rsidRPr="004876DF">
              <w:t>М</w:t>
            </w:r>
            <w:r>
              <w:t>осква, Россия</w:t>
            </w:r>
          </w:p>
          <w:p w:rsidR="00230E92" w:rsidRPr="00CE361B" w:rsidRDefault="00230E92" w:rsidP="008D7E86">
            <w:pPr>
              <w:spacing w:after="120"/>
              <w:jc w:val="both"/>
            </w:pPr>
            <w:r w:rsidRPr="004876DF">
              <w:rPr>
                <w:b/>
                <w:bCs/>
              </w:rPr>
              <w:t>Афанасьев  Олег Евгеньевич</w:t>
            </w:r>
            <w:r>
              <w:t>, д.г.</w:t>
            </w:r>
            <w:r w:rsidRPr="004876DF">
              <w:t xml:space="preserve">н., профессор </w:t>
            </w:r>
            <w:r w:rsidRPr="00CE361B">
              <w:t>Российск</w:t>
            </w:r>
            <w:r>
              <w:t>ого</w:t>
            </w:r>
            <w:r w:rsidRPr="00CE361B">
              <w:t xml:space="preserve"> государственн</w:t>
            </w:r>
            <w:r>
              <w:t>ого</w:t>
            </w:r>
            <w:r w:rsidRPr="00CE361B">
              <w:t xml:space="preserve"> универси</w:t>
            </w:r>
            <w:r>
              <w:t>те</w:t>
            </w:r>
            <w:r w:rsidRPr="00CE361B">
              <w:t>т туризма и сервиса</w:t>
            </w:r>
            <w:r>
              <w:t>, Москва, Россия</w:t>
            </w:r>
          </w:p>
          <w:p w:rsidR="00230E92" w:rsidRPr="004876DF" w:rsidRDefault="00230E92" w:rsidP="008D7E86">
            <w:pPr>
              <w:spacing w:after="120"/>
              <w:jc w:val="both"/>
            </w:pPr>
            <w:proofErr w:type="spellStart"/>
            <w:proofErr w:type="gramStart"/>
            <w:r w:rsidRPr="004876DF">
              <w:rPr>
                <w:b/>
                <w:bCs/>
              </w:rPr>
              <w:t>Бочарников</w:t>
            </w:r>
            <w:proofErr w:type="spellEnd"/>
            <w:r w:rsidRPr="004876DF">
              <w:rPr>
                <w:b/>
                <w:bCs/>
              </w:rPr>
              <w:t xml:space="preserve"> Владимир Николаевич</w:t>
            </w:r>
            <w:r w:rsidRPr="004876DF">
              <w:t>, д.б.н., в.н.с. Тихоокеанского института географии ДВО РАН</w:t>
            </w:r>
            <w:r>
              <w:t>, Владивосток, Россия</w:t>
            </w:r>
            <w:proofErr w:type="gramEnd"/>
          </w:p>
          <w:p w:rsidR="00230E92" w:rsidRDefault="00230E92" w:rsidP="008D7E86">
            <w:pPr>
              <w:spacing w:after="120"/>
              <w:jc w:val="both"/>
            </w:pPr>
            <w:proofErr w:type="spellStart"/>
            <w:proofErr w:type="gramStart"/>
            <w:r w:rsidRPr="004876DF">
              <w:rPr>
                <w:b/>
                <w:bCs/>
              </w:rPr>
              <w:t>Заборцева</w:t>
            </w:r>
            <w:proofErr w:type="spellEnd"/>
            <w:r w:rsidRPr="004876DF">
              <w:rPr>
                <w:b/>
                <w:bCs/>
              </w:rPr>
              <w:t xml:space="preserve"> Татьяна Ивановна</w:t>
            </w:r>
            <w:r w:rsidRPr="004876DF">
              <w:t xml:space="preserve">, </w:t>
            </w:r>
            <w:proofErr w:type="spellStart"/>
            <w:r w:rsidRPr="004876DF">
              <w:t>д.г.н</w:t>
            </w:r>
            <w:proofErr w:type="spellEnd"/>
            <w:r w:rsidRPr="004876DF">
              <w:t>., доцент ИГУ</w:t>
            </w:r>
            <w:r>
              <w:t>,</w:t>
            </w:r>
            <w:r w:rsidRPr="004876DF">
              <w:t xml:space="preserve"> зав. лабораторией  Института географии им. В.Б. </w:t>
            </w:r>
            <w:proofErr w:type="spellStart"/>
            <w:r w:rsidRPr="004876DF">
              <w:t>Сочавы</w:t>
            </w:r>
            <w:proofErr w:type="spellEnd"/>
            <w:r w:rsidRPr="004876DF">
              <w:t xml:space="preserve"> СО РАН</w:t>
            </w:r>
            <w:r>
              <w:t>, Иркутск, Россия</w:t>
            </w:r>
            <w:proofErr w:type="gramEnd"/>
          </w:p>
          <w:p w:rsidR="00230E92" w:rsidRPr="004876DF" w:rsidRDefault="00230E92" w:rsidP="008D7E86">
            <w:pPr>
              <w:spacing w:after="120"/>
              <w:jc w:val="both"/>
            </w:pPr>
            <w:proofErr w:type="spellStart"/>
            <w:proofErr w:type="gramStart"/>
            <w:r w:rsidRPr="004876DF">
              <w:rPr>
                <w:b/>
                <w:bCs/>
              </w:rPr>
              <w:t>Максанова</w:t>
            </w:r>
            <w:proofErr w:type="spellEnd"/>
            <w:r w:rsidRPr="004876DF">
              <w:rPr>
                <w:b/>
                <w:bCs/>
              </w:rPr>
              <w:t xml:space="preserve"> Людмила </w:t>
            </w:r>
            <w:proofErr w:type="spellStart"/>
            <w:r w:rsidRPr="004876DF">
              <w:rPr>
                <w:b/>
                <w:bCs/>
              </w:rPr>
              <w:t>Бато-Жаргаловна</w:t>
            </w:r>
            <w:proofErr w:type="spellEnd"/>
            <w:r w:rsidRPr="004876DF">
              <w:t>,  д.э.н.,  с.н.с. Байкальского института природопользования СО РАН</w:t>
            </w:r>
            <w:r>
              <w:t>, Улан-Удэ, Россия</w:t>
            </w:r>
            <w:proofErr w:type="gramEnd"/>
          </w:p>
          <w:p w:rsidR="00230E92" w:rsidRPr="004876DF" w:rsidRDefault="00230E92" w:rsidP="008D7E86">
            <w:pPr>
              <w:spacing w:after="120"/>
              <w:jc w:val="both"/>
            </w:pPr>
            <w:proofErr w:type="spellStart"/>
            <w:r w:rsidRPr="004876DF">
              <w:rPr>
                <w:b/>
                <w:bCs/>
              </w:rPr>
              <w:t>Мирзеханова</w:t>
            </w:r>
            <w:proofErr w:type="spellEnd"/>
            <w:r w:rsidRPr="004876DF">
              <w:rPr>
                <w:b/>
                <w:bCs/>
              </w:rPr>
              <w:t xml:space="preserve"> Зоя Гавриловна</w:t>
            </w:r>
            <w:r w:rsidRPr="004876DF">
              <w:t xml:space="preserve">, </w:t>
            </w:r>
            <w:proofErr w:type="spellStart"/>
            <w:r w:rsidRPr="004876DF">
              <w:t>д.г.н</w:t>
            </w:r>
            <w:proofErr w:type="spellEnd"/>
            <w:r w:rsidRPr="004876DF">
              <w:t>., профессор</w:t>
            </w:r>
            <w:r>
              <w:t>,</w:t>
            </w:r>
            <w:r w:rsidRPr="004876DF">
              <w:t xml:space="preserve"> зав</w:t>
            </w:r>
            <w:r>
              <w:t>.</w:t>
            </w:r>
            <w:r w:rsidRPr="004876DF">
              <w:t xml:space="preserve"> лабораторией Института водных и экологических проблем ДВО РАН</w:t>
            </w:r>
            <w:r>
              <w:t xml:space="preserve">, </w:t>
            </w:r>
            <w:proofErr w:type="spellStart"/>
            <w:r>
              <w:t>Хабаровк</w:t>
            </w:r>
            <w:proofErr w:type="spellEnd"/>
            <w:r>
              <w:t>, Россия</w:t>
            </w:r>
          </w:p>
          <w:p w:rsidR="00230E92" w:rsidRPr="004876DF" w:rsidRDefault="00230E92" w:rsidP="008D7E86">
            <w:pPr>
              <w:spacing w:after="120"/>
              <w:jc w:val="both"/>
            </w:pPr>
            <w:r w:rsidRPr="004876DF">
              <w:rPr>
                <w:b/>
                <w:bCs/>
              </w:rPr>
              <w:t>М</w:t>
            </w:r>
            <w:r w:rsidR="009E1F9F">
              <w:rPr>
                <w:b/>
                <w:bCs/>
              </w:rPr>
              <w:t>а</w:t>
            </w:r>
            <w:r w:rsidRPr="004876DF">
              <w:rPr>
                <w:b/>
                <w:bCs/>
              </w:rPr>
              <w:t>жар Лариса Юрьевна</w:t>
            </w:r>
            <w:r w:rsidRPr="004876DF">
              <w:t xml:space="preserve">, </w:t>
            </w:r>
            <w:proofErr w:type="spellStart"/>
            <w:r w:rsidRPr="004876DF">
              <w:t>д.г.н</w:t>
            </w:r>
            <w:proofErr w:type="spellEnd"/>
            <w:r w:rsidRPr="004876DF">
              <w:t>., с.н.</w:t>
            </w:r>
            <w:proofErr w:type="gramStart"/>
            <w:r w:rsidRPr="004876DF">
              <w:t>с</w:t>
            </w:r>
            <w:proofErr w:type="gramEnd"/>
            <w:r w:rsidRPr="004876DF">
              <w:t>. Смоленского научно-образовательного центра</w:t>
            </w:r>
            <w:r>
              <w:t>, Смоленск, Россия</w:t>
            </w:r>
          </w:p>
          <w:p w:rsidR="00230E92" w:rsidRPr="004876DF" w:rsidRDefault="00230E92" w:rsidP="008D7E86">
            <w:pPr>
              <w:spacing w:after="120"/>
              <w:jc w:val="both"/>
            </w:pPr>
            <w:proofErr w:type="spellStart"/>
            <w:r w:rsidRPr="004876DF">
              <w:rPr>
                <w:b/>
                <w:bCs/>
              </w:rPr>
              <w:t>Ротанова</w:t>
            </w:r>
            <w:proofErr w:type="spellEnd"/>
            <w:r w:rsidRPr="004876DF">
              <w:rPr>
                <w:b/>
                <w:bCs/>
              </w:rPr>
              <w:t xml:space="preserve"> Ирина Николаевна</w:t>
            </w:r>
            <w:r w:rsidRPr="004876DF">
              <w:t xml:space="preserve">, </w:t>
            </w:r>
            <w:proofErr w:type="spellStart"/>
            <w:r w:rsidRPr="004876DF">
              <w:t>к.г.н</w:t>
            </w:r>
            <w:proofErr w:type="spellEnd"/>
            <w:r w:rsidRPr="004876DF">
              <w:t xml:space="preserve">., доцент Алтайского государственного университета, </w:t>
            </w:r>
            <w:r>
              <w:t>Барнаул, Россия</w:t>
            </w:r>
          </w:p>
        </w:tc>
      </w:tr>
    </w:tbl>
    <w:p w:rsidR="00230E92" w:rsidRDefault="00230E92" w:rsidP="00230E92">
      <w:pPr>
        <w:widowControl w:val="0"/>
        <w:spacing w:line="23" w:lineRule="atLeast"/>
        <w:jc w:val="both"/>
        <w:rPr>
          <w:b/>
        </w:rPr>
      </w:pPr>
    </w:p>
    <w:p w:rsidR="00E00705" w:rsidRPr="00861D16" w:rsidRDefault="00E00705" w:rsidP="00B64CA7">
      <w:pPr>
        <w:widowControl w:val="0"/>
        <w:spacing w:line="23" w:lineRule="atLeast"/>
        <w:jc w:val="both"/>
      </w:pPr>
      <w:r w:rsidRPr="00861D16">
        <w:rPr>
          <w:b/>
        </w:rPr>
        <w:t>Место проведения:</w:t>
      </w:r>
      <w:r w:rsidRPr="00861D16">
        <w:t xml:space="preserve"> г. Иркутск, ФГБУН Институт географии им. В.Б. </w:t>
      </w:r>
      <w:proofErr w:type="spellStart"/>
      <w:r w:rsidRPr="00861D16">
        <w:t>Сочавы</w:t>
      </w:r>
      <w:proofErr w:type="spellEnd"/>
      <w:r w:rsidRPr="00861D16">
        <w:t xml:space="preserve"> СО РАН</w:t>
      </w:r>
    </w:p>
    <w:p w:rsidR="00B64CA7" w:rsidRDefault="00B64CA7" w:rsidP="00B64CA7">
      <w:pPr>
        <w:widowControl w:val="0"/>
        <w:spacing w:line="23" w:lineRule="atLeast"/>
        <w:jc w:val="both"/>
        <w:rPr>
          <w:b/>
        </w:rPr>
      </w:pPr>
    </w:p>
    <w:p w:rsidR="00E00705" w:rsidRPr="00861D16" w:rsidRDefault="00E00705" w:rsidP="00B64CA7">
      <w:pPr>
        <w:widowControl w:val="0"/>
        <w:spacing w:line="23" w:lineRule="atLeast"/>
        <w:jc w:val="both"/>
      </w:pPr>
      <w:r w:rsidRPr="00861D16">
        <w:rPr>
          <w:b/>
        </w:rPr>
        <w:t>Язык конференции:</w:t>
      </w:r>
      <w:r w:rsidRPr="00861D16">
        <w:t xml:space="preserve"> русский, английский.</w:t>
      </w:r>
    </w:p>
    <w:p w:rsidR="00E00705" w:rsidRPr="00861D16" w:rsidRDefault="00E00705" w:rsidP="00B64CA7">
      <w:pPr>
        <w:widowControl w:val="0"/>
        <w:spacing w:line="23" w:lineRule="atLeast"/>
        <w:ind w:firstLine="709"/>
        <w:jc w:val="both"/>
      </w:pPr>
    </w:p>
    <w:p w:rsidR="00E00705" w:rsidRPr="00861D16" w:rsidRDefault="00E00705" w:rsidP="001837A3">
      <w:pPr>
        <w:widowControl w:val="0"/>
        <w:spacing w:after="120"/>
        <w:jc w:val="both"/>
        <w:rPr>
          <w:b/>
        </w:rPr>
      </w:pPr>
      <w:r w:rsidRPr="00861D16">
        <w:rPr>
          <w:b/>
        </w:rPr>
        <w:t>Формы участия:</w:t>
      </w:r>
    </w:p>
    <w:p w:rsidR="00E00705" w:rsidRPr="00861D16" w:rsidRDefault="00E00705" w:rsidP="00B64CA7">
      <w:pPr>
        <w:widowControl w:val="0"/>
        <w:spacing w:line="276" w:lineRule="auto"/>
        <w:jc w:val="both"/>
      </w:pPr>
      <w:r w:rsidRPr="00861D16">
        <w:t>- очное участие (выступление или представление стендового доклада и публикация материалов);</w:t>
      </w:r>
    </w:p>
    <w:p w:rsidR="00E00705" w:rsidRPr="00861D16" w:rsidRDefault="00E00705" w:rsidP="00B64CA7">
      <w:pPr>
        <w:widowControl w:val="0"/>
        <w:spacing w:line="276" w:lineRule="auto"/>
        <w:jc w:val="both"/>
      </w:pPr>
      <w:r w:rsidRPr="00861D16">
        <w:t>- заочное участие (только публикация материалов)</w:t>
      </w:r>
      <w:r w:rsidR="00321BF9">
        <w:t>.</w:t>
      </w:r>
    </w:p>
    <w:p w:rsidR="00E00705" w:rsidRPr="00861D16" w:rsidRDefault="00E00705" w:rsidP="00B64CA7">
      <w:pPr>
        <w:widowControl w:val="0"/>
        <w:spacing w:line="276" w:lineRule="auto"/>
        <w:ind w:firstLine="709"/>
        <w:jc w:val="both"/>
        <w:rPr>
          <w:b/>
        </w:rPr>
      </w:pPr>
    </w:p>
    <w:p w:rsidR="007B4B8F" w:rsidRPr="009E1F9F" w:rsidRDefault="009A688C" w:rsidP="007B4B8F">
      <w:pPr>
        <w:pStyle w:val="a3"/>
        <w:spacing w:before="0" w:beforeAutospacing="0" w:after="0" w:afterAutospacing="0"/>
        <w:jc w:val="both"/>
        <w:rPr>
          <w:iCs/>
          <w:color w:val="auto"/>
          <w:lang w:val="ru-RU"/>
        </w:rPr>
      </w:pPr>
      <w:r w:rsidRPr="007B4B8F">
        <w:rPr>
          <w:b/>
          <w:lang w:val="ru-RU"/>
        </w:rPr>
        <w:t>Чтобы стать участником конференции, необходимо</w:t>
      </w:r>
      <w:r w:rsidR="00D54BF1" w:rsidRPr="007B4B8F">
        <w:rPr>
          <w:b/>
          <w:lang w:val="ru-RU"/>
        </w:rPr>
        <w:t xml:space="preserve"> д</w:t>
      </w:r>
      <w:r w:rsidRPr="007B4B8F">
        <w:rPr>
          <w:b/>
          <w:lang w:val="ru-RU"/>
        </w:rPr>
        <w:t>о 1</w:t>
      </w:r>
      <w:r w:rsidR="004A139D" w:rsidRPr="007B4B8F">
        <w:rPr>
          <w:b/>
          <w:lang w:val="ru-RU"/>
        </w:rPr>
        <w:t>5</w:t>
      </w:r>
      <w:r w:rsidR="007B4B8F" w:rsidRPr="007B4B8F">
        <w:rPr>
          <w:b/>
          <w:lang w:val="ru-RU"/>
        </w:rPr>
        <w:t xml:space="preserve"> </w:t>
      </w:r>
      <w:r w:rsidR="00D54BF1" w:rsidRPr="007B4B8F">
        <w:rPr>
          <w:b/>
          <w:lang w:val="ru-RU"/>
        </w:rPr>
        <w:t xml:space="preserve">февраля </w:t>
      </w:r>
      <w:r w:rsidRPr="007B4B8F">
        <w:rPr>
          <w:b/>
          <w:lang w:val="ru-RU"/>
        </w:rPr>
        <w:t xml:space="preserve"> 2020 г. подать заявку</w:t>
      </w:r>
      <w:r w:rsidR="007E00E3" w:rsidRPr="007E00E3">
        <w:rPr>
          <w:lang w:val="ru-RU"/>
        </w:rPr>
        <w:t>,</w:t>
      </w:r>
      <w:r w:rsidR="007B4B8F" w:rsidRPr="007E00E3">
        <w:rPr>
          <w:iCs/>
          <w:lang w:val="ru-RU"/>
        </w:rPr>
        <w:t xml:space="preserve"> </w:t>
      </w:r>
      <w:r w:rsidR="007B4B8F">
        <w:rPr>
          <w:iCs/>
          <w:lang w:val="ru-RU"/>
        </w:rPr>
        <w:t xml:space="preserve">заполнив </w:t>
      </w:r>
      <w:r w:rsidR="007B4B8F" w:rsidRPr="00606844">
        <w:rPr>
          <w:iCs/>
          <w:lang w:val="ru-RU"/>
        </w:rPr>
        <w:t xml:space="preserve">регистрационную </w:t>
      </w:r>
      <w:r w:rsidR="007B4B8F" w:rsidRPr="009E1F9F">
        <w:rPr>
          <w:iCs/>
          <w:color w:val="auto"/>
          <w:lang w:val="ru-RU"/>
        </w:rPr>
        <w:t xml:space="preserve">форму на сайте конференции </w:t>
      </w:r>
      <w:hyperlink r:id="rId13" w:history="1">
        <w:r w:rsidR="009E1F9F" w:rsidRPr="009E1F9F">
          <w:rPr>
            <w:rStyle w:val="a4"/>
            <w:iCs/>
            <w:lang w:val="ru-RU"/>
          </w:rPr>
          <w:t>http://irigs.irk.ru/tourism2020</w:t>
        </w:r>
      </w:hyperlink>
      <w:r w:rsidR="009E1F9F" w:rsidRPr="009E1F9F">
        <w:rPr>
          <w:iCs/>
          <w:color w:val="auto"/>
          <w:lang w:val="ru-RU"/>
        </w:rPr>
        <w:t xml:space="preserve"> </w:t>
      </w:r>
      <w:r w:rsidR="007B4B8F" w:rsidRPr="009E1F9F">
        <w:rPr>
          <w:iCs/>
          <w:color w:val="auto"/>
          <w:lang w:val="ru-RU"/>
        </w:rPr>
        <w:t>.</w:t>
      </w:r>
    </w:p>
    <w:p w:rsidR="00B64CA7" w:rsidRDefault="00B64CA7" w:rsidP="001560F8">
      <w:pPr>
        <w:jc w:val="both"/>
        <w:rPr>
          <w:b/>
        </w:rPr>
      </w:pPr>
    </w:p>
    <w:p w:rsidR="001560F8" w:rsidRDefault="001560F8" w:rsidP="00B64CA7">
      <w:pPr>
        <w:spacing w:after="120"/>
        <w:jc w:val="both"/>
      </w:pPr>
      <w:r w:rsidRPr="00C92F47">
        <w:rPr>
          <w:b/>
        </w:rPr>
        <w:t>Публикация материалов</w:t>
      </w:r>
      <w:r w:rsidR="00D54BF1">
        <w:rPr>
          <w:b/>
        </w:rPr>
        <w:t xml:space="preserve">.  </w:t>
      </w:r>
      <w:r w:rsidRPr="00C92F47">
        <w:t>До начала конференции буд</w:t>
      </w:r>
      <w:r w:rsidR="004D301F" w:rsidRPr="00C92F47">
        <w:t>е</w:t>
      </w:r>
      <w:r w:rsidRPr="00C92F47">
        <w:t>т издан</w:t>
      </w:r>
      <w:r w:rsidR="004D301F" w:rsidRPr="00C92F47">
        <w:t xml:space="preserve"> сборник материалов, представленных в оргкомитет участниками конференции</w:t>
      </w:r>
      <w:r w:rsidR="00D54BF1">
        <w:t xml:space="preserve"> до </w:t>
      </w:r>
      <w:r w:rsidR="00D54BF1" w:rsidRPr="002D39ED">
        <w:rPr>
          <w:b/>
        </w:rPr>
        <w:t>1 мая 2020 г.</w:t>
      </w:r>
      <w:r w:rsidR="00D54BF1">
        <w:t xml:space="preserve"> </w:t>
      </w:r>
    </w:p>
    <w:p w:rsidR="002D39ED" w:rsidRPr="00861D16" w:rsidRDefault="002D39ED" w:rsidP="00D34957">
      <w:pPr>
        <w:widowControl w:val="0"/>
        <w:spacing w:before="240" w:after="120"/>
        <w:jc w:val="both"/>
        <w:rPr>
          <w:b/>
        </w:rPr>
      </w:pPr>
      <w:r w:rsidRPr="00861D16">
        <w:rPr>
          <w:b/>
        </w:rPr>
        <w:t>Контрольные даты:</w:t>
      </w:r>
    </w:p>
    <w:p w:rsidR="002D39ED" w:rsidRPr="00861D16" w:rsidRDefault="002D39ED" w:rsidP="002D39ED">
      <w:pPr>
        <w:widowControl w:val="0"/>
        <w:spacing w:line="276" w:lineRule="auto"/>
        <w:jc w:val="both"/>
      </w:pPr>
      <w:r w:rsidRPr="002908B2">
        <w:rPr>
          <w:b/>
        </w:rPr>
        <w:t>15.02.2020</w:t>
      </w:r>
      <w:r w:rsidRPr="00861D16">
        <w:t xml:space="preserve"> - срок окончания приема заявок </w:t>
      </w:r>
    </w:p>
    <w:p w:rsidR="002D39ED" w:rsidRPr="00861D16" w:rsidRDefault="002D39ED" w:rsidP="002D39ED">
      <w:pPr>
        <w:widowControl w:val="0"/>
        <w:spacing w:line="276" w:lineRule="auto"/>
        <w:jc w:val="both"/>
      </w:pPr>
      <w:r w:rsidRPr="002908B2">
        <w:rPr>
          <w:b/>
        </w:rPr>
        <w:t>01.05.2020</w:t>
      </w:r>
      <w:r w:rsidRPr="00861D16">
        <w:t xml:space="preserve"> - срок окончания приема материалов (тезисов) выступлений</w:t>
      </w:r>
    </w:p>
    <w:p w:rsidR="002D39ED" w:rsidRPr="009E1F9F" w:rsidRDefault="002D39ED" w:rsidP="002D39ED">
      <w:pPr>
        <w:widowControl w:val="0"/>
        <w:spacing w:line="276" w:lineRule="auto"/>
        <w:jc w:val="both"/>
      </w:pPr>
      <w:r w:rsidRPr="002908B2">
        <w:rPr>
          <w:b/>
        </w:rPr>
        <w:t>01.07.2020</w:t>
      </w:r>
      <w:r w:rsidRPr="00861D16">
        <w:t xml:space="preserve"> - срок оплаты </w:t>
      </w:r>
      <w:bookmarkStart w:id="0" w:name="_GoBack"/>
      <w:proofErr w:type="spellStart"/>
      <w:r w:rsidRPr="009E1F9F">
        <w:t>оргвзноса</w:t>
      </w:r>
      <w:proofErr w:type="spellEnd"/>
    </w:p>
    <w:p w:rsidR="007E080C" w:rsidRPr="009E1F9F" w:rsidRDefault="007E080C" w:rsidP="00B64CA7">
      <w:pPr>
        <w:spacing w:after="120"/>
        <w:jc w:val="both"/>
        <w:rPr>
          <w:highlight w:val="yellow"/>
        </w:rPr>
      </w:pPr>
    </w:p>
    <w:bookmarkEnd w:id="0"/>
    <w:p w:rsidR="007E080C" w:rsidRPr="00290151" w:rsidRDefault="007E080C" w:rsidP="007E080C">
      <w:pPr>
        <w:spacing w:after="120"/>
        <w:jc w:val="both"/>
        <w:rPr>
          <w:b/>
        </w:rPr>
      </w:pPr>
      <w:r w:rsidRPr="007E080C">
        <w:rPr>
          <w:b/>
        </w:rPr>
        <w:t>Регистрационный взнос</w:t>
      </w:r>
      <w:r w:rsidR="00290151">
        <w:rPr>
          <w:b/>
        </w:rPr>
        <w:t xml:space="preserve">, </w:t>
      </w:r>
      <w:r w:rsidR="00290151" w:rsidRPr="00290151">
        <w:t>включающий оплату публикации, кофе-брейки, фуршет и экскурсионную программу (частично), равен:</w:t>
      </w:r>
    </w:p>
    <w:p w:rsidR="007E080C" w:rsidRPr="008C415D" w:rsidRDefault="007E080C" w:rsidP="0088154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C415D">
        <w:rPr>
          <w:rFonts w:ascii="Times New Roman" w:hAnsi="Times New Roman"/>
        </w:rPr>
        <w:t>Иностранные участники - 100 долларов</w:t>
      </w:r>
      <w:r w:rsidR="002D39ED">
        <w:rPr>
          <w:rFonts w:ascii="Times New Roman" w:hAnsi="Times New Roman"/>
        </w:rPr>
        <w:t xml:space="preserve"> США</w:t>
      </w:r>
      <w:r w:rsidR="00D34957">
        <w:rPr>
          <w:rFonts w:ascii="Times New Roman" w:hAnsi="Times New Roman"/>
        </w:rPr>
        <w:t>;</w:t>
      </w:r>
    </w:p>
    <w:p w:rsidR="007E080C" w:rsidRPr="008C415D" w:rsidRDefault="007E080C" w:rsidP="0088154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C415D">
        <w:rPr>
          <w:rFonts w:ascii="Times New Roman" w:hAnsi="Times New Roman"/>
        </w:rPr>
        <w:t>Российские участники - 2000 рублей</w:t>
      </w:r>
      <w:r w:rsidR="00D34957">
        <w:rPr>
          <w:rFonts w:ascii="Times New Roman" w:hAnsi="Times New Roman"/>
        </w:rPr>
        <w:t>;</w:t>
      </w:r>
    </w:p>
    <w:p w:rsidR="007E080C" w:rsidRPr="008C415D" w:rsidRDefault="007E080C" w:rsidP="0088154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C415D">
        <w:rPr>
          <w:rFonts w:ascii="Times New Roman" w:hAnsi="Times New Roman"/>
        </w:rPr>
        <w:t xml:space="preserve">Заочное участие (публикация материалов) - </w:t>
      </w:r>
      <w:r w:rsidR="00283D20" w:rsidRPr="00D34957">
        <w:rPr>
          <w:rFonts w:ascii="Times New Roman" w:hAnsi="Times New Roman"/>
        </w:rPr>
        <w:t>10</w:t>
      </w:r>
      <w:r w:rsidRPr="008C415D">
        <w:rPr>
          <w:rFonts w:ascii="Times New Roman" w:hAnsi="Times New Roman"/>
        </w:rPr>
        <w:t>00 рублей</w:t>
      </w:r>
      <w:r w:rsidR="00D34957">
        <w:rPr>
          <w:rFonts w:ascii="Times New Roman" w:hAnsi="Times New Roman"/>
        </w:rPr>
        <w:t>.</w:t>
      </w:r>
    </w:p>
    <w:p w:rsidR="00290151" w:rsidRDefault="00290151" w:rsidP="00881546">
      <w:pPr>
        <w:spacing w:after="120"/>
        <w:jc w:val="both"/>
      </w:pPr>
    </w:p>
    <w:p w:rsidR="009A688C" w:rsidRDefault="001560F8" w:rsidP="00B64CA7">
      <w:pPr>
        <w:spacing w:after="120"/>
        <w:jc w:val="both"/>
      </w:pPr>
      <w:r w:rsidRPr="00C92F47">
        <w:lastRenderedPageBreak/>
        <w:t>Требования к оформлению материалов, информация о программе конференции и мероприятиях в ее рамках</w:t>
      </w:r>
      <w:r w:rsidR="009075C4">
        <w:t xml:space="preserve">, а также условия оплаты </w:t>
      </w:r>
      <w:proofErr w:type="spellStart"/>
      <w:r w:rsidR="009075C4">
        <w:t>оргвзноса</w:t>
      </w:r>
      <w:proofErr w:type="spellEnd"/>
      <w:r w:rsidR="009075C4">
        <w:t xml:space="preserve">, </w:t>
      </w:r>
      <w:r w:rsidRPr="00C92F47">
        <w:t xml:space="preserve">будут представлены </w:t>
      </w:r>
      <w:r w:rsidR="004A139D">
        <w:t>в марте 2020 г</w:t>
      </w:r>
      <w:r w:rsidR="003E1542">
        <w:t>.</w:t>
      </w:r>
      <w:r w:rsidR="002908B2">
        <w:t xml:space="preserve"> </w:t>
      </w:r>
      <w:r w:rsidRPr="00C92F47">
        <w:t>в</w:t>
      </w:r>
      <w:r w:rsidR="004A139D">
        <w:t>о</w:t>
      </w:r>
      <w:r w:rsidR="00B64CA7">
        <w:t xml:space="preserve"> </w:t>
      </w:r>
      <w:r w:rsidR="004A139D">
        <w:t>втором</w:t>
      </w:r>
      <w:r w:rsidRPr="00C92F47">
        <w:t xml:space="preserve"> информационном письме</w:t>
      </w:r>
      <w:r w:rsidR="00B64CA7">
        <w:t xml:space="preserve"> </w:t>
      </w:r>
      <w:r w:rsidR="004A139D">
        <w:t xml:space="preserve">тем, кто </w:t>
      </w:r>
      <w:r w:rsidR="00D54BF1">
        <w:t>пода</w:t>
      </w:r>
      <w:r w:rsidR="004A139D">
        <w:t>л</w:t>
      </w:r>
      <w:r w:rsidR="00D54BF1">
        <w:t xml:space="preserve"> заявку</w:t>
      </w:r>
      <w:r w:rsidR="00EA5364">
        <w:t>.</w:t>
      </w:r>
    </w:p>
    <w:p w:rsidR="00E00705" w:rsidRDefault="00E00705" w:rsidP="00E00705">
      <w:pPr>
        <w:keepNext/>
        <w:spacing w:line="276" w:lineRule="auto"/>
        <w:ind w:firstLine="709"/>
        <w:jc w:val="both"/>
        <w:rPr>
          <w:b/>
        </w:rPr>
      </w:pPr>
    </w:p>
    <w:p w:rsidR="00E00705" w:rsidRDefault="00E00705" w:rsidP="00B64CA7">
      <w:pPr>
        <w:keepNext/>
        <w:spacing w:after="120" w:line="276" w:lineRule="auto"/>
        <w:jc w:val="both"/>
        <w:rPr>
          <w:b/>
        </w:rPr>
      </w:pPr>
      <w:r w:rsidRPr="00861D16">
        <w:rPr>
          <w:b/>
        </w:rPr>
        <w:t>Контактная информация оргкомитета: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2944"/>
        <w:gridCol w:w="1918"/>
        <w:gridCol w:w="5452"/>
      </w:tblGrid>
      <w:tr w:rsidR="002D39ED" w:rsidTr="00250A3E">
        <w:tc>
          <w:tcPr>
            <w:tcW w:w="1427" w:type="pct"/>
            <w:vMerge w:val="restart"/>
          </w:tcPr>
          <w:p w:rsidR="002D39ED" w:rsidRPr="00352F5D" w:rsidRDefault="002D39ED" w:rsidP="00250A3E">
            <w:pPr>
              <w:keepNext/>
              <w:spacing w:before="120" w:after="120" w:line="276" w:lineRule="auto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676400" cy="1666875"/>
                  <wp:effectExtent l="19050" t="0" r="0" b="0"/>
                  <wp:docPr id="9" name="Рисунок 7" descr="Лого_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_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pct"/>
            <w:vAlign w:val="center"/>
          </w:tcPr>
          <w:p w:rsidR="002D39ED" w:rsidRPr="00352F5D" w:rsidRDefault="002D39ED" w:rsidP="00250A3E">
            <w:pPr>
              <w:keepNext/>
              <w:spacing w:before="120" w:after="120" w:line="276" w:lineRule="auto"/>
              <w:rPr>
                <w:b/>
              </w:rPr>
            </w:pPr>
            <w:r w:rsidRPr="00352F5D">
              <w:rPr>
                <w:i/>
                <w:sz w:val="22"/>
                <w:szCs w:val="22"/>
              </w:rPr>
              <w:t>Почтовый адрес</w:t>
            </w:r>
            <w:r w:rsidRPr="00352F5D">
              <w:rPr>
                <w:sz w:val="22"/>
                <w:szCs w:val="22"/>
              </w:rPr>
              <w:t>:</w:t>
            </w:r>
          </w:p>
        </w:tc>
        <w:tc>
          <w:tcPr>
            <w:tcW w:w="2643" w:type="pct"/>
            <w:vAlign w:val="center"/>
          </w:tcPr>
          <w:p w:rsidR="002D39ED" w:rsidRDefault="002D39ED" w:rsidP="00250A3E">
            <w:pPr>
              <w:pStyle w:val="Default"/>
              <w:keepNext/>
              <w:spacing w:before="120"/>
              <w:jc w:val="both"/>
            </w:pPr>
            <w:r w:rsidRPr="00352F5D">
              <w:t>664033, Россия, г. Иркутск, ул. Улан-</w:t>
            </w:r>
            <w:proofErr w:type="spellStart"/>
            <w:r w:rsidRPr="00352F5D">
              <w:t>Баторская</w:t>
            </w:r>
            <w:proofErr w:type="spellEnd"/>
            <w:r w:rsidRPr="00352F5D">
              <w:t xml:space="preserve">, 1, </w:t>
            </w:r>
          </w:p>
          <w:p w:rsidR="002D39ED" w:rsidRPr="00352F5D" w:rsidRDefault="002D39ED" w:rsidP="00250A3E">
            <w:pPr>
              <w:pStyle w:val="Default"/>
              <w:keepNext/>
              <w:spacing w:after="120"/>
              <w:jc w:val="both"/>
              <w:rPr>
                <w:b/>
              </w:rPr>
            </w:pPr>
            <w:r w:rsidRPr="00352F5D">
              <w:t>Институт географии им.</w:t>
            </w:r>
            <w:r>
              <w:t> </w:t>
            </w:r>
            <w:r w:rsidRPr="00352F5D">
              <w:t>В.Б.</w:t>
            </w:r>
            <w:r>
              <w:t> </w:t>
            </w:r>
            <w:proofErr w:type="spellStart"/>
            <w:r w:rsidRPr="00352F5D">
              <w:t>Сочавы</w:t>
            </w:r>
            <w:proofErr w:type="spellEnd"/>
            <w:r w:rsidRPr="00352F5D">
              <w:t xml:space="preserve"> СО РАН</w:t>
            </w:r>
          </w:p>
        </w:tc>
      </w:tr>
      <w:tr w:rsidR="002D39ED" w:rsidTr="00250A3E">
        <w:tc>
          <w:tcPr>
            <w:tcW w:w="1427" w:type="pct"/>
            <w:vMerge/>
          </w:tcPr>
          <w:p w:rsidR="002D39ED" w:rsidRPr="00352F5D" w:rsidRDefault="002D39ED" w:rsidP="00250A3E">
            <w:pPr>
              <w:pStyle w:val="Default"/>
              <w:keepNext/>
              <w:spacing w:before="120" w:after="120"/>
              <w:rPr>
                <w:i/>
                <w:color w:val="auto"/>
              </w:rPr>
            </w:pPr>
          </w:p>
        </w:tc>
        <w:tc>
          <w:tcPr>
            <w:tcW w:w="930" w:type="pct"/>
            <w:vAlign w:val="center"/>
          </w:tcPr>
          <w:p w:rsidR="002D39ED" w:rsidRPr="00352F5D" w:rsidRDefault="002D39ED" w:rsidP="00250A3E">
            <w:pPr>
              <w:pStyle w:val="Default"/>
              <w:keepNext/>
              <w:spacing w:before="120" w:after="120"/>
              <w:rPr>
                <w:b/>
              </w:rPr>
            </w:pPr>
            <w:r w:rsidRPr="00352F5D">
              <w:rPr>
                <w:i/>
                <w:color w:val="auto"/>
              </w:rPr>
              <w:t>Электронный адрес</w:t>
            </w:r>
            <w:r w:rsidRPr="00352F5D">
              <w:rPr>
                <w:color w:val="auto"/>
              </w:rPr>
              <w:t xml:space="preserve">: </w:t>
            </w:r>
          </w:p>
        </w:tc>
        <w:tc>
          <w:tcPr>
            <w:tcW w:w="2643" w:type="pct"/>
            <w:vAlign w:val="center"/>
          </w:tcPr>
          <w:p w:rsidR="002D39ED" w:rsidRPr="00352F5D" w:rsidRDefault="009E1F9F" w:rsidP="00250A3E">
            <w:pPr>
              <w:pStyle w:val="a3"/>
              <w:spacing w:before="120" w:beforeAutospacing="0" w:after="120" w:afterAutospacing="0" w:line="360" w:lineRule="auto"/>
              <w:rPr>
                <w:b/>
              </w:rPr>
            </w:pPr>
            <w:hyperlink r:id="rId15" w:history="1">
              <w:r w:rsidR="002D39ED" w:rsidRPr="00352F5D">
                <w:rPr>
                  <w:rStyle w:val="a4"/>
                  <w:sz w:val="22"/>
                  <w:szCs w:val="22"/>
                </w:rPr>
                <w:t>irktour</w:t>
              </w:r>
              <w:r w:rsidR="002D39ED" w:rsidRPr="00352F5D">
                <w:rPr>
                  <w:rStyle w:val="a4"/>
                  <w:sz w:val="22"/>
                  <w:szCs w:val="22"/>
                  <w:lang w:val="ru-RU"/>
                </w:rPr>
                <w:t>2020@</w:t>
              </w:r>
              <w:r w:rsidR="002D39ED" w:rsidRPr="00352F5D">
                <w:rPr>
                  <w:rStyle w:val="a4"/>
                  <w:sz w:val="22"/>
                  <w:szCs w:val="22"/>
                </w:rPr>
                <w:t>gmail.com</w:t>
              </w:r>
            </w:hyperlink>
          </w:p>
        </w:tc>
      </w:tr>
      <w:tr w:rsidR="002D39ED" w:rsidTr="00250A3E">
        <w:tc>
          <w:tcPr>
            <w:tcW w:w="1427" w:type="pct"/>
            <w:vMerge/>
          </w:tcPr>
          <w:p w:rsidR="002D39ED" w:rsidRPr="00352F5D" w:rsidRDefault="002D39ED" w:rsidP="00250A3E">
            <w:pPr>
              <w:keepNext/>
              <w:spacing w:before="120" w:after="120" w:line="276" w:lineRule="auto"/>
              <w:rPr>
                <w:i/>
              </w:rPr>
            </w:pPr>
          </w:p>
        </w:tc>
        <w:tc>
          <w:tcPr>
            <w:tcW w:w="930" w:type="pct"/>
            <w:vAlign w:val="center"/>
          </w:tcPr>
          <w:p w:rsidR="002D39ED" w:rsidRPr="00352F5D" w:rsidRDefault="002D39ED" w:rsidP="00250A3E">
            <w:pPr>
              <w:keepNext/>
              <w:spacing w:before="120" w:after="120" w:line="276" w:lineRule="auto"/>
              <w:rPr>
                <w:b/>
              </w:rPr>
            </w:pPr>
            <w:r w:rsidRPr="00352F5D">
              <w:rPr>
                <w:i/>
                <w:sz w:val="22"/>
                <w:szCs w:val="22"/>
              </w:rPr>
              <w:t>Секретарь оргкомитета</w:t>
            </w:r>
            <w:r w:rsidRPr="00352F5D">
              <w:rPr>
                <w:sz w:val="22"/>
                <w:szCs w:val="22"/>
              </w:rPr>
              <w:t>:</w:t>
            </w:r>
          </w:p>
        </w:tc>
        <w:tc>
          <w:tcPr>
            <w:tcW w:w="2643" w:type="pct"/>
            <w:vAlign w:val="center"/>
          </w:tcPr>
          <w:p w:rsidR="002D39ED" w:rsidRDefault="002D39ED" w:rsidP="00250A3E">
            <w:pPr>
              <w:keepNext/>
              <w:spacing w:before="120" w:after="120" w:line="276" w:lineRule="auto"/>
            </w:pPr>
            <w:proofErr w:type="spellStart"/>
            <w:r w:rsidRPr="00352F5D">
              <w:rPr>
                <w:sz w:val="22"/>
                <w:szCs w:val="22"/>
              </w:rPr>
              <w:t>Бибаева</w:t>
            </w:r>
            <w:proofErr w:type="spellEnd"/>
            <w:r w:rsidRPr="00352F5D">
              <w:rPr>
                <w:sz w:val="22"/>
                <w:szCs w:val="22"/>
              </w:rPr>
              <w:t xml:space="preserve"> Анна </w:t>
            </w:r>
            <w:r w:rsidRPr="007215A8">
              <w:rPr>
                <w:sz w:val="22"/>
                <w:szCs w:val="22"/>
              </w:rPr>
              <w:t>Юрьевн</w:t>
            </w:r>
            <w:r>
              <w:rPr>
                <w:sz w:val="22"/>
                <w:szCs w:val="22"/>
              </w:rPr>
              <w:t>а, тел.</w:t>
            </w:r>
            <w:r w:rsidRPr="007215A8">
              <w:rPr>
                <w:sz w:val="22"/>
                <w:szCs w:val="22"/>
              </w:rPr>
              <w:t xml:space="preserve"> 8 924 545 7777 3</w:t>
            </w:r>
          </w:p>
          <w:p w:rsidR="002D39ED" w:rsidRPr="007A5A1F" w:rsidRDefault="002D39ED" w:rsidP="00250A3E">
            <w:pPr>
              <w:keepNext/>
              <w:spacing w:before="120" w:after="120" w:line="276" w:lineRule="auto"/>
            </w:pPr>
            <w:proofErr w:type="gramStart"/>
            <w:r>
              <w:rPr>
                <w:sz w:val="22"/>
                <w:szCs w:val="22"/>
              </w:rPr>
              <w:t xml:space="preserve">(просим </w:t>
            </w:r>
            <w:r w:rsidR="00230E92">
              <w:rPr>
                <w:sz w:val="22"/>
                <w:szCs w:val="22"/>
              </w:rPr>
              <w:t xml:space="preserve">Вас </w:t>
            </w:r>
            <w:r>
              <w:rPr>
                <w:sz w:val="22"/>
                <w:szCs w:val="22"/>
              </w:rPr>
              <w:t>учитывать часовой пояс: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Московское время + 5 часов)</w:t>
            </w:r>
            <w:proofErr w:type="gramEnd"/>
          </w:p>
        </w:tc>
      </w:tr>
    </w:tbl>
    <w:p w:rsidR="00A3360E" w:rsidRDefault="00A3360E" w:rsidP="00E00705">
      <w:pPr>
        <w:keepNext/>
        <w:spacing w:line="276" w:lineRule="auto"/>
        <w:ind w:firstLine="709"/>
        <w:jc w:val="both"/>
      </w:pPr>
    </w:p>
    <w:p w:rsidR="00485FBB" w:rsidRDefault="00485FBB" w:rsidP="00E00705">
      <w:pPr>
        <w:keepNext/>
        <w:spacing w:line="276" w:lineRule="auto"/>
        <w:ind w:firstLine="709"/>
        <w:jc w:val="both"/>
      </w:pPr>
    </w:p>
    <w:p w:rsidR="00E00705" w:rsidRPr="00861D16" w:rsidRDefault="00E00705" w:rsidP="007656D7">
      <w:pPr>
        <w:keepNext/>
        <w:ind w:firstLine="709"/>
        <w:jc w:val="both"/>
      </w:pPr>
      <w:r w:rsidRPr="00861D16">
        <w:t xml:space="preserve">Персональные приглашения и документы для оформления виз предоставляются по требованию участников, прошедших регистрацию и оплативших </w:t>
      </w:r>
      <w:proofErr w:type="spellStart"/>
      <w:r w:rsidRPr="00861D16">
        <w:t>оргвзнос</w:t>
      </w:r>
      <w:proofErr w:type="spellEnd"/>
      <w:r w:rsidRPr="00861D16">
        <w:t>.</w:t>
      </w:r>
    </w:p>
    <w:p w:rsidR="009A688C" w:rsidRPr="00861D16" w:rsidRDefault="009A688C" w:rsidP="009A688C">
      <w:pPr>
        <w:ind w:firstLine="709"/>
        <w:jc w:val="both"/>
      </w:pPr>
    </w:p>
    <w:sectPr w:rsidR="009A688C" w:rsidRPr="00861D16" w:rsidSect="00A9341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557"/>
    <w:multiLevelType w:val="hybridMultilevel"/>
    <w:tmpl w:val="F10299CA"/>
    <w:lvl w:ilvl="0" w:tplc="60C4DCF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455578"/>
    <w:multiLevelType w:val="hybridMultilevel"/>
    <w:tmpl w:val="63B8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9F5"/>
    <w:rsid w:val="00092A3A"/>
    <w:rsid w:val="000A4121"/>
    <w:rsid w:val="000A6013"/>
    <w:rsid w:val="0014555A"/>
    <w:rsid w:val="0015245F"/>
    <w:rsid w:val="001560F8"/>
    <w:rsid w:val="001837A3"/>
    <w:rsid w:val="00196B2B"/>
    <w:rsid w:val="001B495C"/>
    <w:rsid w:val="001B7207"/>
    <w:rsid w:val="001F3B1D"/>
    <w:rsid w:val="00222A13"/>
    <w:rsid w:val="00230E92"/>
    <w:rsid w:val="00283D20"/>
    <w:rsid w:val="00290151"/>
    <w:rsid w:val="002908B2"/>
    <w:rsid w:val="00290D7B"/>
    <w:rsid w:val="002A0AE2"/>
    <w:rsid w:val="002A31D4"/>
    <w:rsid w:val="002D39ED"/>
    <w:rsid w:val="002E243B"/>
    <w:rsid w:val="00321BF9"/>
    <w:rsid w:val="003C2A6F"/>
    <w:rsid w:val="003E1542"/>
    <w:rsid w:val="00436720"/>
    <w:rsid w:val="004471F2"/>
    <w:rsid w:val="00485FBB"/>
    <w:rsid w:val="004A139D"/>
    <w:rsid w:val="004B2290"/>
    <w:rsid w:val="004D301F"/>
    <w:rsid w:val="004D7F8C"/>
    <w:rsid w:val="004F7239"/>
    <w:rsid w:val="005169F5"/>
    <w:rsid w:val="005B0BAA"/>
    <w:rsid w:val="005B5997"/>
    <w:rsid w:val="005D70D0"/>
    <w:rsid w:val="00651EFC"/>
    <w:rsid w:val="006D2FAB"/>
    <w:rsid w:val="007044EB"/>
    <w:rsid w:val="0072511F"/>
    <w:rsid w:val="0072518D"/>
    <w:rsid w:val="00761EEB"/>
    <w:rsid w:val="007656D7"/>
    <w:rsid w:val="00795C74"/>
    <w:rsid w:val="007A50A4"/>
    <w:rsid w:val="007B4B8F"/>
    <w:rsid w:val="007C539B"/>
    <w:rsid w:val="007E00E3"/>
    <w:rsid w:val="007E080C"/>
    <w:rsid w:val="00861D16"/>
    <w:rsid w:val="00881546"/>
    <w:rsid w:val="008941EE"/>
    <w:rsid w:val="008A2696"/>
    <w:rsid w:val="008C415D"/>
    <w:rsid w:val="008C45C2"/>
    <w:rsid w:val="008E71F9"/>
    <w:rsid w:val="009075C4"/>
    <w:rsid w:val="009A688C"/>
    <w:rsid w:val="009E1F9F"/>
    <w:rsid w:val="00A3360E"/>
    <w:rsid w:val="00A93416"/>
    <w:rsid w:val="00A942EC"/>
    <w:rsid w:val="00AB3CE6"/>
    <w:rsid w:val="00AF7769"/>
    <w:rsid w:val="00B2549C"/>
    <w:rsid w:val="00B51475"/>
    <w:rsid w:val="00B64CA7"/>
    <w:rsid w:val="00C06FA0"/>
    <w:rsid w:val="00C139DB"/>
    <w:rsid w:val="00C44181"/>
    <w:rsid w:val="00C56AD6"/>
    <w:rsid w:val="00C65918"/>
    <w:rsid w:val="00C92F47"/>
    <w:rsid w:val="00D24382"/>
    <w:rsid w:val="00D34957"/>
    <w:rsid w:val="00D54BF1"/>
    <w:rsid w:val="00DD1648"/>
    <w:rsid w:val="00DE5E12"/>
    <w:rsid w:val="00E00705"/>
    <w:rsid w:val="00EA5364"/>
    <w:rsid w:val="00F07338"/>
    <w:rsid w:val="00FD2A14"/>
    <w:rsid w:val="00FD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A688C"/>
    <w:pPr>
      <w:shd w:val="clear" w:color="auto" w:fill="FFFFFF"/>
      <w:spacing w:line="360" w:lineRule="auto"/>
      <w:contextualSpacing/>
      <w:jc w:val="both"/>
    </w:pPr>
  </w:style>
  <w:style w:type="paragraph" w:styleId="a3">
    <w:name w:val="Normal (Web)"/>
    <w:basedOn w:val="a"/>
    <w:rsid w:val="009A688C"/>
    <w:pPr>
      <w:spacing w:before="100" w:beforeAutospacing="1" w:after="100" w:afterAutospacing="1"/>
    </w:pPr>
    <w:rPr>
      <w:color w:val="000000"/>
      <w:lang w:val="en-GB" w:eastAsia="en-US"/>
    </w:rPr>
  </w:style>
  <w:style w:type="character" w:styleId="a4">
    <w:name w:val="Hyperlink"/>
    <w:rsid w:val="009A68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9A688C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D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36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6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uiPriority w:val="99"/>
    <w:rsid w:val="00B64CA7"/>
    <w:rPr>
      <w:rFonts w:cs="Times New Roman"/>
    </w:rPr>
  </w:style>
  <w:style w:type="paragraph" w:customStyle="1" w:styleId="0">
    <w:name w:val="Стиль По центру Первая строка:  0 см"/>
    <w:basedOn w:val="a"/>
    <w:rsid w:val="007044EB"/>
    <w:pPr>
      <w:spacing w:after="12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A688C"/>
    <w:pPr>
      <w:shd w:val="clear" w:color="auto" w:fill="FFFFFF"/>
      <w:spacing w:line="360" w:lineRule="auto"/>
      <w:contextualSpacing/>
      <w:jc w:val="both"/>
    </w:pPr>
  </w:style>
  <w:style w:type="paragraph" w:styleId="a3">
    <w:name w:val="Normal (Web)"/>
    <w:basedOn w:val="a"/>
    <w:rsid w:val="009A688C"/>
    <w:pPr>
      <w:spacing w:before="100" w:beforeAutospacing="1" w:after="100" w:afterAutospacing="1"/>
    </w:pPr>
    <w:rPr>
      <w:color w:val="000000"/>
      <w:lang w:val="en-GB" w:eastAsia="en-US"/>
    </w:rPr>
  </w:style>
  <w:style w:type="character" w:styleId="a4">
    <w:name w:val="Hyperlink"/>
    <w:rsid w:val="009A68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9A688C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D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rigs.irk.ru/tourism20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irktour2020@gmail.com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Евстропьева</dc:creator>
  <cp:keywords/>
  <dc:description/>
  <cp:lastModifiedBy>Serg</cp:lastModifiedBy>
  <cp:revision>44</cp:revision>
  <dcterms:created xsi:type="dcterms:W3CDTF">2019-11-21T02:32:00Z</dcterms:created>
  <dcterms:modified xsi:type="dcterms:W3CDTF">2020-01-30T06:18:00Z</dcterms:modified>
</cp:coreProperties>
</file>