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B0" w:rsidRDefault="001C2CB0" w:rsidP="001C2CB0">
      <w:pPr>
        <w:spacing w:after="0" w:line="240" w:lineRule="auto"/>
        <w:jc w:val="center"/>
        <w:rPr>
          <w:rFonts w:ascii="Times New Roman" w:hAnsi="Times New Roman" w:cs="Times New Roman"/>
          <w:caps/>
          <w:sz w:val="23"/>
          <w:szCs w:val="23"/>
        </w:rPr>
      </w:pPr>
      <w:r>
        <w:rPr>
          <w:rFonts w:ascii="Times New Roman" w:hAnsi="Times New Roman" w:cs="Times New Roman"/>
          <w:sz w:val="23"/>
          <w:szCs w:val="23"/>
        </w:rPr>
        <w:t>Министерство науки и высшего образования Российской Федерации</w:t>
      </w:r>
    </w:p>
    <w:p w:rsidR="001C2CB0" w:rsidRPr="00251096" w:rsidRDefault="001C2CB0" w:rsidP="001C2CB0">
      <w:pPr>
        <w:spacing w:after="0" w:line="240" w:lineRule="auto"/>
        <w:jc w:val="center"/>
        <w:rPr>
          <w:rFonts w:ascii="Times New Roman" w:hAnsi="Times New Roman" w:cs="Times New Roman"/>
          <w:caps/>
          <w:sz w:val="23"/>
          <w:szCs w:val="23"/>
        </w:rPr>
      </w:pPr>
      <w:r>
        <w:rPr>
          <w:rFonts w:ascii="Times New Roman" w:hAnsi="Times New Roman" w:cs="Times New Roman"/>
          <w:sz w:val="23"/>
          <w:szCs w:val="23"/>
        </w:rPr>
        <w:t>Министерство образования С</w:t>
      </w:r>
      <w:r w:rsidRPr="00251096">
        <w:rPr>
          <w:rFonts w:ascii="Times New Roman" w:hAnsi="Times New Roman" w:cs="Times New Roman"/>
          <w:sz w:val="23"/>
          <w:szCs w:val="23"/>
        </w:rPr>
        <w:t>тавропольского края</w:t>
      </w:r>
    </w:p>
    <w:p w:rsidR="001C2CB0" w:rsidRPr="00660C83" w:rsidRDefault="001C2CB0" w:rsidP="001C2CB0">
      <w:pPr>
        <w:spacing w:after="0" w:line="240" w:lineRule="auto"/>
        <w:jc w:val="center"/>
        <w:rPr>
          <w:rFonts w:ascii="Times New Roman" w:hAnsi="Times New Roman" w:cs="Times New Roman"/>
          <w:b/>
          <w:caps/>
          <w:sz w:val="24"/>
          <w:szCs w:val="24"/>
        </w:rPr>
      </w:pPr>
      <w:r w:rsidRPr="00660C83">
        <w:rPr>
          <w:rFonts w:ascii="Times New Roman" w:hAnsi="Times New Roman" w:cs="Times New Roman"/>
          <w:b/>
          <w:sz w:val="24"/>
          <w:szCs w:val="24"/>
        </w:rPr>
        <w:t xml:space="preserve">Филиал государственного бюджетного образовательного учреждения </w:t>
      </w:r>
    </w:p>
    <w:p w:rsidR="001C2CB0" w:rsidRPr="00660C83" w:rsidRDefault="001C2CB0" w:rsidP="001C2CB0">
      <w:pPr>
        <w:spacing w:after="0" w:line="240" w:lineRule="auto"/>
        <w:jc w:val="center"/>
        <w:rPr>
          <w:rFonts w:ascii="Times New Roman" w:hAnsi="Times New Roman" w:cs="Times New Roman"/>
          <w:b/>
          <w:caps/>
          <w:sz w:val="24"/>
          <w:szCs w:val="24"/>
        </w:rPr>
      </w:pPr>
      <w:r w:rsidRPr="00660C83">
        <w:rPr>
          <w:rFonts w:ascii="Times New Roman" w:hAnsi="Times New Roman" w:cs="Times New Roman"/>
          <w:b/>
          <w:sz w:val="24"/>
          <w:szCs w:val="24"/>
        </w:rPr>
        <w:t>высшего образования</w:t>
      </w:r>
    </w:p>
    <w:p w:rsidR="001C2CB0" w:rsidRPr="00660C83" w:rsidRDefault="001C2CB0" w:rsidP="001C2CB0">
      <w:pPr>
        <w:spacing w:after="0" w:line="240" w:lineRule="auto"/>
        <w:jc w:val="center"/>
        <w:rPr>
          <w:rFonts w:ascii="Times New Roman" w:hAnsi="Times New Roman" w:cs="Times New Roman"/>
          <w:b/>
          <w:caps/>
          <w:sz w:val="24"/>
          <w:szCs w:val="24"/>
        </w:rPr>
      </w:pPr>
      <w:r w:rsidRPr="00660C83">
        <w:rPr>
          <w:rFonts w:ascii="Times New Roman" w:hAnsi="Times New Roman" w:cs="Times New Roman"/>
          <w:b/>
          <w:sz w:val="24"/>
          <w:szCs w:val="24"/>
        </w:rPr>
        <w:t xml:space="preserve">«Ставропольский государственный педагогический институт» </w:t>
      </w:r>
    </w:p>
    <w:p w:rsidR="001C2CB0" w:rsidRPr="00660C83" w:rsidRDefault="007C4ACD" w:rsidP="001C2CB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4636770</wp:posOffset>
            </wp:positionH>
            <wp:positionV relativeFrom="paragraph">
              <wp:posOffset>175260</wp:posOffset>
            </wp:positionV>
            <wp:extent cx="1181100" cy="1025525"/>
            <wp:effectExtent l="0" t="0" r="0" b="0"/>
            <wp:wrapTight wrapText="bothSides">
              <wp:wrapPolygon edited="0">
                <wp:start x="0" y="0"/>
                <wp:lineTo x="0" y="21266"/>
                <wp:lineTo x="21252" y="21266"/>
                <wp:lineTo x="21252" y="0"/>
                <wp:lineTo x="0" y="0"/>
              </wp:wrapPolygon>
            </wp:wrapTight>
            <wp:docPr id="2" name="Рисунок 2" descr="C:\Documents and Settings\АХР\Рабочий стол\23-01-2019_16-42-00\С фон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ХР\Рабочий стол\23-01-2019_16-42-00\С фоном.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025525"/>
                    </a:xfrm>
                    <a:prstGeom prst="rect">
                      <a:avLst/>
                    </a:prstGeom>
                    <a:noFill/>
                    <a:ln w="9525">
                      <a:noFill/>
                      <a:miter lim="800000"/>
                      <a:headEnd/>
                      <a:tailEnd/>
                    </a:ln>
                  </pic:spPr>
                </pic:pic>
              </a:graphicData>
            </a:graphic>
          </wp:anchor>
        </w:drawing>
      </w:r>
      <w:r w:rsidR="001C2CB0" w:rsidRPr="00660C83">
        <w:rPr>
          <w:rFonts w:ascii="Times New Roman" w:hAnsi="Times New Roman" w:cs="Times New Roman"/>
          <w:b/>
          <w:sz w:val="24"/>
          <w:szCs w:val="24"/>
        </w:rPr>
        <w:t>в г. Железноводске</w:t>
      </w:r>
    </w:p>
    <w:p w:rsidR="00DD4876" w:rsidRPr="00DD4876" w:rsidRDefault="0031323F" w:rsidP="00564589">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noProof/>
          <w:sz w:val="24"/>
          <w:szCs w:val="24"/>
        </w:rPr>
        <w:drawing>
          <wp:inline distT="0" distB="0" distL="0" distR="0">
            <wp:extent cx="1265765" cy="906145"/>
            <wp:effectExtent l="0" t="0" r="0" b="0"/>
            <wp:docPr id="1" name="Рисунок 1" descr="C:\Documents and Settings\АХР\Рабочий стол\23-01-2019_16-42-00\Ставропольский ГП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ХР\Рабочий стол\23-01-2019_16-42-00\Ставропольский ГПИ.png"/>
                    <pic:cNvPicPr>
                      <a:picLocks noChangeAspect="1" noChangeArrowheads="1"/>
                    </pic:cNvPicPr>
                  </pic:nvPicPr>
                  <pic:blipFill>
                    <a:blip r:embed="rId6" cstate="print"/>
                    <a:srcRect/>
                    <a:stretch>
                      <a:fillRect/>
                    </a:stretch>
                  </pic:blipFill>
                  <pic:spPr bwMode="auto">
                    <a:xfrm>
                      <a:off x="0" y="0"/>
                      <a:ext cx="1286113" cy="920712"/>
                    </a:xfrm>
                    <a:prstGeom prst="rect">
                      <a:avLst/>
                    </a:prstGeom>
                    <a:noFill/>
                    <a:ln w="9525">
                      <a:noFill/>
                      <a:miter lim="800000"/>
                      <a:headEnd/>
                      <a:tailEnd/>
                    </a:ln>
                  </pic:spPr>
                </pic:pic>
              </a:graphicData>
            </a:graphic>
          </wp:inline>
        </w:drawing>
      </w:r>
    </w:p>
    <w:p w:rsidR="0031323F" w:rsidRDefault="0031323F" w:rsidP="00DD4876">
      <w:pPr>
        <w:spacing w:after="0" w:line="240" w:lineRule="auto"/>
        <w:jc w:val="center"/>
        <w:rPr>
          <w:rFonts w:ascii="Times New Roman" w:eastAsia="Times New Roman" w:hAnsi="Times New Roman" w:cs="Times New Roman"/>
          <w:sz w:val="24"/>
          <w:szCs w:val="24"/>
        </w:rPr>
      </w:pPr>
    </w:p>
    <w:p w:rsidR="00DD4876" w:rsidRPr="007C4ACD" w:rsidRDefault="00DD4876" w:rsidP="00DD4876">
      <w:pPr>
        <w:spacing w:after="0" w:line="240" w:lineRule="auto"/>
        <w:jc w:val="center"/>
        <w:rPr>
          <w:rFonts w:ascii="Times New Roman" w:eastAsia="Times New Roman" w:hAnsi="Times New Roman" w:cs="Times New Roman"/>
          <w:sz w:val="36"/>
          <w:szCs w:val="36"/>
        </w:rPr>
      </w:pPr>
      <w:r w:rsidRPr="007C4ACD">
        <w:rPr>
          <w:rFonts w:ascii="Times New Roman" w:eastAsia="Times New Roman" w:hAnsi="Times New Roman" w:cs="Times New Roman"/>
          <w:sz w:val="36"/>
          <w:szCs w:val="36"/>
          <w:lang w:val="en-US"/>
        </w:rPr>
        <w:t>II</w:t>
      </w:r>
      <w:r w:rsidR="002B627E">
        <w:rPr>
          <w:rFonts w:ascii="Times New Roman" w:eastAsia="Times New Roman" w:hAnsi="Times New Roman" w:cs="Times New Roman"/>
          <w:sz w:val="36"/>
          <w:szCs w:val="36"/>
        </w:rPr>
        <w:t xml:space="preserve"> </w:t>
      </w:r>
      <w:r w:rsidRPr="007C4ACD">
        <w:rPr>
          <w:rFonts w:ascii="Times New Roman" w:eastAsia="Times New Roman" w:hAnsi="Times New Roman" w:cs="Times New Roman"/>
          <w:sz w:val="36"/>
          <w:szCs w:val="36"/>
        </w:rPr>
        <w:t>Всероссийская научно-практическая конференция</w:t>
      </w:r>
    </w:p>
    <w:p w:rsidR="007C4ACD" w:rsidRDefault="00DD4876" w:rsidP="00DD4876">
      <w:pPr>
        <w:spacing w:after="0" w:line="240" w:lineRule="auto"/>
        <w:jc w:val="center"/>
        <w:rPr>
          <w:rFonts w:ascii="Times New Roman" w:hAnsi="Times New Roman" w:cs="Times New Roman"/>
          <w:b/>
          <w:caps/>
          <w:sz w:val="36"/>
          <w:szCs w:val="36"/>
        </w:rPr>
      </w:pPr>
      <w:r w:rsidRPr="007C4ACD">
        <w:rPr>
          <w:rFonts w:ascii="Times New Roman" w:hAnsi="Times New Roman" w:cs="Times New Roman"/>
          <w:b/>
          <w:sz w:val="36"/>
          <w:szCs w:val="36"/>
        </w:rPr>
        <w:t>«ЗАЩИТА</w:t>
      </w:r>
      <w:r w:rsidRPr="007C4ACD">
        <w:rPr>
          <w:rFonts w:ascii="Times New Roman" w:hAnsi="Times New Roman" w:cs="Times New Roman"/>
          <w:b/>
          <w:caps/>
          <w:sz w:val="36"/>
          <w:szCs w:val="36"/>
        </w:rPr>
        <w:t xml:space="preserve"> детства: проблемы, </w:t>
      </w:r>
    </w:p>
    <w:p w:rsidR="00DD4876" w:rsidRPr="007C4ACD" w:rsidRDefault="00DD4876" w:rsidP="00DD4876">
      <w:pPr>
        <w:spacing w:after="0" w:line="240" w:lineRule="auto"/>
        <w:jc w:val="center"/>
        <w:rPr>
          <w:rFonts w:ascii="Times New Roman" w:hAnsi="Times New Roman" w:cs="Times New Roman"/>
          <w:sz w:val="36"/>
          <w:szCs w:val="36"/>
        </w:rPr>
      </w:pPr>
      <w:r w:rsidRPr="007C4ACD">
        <w:rPr>
          <w:rFonts w:ascii="Times New Roman" w:hAnsi="Times New Roman" w:cs="Times New Roman"/>
          <w:b/>
          <w:caps/>
          <w:sz w:val="36"/>
          <w:szCs w:val="36"/>
        </w:rPr>
        <w:t>поиски, решения</w:t>
      </w:r>
      <w:r w:rsidRPr="007C4ACD">
        <w:rPr>
          <w:rFonts w:ascii="Times New Roman" w:hAnsi="Times New Roman" w:cs="Times New Roman"/>
          <w:b/>
          <w:sz w:val="36"/>
          <w:szCs w:val="36"/>
        </w:rPr>
        <w:t>»</w:t>
      </w:r>
      <w:r w:rsidRPr="007C4ACD">
        <w:rPr>
          <w:rFonts w:ascii="Times New Roman" w:hAnsi="Times New Roman" w:cs="Times New Roman"/>
          <w:sz w:val="36"/>
          <w:szCs w:val="36"/>
        </w:rPr>
        <w:t xml:space="preserve">, </w:t>
      </w:r>
    </w:p>
    <w:p w:rsidR="00DD4876" w:rsidRPr="007C4ACD" w:rsidRDefault="00DD4876" w:rsidP="00DD4876">
      <w:pPr>
        <w:spacing w:after="0" w:line="240" w:lineRule="auto"/>
        <w:jc w:val="center"/>
        <w:rPr>
          <w:rFonts w:ascii="Times New Roman" w:hAnsi="Times New Roman" w:cs="Times New Roman"/>
          <w:sz w:val="36"/>
          <w:szCs w:val="36"/>
        </w:rPr>
      </w:pPr>
      <w:r w:rsidRPr="007C4ACD">
        <w:rPr>
          <w:rFonts w:ascii="Times New Roman" w:hAnsi="Times New Roman" w:cs="Times New Roman"/>
          <w:sz w:val="36"/>
          <w:szCs w:val="36"/>
        </w:rPr>
        <w:t>приуроченная к Десятилетию детства в России</w:t>
      </w:r>
    </w:p>
    <w:p w:rsidR="00DD4876" w:rsidRDefault="00DD4876" w:rsidP="00DD4876">
      <w:pPr>
        <w:spacing w:after="0" w:line="240" w:lineRule="auto"/>
        <w:jc w:val="center"/>
        <w:rPr>
          <w:rFonts w:ascii="Times New Roman" w:hAnsi="Times New Roman" w:cs="Times New Roman"/>
          <w:sz w:val="24"/>
          <w:szCs w:val="24"/>
        </w:rPr>
      </w:pPr>
    </w:p>
    <w:p w:rsidR="00DD4876" w:rsidRDefault="00DD4876" w:rsidP="00962313">
      <w:pPr>
        <w:spacing w:after="0" w:line="240" w:lineRule="auto"/>
        <w:jc w:val="center"/>
        <w:rPr>
          <w:rFonts w:ascii="Times New Roman" w:hAnsi="Times New Roman" w:cs="Times New Roman"/>
          <w:b/>
          <w:sz w:val="24"/>
          <w:szCs w:val="24"/>
        </w:rPr>
      </w:pPr>
    </w:p>
    <w:p w:rsidR="00962313" w:rsidRDefault="000E67BF" w:rsidP="0096231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232450" cy="1121134"/>
            <wp:effectExtent l="0" t="0" r="0" b="0"/>
            <wp:docPr id="3" name="Рисунок 3" descr="C:\Documents and Settings\АХР\Рабочий стол\23-01-2019_16-42-00\Дети (с фон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ХР\Рабочий стол\23-01-2019_16-42-00\Дети (с фоном).jpg"/>
                    <pic:cNvPicPr>
                      <a:picLocks noChangeAspect="1" noChangeArrowheads="1"/>
                    </pic:cNvPicPr>
                  </pic:nvPicPr>
                  <pic:blipFill>
                    <a:blip r:embed="rId7" cstate="print"/>
                    <a:srcRect/>
                    <a:stretch>
                      <a:fillRect/>
                    </a:stretch>
                  </pic:blipFill>
                  <pic:spPr bwMode="auto">
                    <a:xfrm>
                      <a:off x="0" y="0"/>
                      <a:ext cx="1232450" cy="1121134"/>
                    </a:xfrm>
                    <a:prstGeom prst="rect">
                      <a:avLst/>
                    </a:prstGeom>
                    <a:noFill/>
                    <a:ln w="9525">
                      <a:noFill/>
                      <a:miter lim="800000"/>
                      <a:headEnd/>
                      <a:tailEnd/>
                    </a:ln>
                  </pic:spPr>
                </pic:pic>
              </a:graphicData>
            </a:graphic>
          </wp:inline>
        </w:drawing>
      </w:r>
      <w:bookmarkStart w:id="0" w:name="_GoBack"/>
      <w:bookmarkEnd w:id="0"/>
    </w:p>
    <w:p w:rsidR="007C4ACD" w:rsidRDefault="007C4ACD" w:rsidP="00B92B61">
      <w:pPr>
        <w:spacing w:after="0" w:line="240" w:lineRule="auto"/>
        <w:jc w:val="center"/>
        <w:rPr>
          <w:rFonts w:ascii="Times New Roman" w:eastAsia="Times New Roman" w:hAnsi="Times New Roman" w:cs="Times New Roman"/>
          <w:b/>
          <w:caps/>
          <w:sz w:val="24"/>
          <w:szCs w:val="24"/>
        </w:rPr>
      </w:pPr>
    </w:p>
    <w:p w:rsidR="000E67BF" w:rsidRDefault="000E67BF" w:rsidP="00B92B61">
      <w:pPr>
        <w:spacing w:after="0" w:line="240" w:lineRule="auto"/>
        <w:jc w:val="center"/>
        <w:rPr>
          <w:rFonts w:ascii="Times New Roman" w:eastAsia="Times New Roman" w:hAnsi="Times New Roman" w:cs="Times New Roman"/>
          <w:b/>
          <w:caps/>
          <w:sz w:val="24"/>
          <w:szCs w:val="24"/>
        </w:rPr>
      </w:pPr>
    </w:p>
    <w:p w:rsidR="00B92B61" w:rsidRPr="007C4ACD" w:rsidRDefault="00B92B61" w:rsidP="007C4ACD">
      <w:pPr>
        <w:spacing w:after="0" w:line="240" w:lineRule="auto"/>
        <w:jc w:val="center"/>
        <w:rPr>
          <w:rFonts w:ascii="Times New Roman" w:eastAsia="Times New Roman" w:hAnsi="Times New Roman" w:cs="Times New Roman"/>
          <w:b/>
          <w:caps/>
          <w:sz w:val="24"/>
          <w:szCs w:val="24"/>
        </w:rPr>
      </w:pPr>
      <w:r w:rsidRPr="00EF5828">
        <w:rPr>
          <w:rFonts w:ascii="Times New Roman" w:eastAsia="Times New Roman" w:hAnsi="Times New Roman" w:cs="Times New Roman"/>
          <w:b/>
          <w:caps/>
          <w:sz w:val="24"/>
          <w:szCs w:val="24"/>
        </w:rPr>
        <w:t>информационное письмо</w:t>
      </w:r>
    </w:p>
    <w:p w:rsidR="007C4ACD" w:rsidRPr="00EF5828" w:rsidRDefault="007C4ACD" w:rsidP="00B92B61">
      <w:pPr>
        <w:spacing w:after="0" w:line="240" w:lineRule="auto"/>
        <w:jc w:val="center"/>
        <w:rPr>
          <w:rFonts w:ascii="Times New Roman" w:eastAsia="Times New Roman" w:hAnsi="Times New Roman" w:cs="Times New Roman"/>
          <w:b/>
          <w:sz w:val="24"/>
          <w:szCs w:val="24"/>
        </w:rPr>
      </w:pPr>
    </w:p>
    <w:p w:rsidR="00B92B61" w:rsidRPr="00E640A6" w:rsidRDefault="00B92B61" w:rsidP="00B92B61">
      <w:pPr>
        <w:spacing w:after="0" w:line="240" w:lineRule="auto"/>
        <w:jc w:val="center"/>
        <w:rPr>
          <w:rFonts w:ascii="Times New Roman" w:eastAsia="Times New Roman" w:hAnsi="Times New Roman" w:cs="Times New Roman"/>
          <w:b/>
          <w:sz w:val="24"/>
          <w:szCs w:val="24"/>
        </w:rPr>
      </w:pPr>
      <w:r w:rsidRPr="00E640A6">
        <w:rPr>
          <w:rFonts w:ascii="Times New Roman" w:eastAsia="Times New Roman" w:hAnsi="Times New Roman" w:cs="Times New Roman"/>
          <w:b/>
          <w:sz w:val="24"/>
          <w:szCs w:val="24"/>
        </w:rPr>
        <w:t>Уважаемые коллеги!</w:t>
      </w:r>
    </w:p>
    <w:p w:rsidR="007C4ACD" w:rsidRDefault="007C4ACD" w:rsidP="007C4ACD">
      <w:pPr>
        <w:spacing w:after="0" w:line="240" w:lineRule="auto"/>
        <w:jc w:val="both"/>
        <w:rPr>
          <w:rFonts w:ascii="Times New Roman" w:hAnsi="Times New Roman" w:cs="Times New Roman"/>
          <w:b/>
          <w:sz w:val="24"/>
          <w:szCs w:val="24"/>
        </w:rPr>
      </w:pPr>
    </w:p>
    <w:p w:rsidR="000E67BF" w:rsidRDefault="000E67BF" w:rsidP="007C4ACD">
      <w:pPr>
        <w:spacing w:after="0" w:line="240" w:lineRule="auto"/>
        <w:jc w:val="both"/>
        <w:rPr>
          <w:rFonts w:ascii="Times New Roman" w:hAnsi="Times New Roman" w:cs="Times New Roman"/>
          <w:b/>
          <w:sz w:val="24"/>
          <w:szCs w:val="24"/>
        </w:rPr>
      </w:pPr>
    </w:p>
    <w:p w:rsidR="00C604D2" w:rsidRPr="00AF09D6" w:rsidRDefault="00B92B61" w:rsidP="00AF09D6">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П</w:t>
      </w:r>
      <w:r w:rsidRPr="00EF5828">
        <w:rPr>
          <w:rFonts w:ascii="Times New Roman" w:eastAsia="Times New Roman" w:hAnsi="Times New Roman" w:cs="Times New Roman"/>
          <w:sz w:val="24"/>
          <w:szCs w:val="24"/>
        </w:rPr>
        <w:t>риглашае</w:t>
      </w:r>
      <w:r>
        <w:rPr>
          <w:rFonts w:ascii="Times New Roman" w:eastAsia="Times New Roman" w:hAnsi="Times New Roman" w:cs="Times New Roman"/>
          <w:sz w:val="24"/>
          <w:szCs w:val="24"/>
        </w:rPr>
        <w:t>м</w:t>
      </w:r>
      <w:r w:rsidRPr="00EF5828">
        <w:rPr>
          <w:rFonts w:ascii="Times New Roman" w:eastAsia="Times New Roman" w:hAnsi="Times New Roman" w:cs="Times New Roman"/>
          <w:sz w:val="24"/>
          <w:szCs w:val="24"/>
        </w:rPr>
        <w:t xml:space="preserve"> Вас </w:t>
      </w:r>
      <w:r w:rsidRPr="005F13E1">
        <w:rPr>
          <w:rFonts w:ascii="Times New Roman" w:eastAsia="Times New Roman" w:hAnsi="Times New Roman" w:cs="Times New Roman"/>
          <w:sz w:val="24"/>
          <w:szCs w:val="24"/>
        </w:rPr>
        <w:t xml:space="preserve">принять участие во </w:t>
      </w:r>
      <w:r>
        <w:rPr>
          <w:rFonts w:ascii="Times New Roman" w:eastAsia="Times New Roman" w:hAnsi="Times New Roman" w:cs="Times New Roman"/>
          <w:sz w:val="24"/>
          <w:szCs w:val="24"/>
          <w:lang w:val="en-US"/>
        </w:rPr>
        <w:t>II</w:t>
      </w:r>
      <w:r w:rsidR="002B627E">
        <w:rPr>
          <w:rFonts w:ascii="Times New Roman" w:eastAsia="Times New Roman" w:hAnsi="Times New Roman" w:cs="Times New Roman"/>
          <w:sz w:val="24"/>
          <w:szCs w:val="24"/>
        </w:rPr>
        <w:t xml:space="preserve"> </w:t>
      </w:r>
      <w:r w:rsidRPr="005F13E1">
        <w:rPr>
          <w:rFonts w:ascii="Times New Roman" w:eastAsia="Times New Roman" w:hAnsi="Times New Roman" w:cs="Times New Roman"/>
          <w:sz w:val="24"/>
          <w:szCs w:val="24"/>
        </w:rPr>
        <w:t xml:space="preserve">Всероссийской научно-практической конференции </w:t>
      </w:r>
      <w:r w:rsidRPr="001D7679">
        <w:rPr>
          <w:rFonts w:ascii="Times New Roman" w:hAnsi="Times New Roman" w:cs="Times New Roman"/>
          <w:b/>
          <w:sz w:val="24"/>
          <w:szCs w:val="24"/>
        </w:rPr>
        <w:t>«</w:t>
      </w:r>
      <w:r w:rsidR="00633970" w:rsidRPr="001D7679">
        <w:rPr>
          <w:rFonts w:ascii="Times New Roman" w:hAnsi="Times New Roman" w:cs="Times New Roman"/>
          <w:b/>
          <w:sz w:val="24"/>
          <w:szCs w:val="24"/>
        </w:rPr>
        <w:t>Защита детства: проблемы, поиски, решения</w:t>
      </w:r>
      <w:r w:rsidRPr="001D7679">
        <w:rPr>
          <w:rFonts w:ascii="Times New Roman" w:hAnsi="Times New Roman" w:cs="Times New Roman"/>
          <w:b/>
          <w:sz w:val="24"/>
          <w:szCs w:val="24"/>
        </w:rPr>
        <w:t xml:space="preserve">», </w:t>
      </w:r>
      <w:r w:rsidRPr="00EF5828">
        <w:rPr>
          <w:rFonts w:ascii="Times New Roman" w:hAnsi="Times New Roman" w:cs="Times New Roman"/>
          <w:sz w:val="24"/>
          <w:szCs w:val="24"/>
        </w:rPr>
        <w:t>приуроченной</w:t>
      </w:r>
      <w:r>
        <w:rPr>
          <w:rFonts w:ascii="Times New Roman" w:hAnsi="Times New Roman" w:cs="Times New Roman"/>
          <w:sz w:val="24"/>
          <w:szCs w:val="24"/>
        </w:rPr>
        <w:t xml:space="preserve"> к Десятилетию детства в России, которая состоится в Филиале </w:t>
      </w:r>
      <w:r w:rsidRPr="00EF5828">
        <w:rPr>
          <w:rFonts w:ascii="Times New Roman" w:hAnsi="Times New Roman" w:cs="Times New Roman"/>
          <w:sz w:val="24"/>
          <w:szCs w:val="24"/>
        </w:rPr>
        <w:t xml:space="preserve">государственного бюджетного образовательного учреждения </w:t>
      </w:r>
      <w:r>
        <w:rPr>
          <w:rFonts w:ascii="Times New Roman" w:hAnsi="Times New Roman" w:cs="Times New Roman"/>
          <w:sz w:val="24"/>
          <w:szCs w:val="24"/>
        </w:rPr>
        <w:t>в</w:t>
      </w:r>
      <w:r w:rsidRPr="00EF5828">
        <w:rPr>
          <w:rFonts w:ascii="Times New Roman" w:hAnsi="Times New Roman" w:cs="Times New Roman"/>
          <w:sz w:val="24"/>
          <w:szCs w:val="24"/>
        </w:rPr>
        <w:t>ысшего образования</w:t>
      </w:r>
      <w:r w:rsidR="002B627E">
        <w:rPr>
          <w:rFonts w:ascii="Times New Roman" w:hAnsi="Times New Roman" w:cs="Times New Roman"/>
          <w:sz w:val="24"/>
          <w:szCs w:val="24"/>
        </w:rPr>
        <w:t xml:space="preserve"> </w:t>
      </w:r>
      <w:r>
        <w:rPr>
          <w:rFonts w:ascii="Times New Roman" w:hAnsi="Times New Roman" w:cs="Times New Roman"/>
          <w:sz w:val="24"/>
          <w:szCs w:val="24"/>
        </w:rPr>
        <w:t>«С</w:t>
      </w:r>
      <w:r w:rsidRPr="00EF5828">
        <w:rPr>
          <w:rFonts w:ascii="Times New Roman" w:hAnsi="Times New Roman" w:cs="Times New Roman"/>
          <w:sz w:val="24"/>
          <w:szCs w:val="24"/>
        </w:rPr>
        <w:t xml:space="preserve">тавропольский государственный </w:t>
      </w:r>
      <w:r>
        <w:rPr>
          <w:rFonts w:ascii="Times New Roman" w:hAnsi="Times New Roman" w:cs="Times New Roman"/>
          <w:sz w:val="24"/>
          <w:szCs w:val="24"/>
        </w:rPr>
        <w:t>п</w:t>
      </w:r>
      <w:r w:rsidRPr="00EF5828">
        <w:rPr>
          <w:rFonts w:ascii="Times New Roman" w:hAnsi="Times New Roman" w:cs="Times New Roman"/>
          <w:sz w:val="24"/>
          <w:szCs w:val="24"/>
        </w:rPr>
        <w:t xml:space="preserve">едагогический институт» </w:t>
      </w:r>
      <w:r>
        <w:rPr>
          <w:rFonts w:ascii="Times New Roman" w:hAnsi="Times New Roman" w:cs="Times New Roman"/>
          <w:sz w:val="24"/>
          <w:szCs w:val="24"/>
        </w:rPr>
        <w:t>в</w:t>
      </w:r>
      <w:r w:rsidRPr="00EF5828">
        <w:rPr>
          <w:rFonts w:ascii="Times New Roman" w:hAnsi="Times New Roman" w:cs="Times New Roman"/>
          <w:sz w:val="24"/>
          <w:szCs w:val="24"/>
        </w:rPr>
        <w:t xml:space="preserve"> </w:t>
      </w:r>
      <w:proofErr w:type="gramStart"/>
      <w:r w:rsidRPr="00EF5828">
        <w:rPr>
          <w:rFonts w:ascii="Times New Roman" w:hAnsi="Times New Roman" w:cs="Times New Roman"/>
          <w:sz w:val="24"/>
          <w:szCs w:val="24"/>
        </w:rPr>
        <w:t>г</w:t>
      </w:r>
      <w:proofErr w:type="gramEnd"/>
      <w:r w:rsidRPr="00EF5828">
        <w:rPr>
          <w:rFonts w:ascii="Times New Roman" w:hAnsi="Times New Roman" w:cs="Times New Roman"/>
          <w:sz w:val="24"/>
          <w:szCs w:val="24"/>
        </w:rPr>
        <w:t>. Железноводске</w:t>
      </w:r>
      <w:r w:rsidR="002B627E">
        <w:rPr>
          <w:rFonts w:ascii="Times New Roman" w:hAnsi="Times New Roman" w:cs="Times New Roman"/>
          <w:sz w:val="24"/>
          <w:szCs w:val="24"/>
        </w:rPr>
        <w:t xml:space="preserve"> </w:t>
      </w:r>
      <w:r w:rsidR="00633970" w:rsidRPr="001D7679">
        <w:rPr>
          <w:rFonts w:ascii="Times New Roman" w:hAnsi="Times New Roman" w:cs="Times New Roman"/>
          <w:b/>
          <w:sz w:val="24"/>
          <w:szCs w:val="24"/>
        </w:rPr>
        <w:t>19-20 апреля 2019 года.</w:t>
      </w:r>
    </w:p>
    <w:p w:rsidR="00C604D2" w:rsidRDefault="00B34FF4" w:rsidP="00AF09D6">
      <w:pPr>
        <w:spacing w:after="0" w:line="240" w:lineRule="auto"/>
        <w:ind w:firstLine="708"/>
        <w:jc w:val="both"/>
        <w:rPr>
          <w:rFonts w:ascii="Times New Roman" w:hAnsi="Times New Roman" w:cs="Times New Roman"/>
          <w:sz w:val="24"/>
          <w:szCs w:val="24"/>
          <w:lang w:eastAsia="zh-CN"/>
        </w:rPr>
      </w:pPr>
      <w:r w:rsidRPr="004C7A86">
        <w:rPr>
          <w:rFonts w:ascii="Times New Roman" w:hAnsi="Times New Roman" w:cs="Times New Roman"/>
          <w:b/>
          <w:sz w:val="24"/>
          <w:szCs w:val="24"/>
        </w:rPr>
        <w:t>Цель конференции</w:t>
      </w:r>
      <w:r w:rsidR="002B627E">
        <w:rPr>
          <w:rFonts w:ascii="Times New Roman" w:hAnsi="Times New Roman" w:cs="Times New Roman"/>
          <w:b/>
          <w:sz w:val="24"/>
          <w:szCs w:val="24"/>
        </w:rPr>
        <w:t xml:space="preserve"> </w:t>
      </w:r>
      <w:r w:rsidR="00F51855">
        <w:rPr>
          <w:rFonts w:ascii="Times New Roman" w:hAnsi="Times New Roman" w:cs="Times New Roman"/>
          <w:sz w:val="24"/>
          <w:szCs w:val="24"/>
        </w:rPr>
        <w:t>–</w:t>
      </w:r>
      <w:r w:rsidR="002B627E">
        <w:rPr>
          <w:rFonts w:ascii="Times New Roman" w:hAnsi="Times New Roman" w:cs="Times New Roman"/>
          <w:sz w:val="24"/>
          <w:szCs w:val="24"/>
        </w:rPr>
        <w:t xml:space="preserve"> </w:t>
      </w:r>
      <w:r w:rsidR="00F51855">
        <w:rPr>
          <w:rFonts w:ascii="Times New Roman" w:hAnsi="Times New Roman" w:cs="Times New Roman"/>
          <w:sz w:val="24"/>
          <w:szCs w:val="24"/>
          <w:lang w:eastAsia="zh-CN"/>
        </w:rPr>
        <w:t>апробация, популяризация</w:t>
      </w:r>
      <w:r w:rsidR="002B627E" w:rsidRPr="002B627E">
        <w:rPr>
          <w:rFonts w:ascii="Times New Roman" w:hAnsi="Times New Roman" w:cs="Times New Roman"/>
          <w:sz w:val="24"/>
          <w:szCs w:val="24"/>
          <w:lang w:eastAsia="zh-CN"/>
        </w:rPr>
        <w:t xml:space="preserve"> </w:t>
      </w:r>
      <w:r w:rsidR="00F51855">
        <w:rPr>
          <w:rFonts w:ascii="Times New Roman" w:hAnsi="Times New Roman" w:cs="Times New Roman"/>
          <w:sz w:val="24"/>
          <w:szCs w:val="24"/>
          <w:lang w:eastAsia="zh-CN"/>
        </w:rPr>
        <w:t>и ознакомление научного сообщества с результатами исследований по</w:t>
      </w:r>
      <w:r w:rsidR="00F51855" w:rsidRPr="00EF5828">
        <w:rPr>
          <w:rFonts w:ascii="Times New Roman" w:hAnsi="Times New Roman" w:cs="Times New Roman"/>
          <w:sz w:val="24"/>
          <w:szCs w:val="24"/>
          <w:lang w:eastAsia="zh-CN"/>
        </w:rPr>
        <w:t xml:space="preserve"> актуальны</w:t>
      </w:r>
      <w:r w:rsidR="00F51855">
        <w:rPr>
          <w:rFonts w:ascii="Times New Roman" w:hAnsi="Times New Roman" w:cs="Times New Roman"/>
          <w:sz w:val="24"/>
          <w:szCs w:val="24"/>
          <w:lang w:eastAsia="zh-CN"/>
        </w:rPr>
        <w:t>м</w:t>
      </w:r>
      <w:r w:rsidR="00F51855" w:rsidRPr="00EF5828">
        <w:rPr>
          <w:rFonts w:ascii="Times New Roman" w:hAnsi="Times New Roman" w:cs="Times New Roman"/>
          <w:sz w:val="24"/>
          <w:szCs w:val="24"/>
          <w:lang w:eastAsia="zh-CN"/>
        </w:rPr>
        <w:t xml:space="preserve"> проблем</w:t>
      </w:r>
      <w:r w:rsidR="00F51855">
        <w:rPr>
          <w:rFonts w:ascii="Times New Roman" w:hAnsi="Times New Roman" w:cs="Times New Roman"/>
          <w:sz w:val="24"/>
          <w:szCs w:val="24"/>
          <w:lang w:eastAsia="zh-CN"/>
        </w:rPr>
        <w:t xml:space="preserve">ам общего, профессионального, </w:t>
      </w:r>
      <w:r w:rsidR="00F51855" w:rsidRPr="00EF5828">
        <w:rPr>
          <w:rFonts w:ascii="Times New Roman" w:hAnsi="Times New Roman" w:cs="Times New Roman"/>
          <w:sz w:val="24"/>
          <w:szCs w:val="24"/>
          <w:lang w:eastAsia="zh-CN"/>
        </w:rPr>
        <w:t>дополнительного</w:t>
      </w:r>
      <w:r w:rsidR="00F51855">
        <w:rPr>
          <w:rFonts w:ascii="Times New Roman" w:hAnsi="Times New Roman" w:cs="Times New Roman"/>
          <w:sz w:val="24"/>
          <w:szCs w:val="24"/>
          <w:lang w:eastAsia="zh-CN"/>
        </w:rPr>
        <w:t>,</w:t>
      </w:r>
      <w:r w:rsidR="00F51855" w:rsidRPr="00EF5828">
        <w:rPr>
          <w:rFonts w:ascii="Times New Roman" w:hAnsi="Times New Roman" w:cs="Times New Roman"/>
          <w:sz w:val="24"/>
          <w:szCs w:val="24"/>
          <w:lang w:eastAsia="zh-CN"/>
        </w:rPr>
        <w:t xml:space="preserve"> инклюзивного образования в контексте психолого-педагогических,</w:t>
      </w:r>
      <w:r w:rsidR="00F51855">
        <w:rPr>
          <w:rFonts w:ascii="Times New Roman" w:hAnsi="Times New Roman" w:cs="Times New Roman"/>
          <w:sz w:val="24"/>
          <w:szCs w:val="24"/>
          <w:lang w:eastAsia="zh-CN"/>
        </w:rPr>
        <w:t xml:space="preserve"> социально-педагогических,</w:t>
      </w:r>
      <w:r w:rsidR="00F51855" w:rsidRPr="00EF5828">
        <w:rPr>
          <w:rFonts w:ascii="Times New Roman" w:hAnsi="Times New Roman" w:cs="Times New Roman"/>
          <w:sz w:val="24"/>
          <w:szCs w:val="24"/>
          <w:lang w:eastAsia="zh-CN"/>
        </w:rPr>
        <w:t xml:space="preserve"> методических, </w:t>
      </w:r>
      <w:r w:rsidR="00F51855">
        <w:rPr>
          <w:rFonts w:ascii="Times New Roman" w:hAnsi="Times New Roman" w:cs="Times New Roman"/>
          <w:sz w:val="24"/>
          <w:szCs w:val="24"/>
          <w:lang w:eastAsia="zh-CN"/>
        </w:rPr>
        <w:t>историко-культурных</w:t>
      </w:r>
      <w:r w:rsidR="00F51855" w:rsidRPr="00EF5828">
        <w:rPr>
          <w:rFonts w:ascii="Times New Roman" w:hAnsi="Times New Roman" w:cs="Times New Roman"/>
          <w:sz w:val="24"/>
          <w:szCs w:val="24"/>
          <w:lang w:eastAsia="zh-CN"/>
        </w:rPr>
        <w:t>,</w:t>
      </w:r>
      <w:r w:rsidR="00F51855">
        <w:rPr>
          <w:rFonts w:ascii="Times New Roman" w:hAnsi="Times New Roman" w:cs="Times New Roman"/>
          <w:sz w:val="24"/>
          <w:szCs w:val="24"/>
          <w:lang w:eastAsia="zh-CN"/>
        </w:rPr>
        <w:t xml:space="preserve"> философских,</w:t>
      </w:r>
      <w:r w:rsidR="00F51855" w:rsidRPr="00EF5828">
        <w:rPr>
          <w:rFonts w:ascii="Times New Roman" w:hAnsi="Times New Roman" w:cs="Times New Roman"/>
          <w:sz w:val="24"/>
          <w:szCs w:val="24"/>
          <w:lang w:eastAsia="zh-CN"/>
        </w:rPr>
        <w:t xml:space="preserve"> соци</w:t>
      </w:r>
      <w:r w:rsidR="00F51855">
        <w:rPr>
          <w:rFonts w:ascii="Times New Roman" w:hAnsi="Times New Roman" w:cs="Times New Roman"/>
          <w:sz w:val="24"/>
          <w:szCs w:val="24"/>
          <w:lang w:eastAsia="zh-CN"/>
        </w:rPr>
        <w:t>ально-</w:t>
      </w:r>
      <w:r w:rsidR="00F51855" w:rsidRPr="00EF5828">
        <w:rPr>
          <w:rFonts w:ascii="Times New Roman" w:hAnsi="Times New Roman" w:cs="Times New Roman"/>
          <w:sz w:val="24"/>
          <w:szCs w:val="24"/>
          <w:lang w:eastAsia="zh-CN"/>
        </w:rPr>
        <w:t>экономических</w:t>
      </w:r>
      <w:r w:rsidR="00F51855">
        <w:rPr>
          <w:rFonts w:ascii="Times New Roman" w:hAnsi="Times New Roman" w:cs="Times New Roman"/>
          <w:sz w:val="24"/>
          <w:szCs w:val="24"/>
          <w:lang w:eastAsia="zh-CN"/>
        </w:rPr>
        <w:t>,</w:t>
      </w:r>
      <w:r w:rsidR="00F51855" w:rsidRPr="00EF5828">
        <w:rPr>
          <w:rFonts w:ascii="Times New Roman" w:hAnsi="Times New Roman" w:cs="Times New Roman"/>
          <w:sz w:val="24"/>
          <w:szCs w:val="24"/>
          <w:lang w:eastAsia="zh-CN"/>
        </w:rPr>
        <w:t xml:space="preserve"> правовых </w:t>
      </w:r>
      <w:r w:rsidR="00F51855">
        <w:rPr>
          <w:rFonts w:ascii="Times New Roman" w:hAnsi="Times New Roman" w:cs="Times New Roman"/>
          <w:sz w:val="24"/>
          <w:szCs w:val="24"/>
          <w:lang w:eastAsia="zh-CN"/>
        </w:rPr>
        <w:t xml:space="preserve">аспектов защиты детства; обмен </w:t>
      </w:r>
      <w:r w:rsidR="0043020C">
        <w:rPr>
          <w:rFonts w:ascii="Times New Roman" w:hAnsi="Times New Roman" w:cs="Times New Roman"/>
          <w:sz w:val="24"/>
          <w:szCs w:val="24"/>
          <w:lang w:eastAsia="zh-CN"/>
        </w:rPr>
        <w:t xml:space="preserve">теоретическим и </w:t>
      </w:r>
      <w:r w:rsidR="00F51855">
        <w:rPr>
          <w:rFonts w:ascii="Times New Roman" w:hAnsi="Times New Roman" w:cs="Times New Roman"/>
          <w:sz w:val="24"/>
          <w:szCs w:val="24"/>
          <w:lang w:eastAsia="zh-CN"/>
        </w:rPr>
        <w:t xml:space="preserve">практическим опытом </w:t>
      </w:r>
      <w:r w:rsidR="00CF7F77">
        <w:rPr>
          <w:rFonts w:ascii="Times New Roman" w:hAnsi="Times New Roman" w:cs="Times New Roman"/>
          <w:sz w:val="24"/>
          <w:szCs w:val="24"/>
          <w:lang w:eastAsia="zh-CN"/>
        </w:rPr>
        <w:t>в этой сфере представителей различных наук, укрепление единого научно-образовательного пространства.</w:t>
      </w:r>
    </w:p>
    <w:p w:rsidR="007C4ACD" w:rsidRPr="007C4ACD" w:rsidRDefault="0043020C" w:rsidP="007C4A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участию в конференции приглашаются ученые, преподаватели, докторанты, аспиранты, магистранты, студенты вузов, руководители образовательных </w:t>
      </w:r>
      <w:r w:rsidR="00B0262C">
        <w:rPr>
          <w:rFonts w:ascii="Times New Roman" w:hAnsi="Times New Roman" w:cs="Times New Roman"/>
          <w:sz w:val="24"/>
          <w:szCs w:val="24"/>
        </w:rPr>
        <w:t>организаций</w:t>
      </w:r>
      <w:r>
        <w:rPr>
          <w:rFonts w:ascii="Times New Roman" w:hAnsi="Times New Roman" w:cs="Times New Roman"/>
          <w:sz w:val="24"/>
          <w:szCs w:val="24"/>
        </w:rPr>
        <w:t xml:space="preserve">, учителя начальных классов, психологи, педагоги-психологи, педагоги-воспитатели дошкольных образовательных </w:t>
      </w:r>
      <w:r w:rsidR="00B0262C">
        <w:rPr>
          <w:rFonts w:ascii="Times New Roman" w:hAnsi="Times New Roman" w:cs="Times New Roman"/>
          <w:sz w:val="24"/>
          <w:szCs w:val="24"/>
        </w:rPr>
        <w:t>организаций</w:t>
      </w:r>
      <w:r>
        <w:rPr>
          <w:rFonts w:ascii="Times New Roman" w:hAnsi="Times New Roman" w:cs="Times New Roman"/>
          <w:sz w:val="24"/>
          <w:szCs w:val="24"/>
        </w:rPr>
        <w:t>, руководители и сотрудники инклюзивных образовательных организаций, центров психолого-педагогической, социальной помощи, представители органов государстве</w:t>
      </w:r>
      <w:r w:rsidR="007C4ACD">
        <w:rPr>
          <w:rFonts w:ascii="Times New Roman" w:hAnsi="Times New Roman" w:cs="Times New Roman"/>
          <w:sz w:val="24"/>
          <w:szCs w:val="24"/>
        </w:rPr>
        <w:t>нной власти в сфере образования.</w:t>
      </w:r>
    </w:p>
    <w:p w:rsidR="00AF09D6" w:rsidRDefault="00AF09D6" w:rsidP="00375633">
      <w:pPr>
        <w:spacing w:after="0" w:line="240" w:lineRule="auto"/>
        <w:ind w:firstLine="709"/>
        <w:jc w:val="both"/>
        <w:rPr>
          <w:rFonts w:ascii="Times New Roman" w:eastAsia="Times New Roman" w:hAnsi="Times New Roman" w:cs="Times New Roman"/>
          <w:b/>
          <w:sz w:val="24"/>
          <w:szCs w:val="24"/>
        </w:rPr>
      </w:pPr>
    </w:p>
    <w:p w:rsidR="000E67BF" w:rsidRDefault="000E67BF" w:rsidP="00375633">
      <w:pPr>
        <w:spacing w:after="0" w:line="240" w:lineRule="auto"/>
        <w:ind w:firstLine="709"/>
        <w:jc w:val="both"/>
        <w:rPr>
          <w:rFonts w:ascii="Times New Roman" w:eastAsia="Times New Roman" w:hAnsi="Times New Roman" w:cs="Times New Roman"/>
          <w:b/>
          <w:sz w:val="24"/>
          <w:szCs w:val="24"/>
        </w:rPr>
      </w:pPr>
    </w:p>
    <w:p w:rsidR="00375633" w:rsidRPr="00CA38DB" w:rsidRDefault="00375633" w:rsidP="00375633">
      <w:pPr>
        <w:spacing w:after="0" w:line="240" w:lineRule="auto"/>
        <w:ind w:firstLine="709"/>
        <w:jc w:val="both"/>
        <w:rPr>
          <w:rFonts w:ascii="Times New Roman" w:eastAsia="Times New Roman" w:hAnsi="Times New Roman" w:cs="Times New Roman"/>
          <w:b/>
          <w:sz w:val="24"/>
          <w:szCs w:val="24"/>
        </w:rPr>
      </w:pPr>
      <w:r w:rsidRPr="00CA38DB">
        <w:rPr>
          <w:rFonts w:ascii="Times New Roman" w:eastAsia="Times New Roman" w:hAnsi="Times New Roman" w:cs="Times New Roman"/>
          <w:b/>
          <w:sz w:val="24"/>
          <w:szCs w:val="24"/>
        </w:rPr>
        <w:t xml:space="preserve">На конференции планируется обсуждение проблем по следующим направлениям: </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Современная государственная политика в области защиты детства: проблемы реализации</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Психолого-педагогические, социально-экономические и правовые основы защиты детства в условиях реализации ФГОС</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Инклюзивное образование и особенности работы с детьми с ограниченными возможностями здоровья</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proofErr w:type="spellStart"/>
      <w:r w:rsidRPr="00CA38DB">
        <w:rPr>
          <w:rFonts w:ascii="Times New Roman" w:hAnsi="Times New Roman"/>
          <w:sz w:val="24"/>
          <w:szCs w:val="24"/>
        </w:rPr>
        <w:t>Здоровьесберегающие</w:t>
      </w:r>
      <w:proofErr w:type="spellEnd"/>
      <w:r w:rsidRPr="00CA38DB">
        <w:rPr>
          <w:rFonts w:ascii="Times New Roman" w:hAnsi="Times New Roman"/>
          <w:sz w:val="24"/>
          <w:szCs w:val="24"/>
        </w:rPr>
        <w:t xml:space="preserve"> технологии в образовательных организац</w:t>
      </w:r>
      <w:r w:rsidR="00962313">
        <w:rPr>
          <w:rFonts w:ascii="Times New Roman" w:hAnsi="Times New Roman"/>
          <w:sz w:val="24"/>
          <w:szCs w:val="24"/>
        </w:rPr>
        <w:t>иях и организациях отдыха детей;</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Психолого-педагогическая и социальная помощь детям, находящимся в трудных жизненных ситуациях</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Детская и подростковая жестокость как проблема современного общества</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Профилактика и преодоление социального сиротства и безнадзорности несовершеннолетних в современном обществе</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Угрозы социума и их преодоление в профессиональной деятельности педагога</w:t>
      </w:r>
      <w:r w:rsidR="00962313">
        <w:rPr>
          <w:rFonts w:ascii="Times New Roman" w:hAnsi="Times New Roman"/>
          <w:sz w:val="24"/>
          <w:szCs w:val="24"/>
        </w:rPr>
        <w:t>;</w:t>
      </w:r>
    </w:p>
    <w:p w:rsidR="00375633" w:rsidRPr="00CA38DB" w:rsidRDefault="00375633" w:rsidP="00375633">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Современные подходы к социально-педагогической помощи и сопровождению обучающих</w:t>
      </w:r>
      <w:r w:rsidR="00962313">
        <w:rPr>
          <w:rFonts w:ascii="Times New Roman" w:hAnsi="Times New Roman"/>
          <w:sz w:val="24"/>
          <w:szCs w:val="24"/>
        </w:rPr>
        <w:t>ся (воспитанников) группы риска;</w:t>
      </w:r>
    </w:p>
    <w:p w:rsidR="00375633" w:rsidRDefault="00375633" w:rsidP="00375633">
      <w:pPr>
        <w:pStyle w:val="a3"/>
        <w:numPr>
          <w:ilvl w:val="0"/>
          <w:numId w:val="1"/>
        </w:numPr>
        <w:spacing w:after="0" w:line="240" w:lineRule="auto"/>
        <w:jc w:val="both"/>
        <w:rPr>
          <w:rFonts w:ascii="Times New Roman" w:hAnsi="Times New Roman"/>
          <w:sz w:val="24"/>
          <w:szCs w:val="24"/>
        </w:rPr>
      </w:pPr>
      <w:r w:rsidRPr="00CA38DB">
        <w:rPr>
          <w:rFonts w:ascii="Times New Roman" w:hAnsi="Times New Roman"/>
          <w:sz w:val="24"/>
          <w:szCs w:val="24"/>
        </w:rPr>
        <w:t>Информационно-коммуникативные технологии и информационная безопасность образовательного пространства</w:t>
      </w:r>
      <w:r w:rsidR="004C7A86">
        <w:rPr>
          <w:rFonts w:ascii="Times New Roman" w:hAnsi="Times New Roman"/>
          <w:sz w:val="24"/>
          <w:szCs w:val="24"/>
        </w:rPr>
        <w:t>.</w:t>
      </w:r>
    </w:p>
    <w:p w:rsidR="00FD0775" w:rsidRDefault="00FD0775" w:rsidP="00375633">
      <w:pPr>
        <w:pStyle w:val="a3"/>
        <w:spacing w:after="0" w:line="240" w:lineRule="auto"/>
        <w:jc w:val="both"/>
        <w:rPr>
          <w:rFonts w:ascii="Times New Roman" w:hAnsi="Times New Roman"/>
          <w:sz w:val="24"/>
          <w:szCs w:val="24"/>
        </w:rPr>
      </w:pPr>
    </w:p>
    <w:p w:rsidR="00C604D2" w:rsidRDefault="00C604D2" w:rsidP="00930153">
      <w:pPr>
        <w:pStyle w:val="a3"/>
        <w:spacing w:after="0" w:line="240" w:lineRule="auto"/>
        <w:ind w:left="0" w:firstLine="720"/>
        <w:jc w:val="both"/>
        <w:rPr>
          <w:rFonts w:ascii="Times New Roman" w:hAnsi="Times New Roman"/>
          <w:sz w:val="24"/>
          <w:szCs w:val="24"/>
        </w:rPr>
      </w:pPr>
      <w:r w:rsidRPr="00930153">
        <w:rPr>
          <w:rFonts w:ascii="Times New Roman" w:hAnsi="Times New Roman"/>
          <w:b/>
          <w:sz w:val="24"/>
          <w:szCs w:val="24"/>
        </w:rPr>
        <w:t>Программа конференции</w:t>
      </w:r>
      <w:r>
        <w:rPr>
          <w:rFonts w:ascii="Times New Roman" w:hAnsi="Times New Roman"/>
          <w:sz w:val="24"/>
          <w:szCs w:val="24"/>
        </w:rPr>
        <w:t xml:space="preserve"> будет сформирована на основании поступивших заявок и размещена на официальном сайте Филиала СГПИ в </w:t>
      </w:r>
      <w:proofErr w:type="gramStart"/>
      <w:r>
        <w:rPr>
          <w:rFonts w:ascii="Times New Roman" w:hAnsi="Times New Roman"/>
          <w:sz w:val="24"/>
          <w:szCs w:val="24"/>
        </w:rPr>
        <w:t>г</w:t>
      </w:r>
      <w:proofErr w:type="gramEnd"/>
      <w:r>
        <w:rPr>
          <w:rFonts w:ascii="Times New Roman" w:hAnsi="Times New Roman"/>
          <w:sz w:val="24"/>
          <w:szCs w:val="24"/>
        </w:rPr>
        <w:t>. Железноводске в разделе наука (подраздел «</w:t>
      </w:r>
      <w:r w:rsidR="00930153">
        <w:rPr>
          <w:rFonts w:ascii="Times New Roman" w:hAnsi="Times New Roman"/>
          <w:sz w:val="24"/>
          <w:szCs w:val="24"/>
        </w:rPr>
        <w:t xml:space="preserve">конференция «Защита детства») </w:t>
      </w:r>
      <w:r w:rsidR="00FA3680">
        <w:rPr>
          <w:rFonts w:ascii="Times New Roman" w:hAnsi="Times New Roman"/>
          <w:b/>
          <w:sz w:val="24"/>
          <w:szCs w:val="24"/>
        </w:rPr>
        <w:t xml:space="preserve">до </w:t>
      </w:r>
      <w:r w:rsidR="00371B18">
        <w:rPr>
          <w:rFonts w:ascii="Times New Roman" w:hAnsi="Times New Roman"/>
          <w:b/>
          <w:sz w:val="24"/>
          <w:szCs w:val="24"/>
        </w:rPr>
        <w:t>19</w:t>
      </w:r>
      <w:r w:rsidR="00930153" w:rsidRPr="00B0262C">
        <w:rPr>
          <w:rFonts w:ascii="Times New Roman" w:hAnsi="Times New Roman"/>
          <w:b/>
          <w:sz w:val="24"/>
          <w:szCs w:val="24"/>
        </w:rPr>
        <w:t xml:space="preserve"> </w:t>
      </w:r>
      <w:r w:rsidR="007602B8">
        <w:rPr>
          <w:rFonts w:ascii="Times New Roman" w:hAnsi="Times New Roman"/>
          <w:b/>
          <w:sz w:val="24"/>
          <w:szCs w:val="24"/>
        </w:rPr>
        <w:t>апреля</w:t>
      </w:r>
      <w:r w:rsidR="00930153" w:rsidRPr="00B0262C">
        <w:rPr>
          <w:rFonts w:ascii="Times New Roman" w:hAnsi="Times New Roman"/>
          <w:b/>
          <w:sz w:val="24"/>
          <w:szCs w:val="24"/>
        </w:rPr>
        <w:t xml:space="preserve"> 2019 г.</w:t>
      </w:r>
    </w:p>
    <w:p w:rsidR="00930153" w:rsidRDefault="00930153" w:rsidP="00930153">
      <w:pPr>
        <w:pStyle w:val="a3"/>
        <w:spacing w:after="0" w:line="240" w:lineRule="auto"/>
        <w:ind w:left="0" w:firstLine="720"/>
        <w:jc w:val="both"/>
        <w:rPr>
          <w:rFonts w:ascii="Times New Roman" w:hAnsi="Times New Roman"/>
          <w:sz w:val="24"/>
          <w:szCs w:val="24"/>
        </w:rPr>
      </w:pPr>
    </w:p>
    <w:p w:rsidR="004C7A86" w:rsidRDefault="00930153" w:rsidP="004C7A86">
      <w:pPr>
        <w:pStyle w:val="a3"/>
        <w:spacing w:after="0" w:line="240" w:lineRule="auto"/>
        <w:ind w:left="0" w:firstLine="720"/>
        <w:jc w:val="both"/>
        <w:rPr>
          <w:rFonts w:ascii="Times New Roman" w:hAnsi="Times New Roman"/>
          <w:sz w:val="24"/>
          <w:szCs w:val="24"/>
        </w:rPr>
      </w:pPr>
      <w:r w:rsidRPr="0078481A">
        <w:rPr>
          <w:rFonts w:ascii="Times New Roman" w:hAnsi="Times New Roman"/>
          <w:b/>
          <w:sz w:val="24"/>
          <w:szCs w:val="24"/>
        </w:rPr>
        <w:t>Материалы конференции</w:t>
      </w:r>
      <w:r>
        <w:rPr>
          <w:rFonts w:ascii="Times New Roman" w:hAnsi="Times New Roman"/>
          <w:sz w:val="24"/>
          <w:szCs w:val="24"/>
        </w:rPr>
        <w:t xml:space="preserve"> будут опубликованы в сборнике материалов (с индексированием РИНЦ и размещением в научной </w:t>
      </w:r>
      <w:r w:rsidR="0078481A">
        <w:rPr>
          <w:rFonts w:ascii="Times New Roman" w:hAnsi="Times New Roman"/>
          <w:sz w:val="24"/>
          <w:szCs w:val="24"/>
        </w:rPr>
        <w:t xml:space="preserve">электронной библиотеке </w:t>
      </w:r>
      <w:r w:rsidR="0078481A" w:rsidRPr="00EF5828">
        <w:rPr>
          <w:rFonts w:ascii="Times New Roman" w:hAnsi="Times New Roman"/>
          <w:color w:val="000000"/>
          <w:sz w:val="24"/>
          <w:szCs w:val="24"/>
          <w:lang w:val="en-US" w:eastAsia="ru-RU"/>
        </w:rPr>
        <w:t>e</w:t>
      </w:r>
      <w:r w:rsidR="0078481A" w:rsidRPr="00EF5828">
        <w:rPr>
          <w:rFonts w:ascii="Times New Roman" w:hAnsi="Times New Roman"/>
          <w:color w:val="000000"/>
          <w:sz w:val="24"/>
          <w:szCs w:val="24"/>
          <w:lang w:eastAsia="ru-RU"/>
        </w:rPr>
        <w:t>-</w:t>
      </w:r>
      <w:r w:rsidR="0078481A" w:rsidRPr="00EF5828">
        <w:rPr>
          <w:rFonts w:ascii="Times New Roman" w:hAnsi="Times New Roman"/>
          <w:color w:val="000000"/>
          <w:sz w:val="24"/>
          <w:szCs w:val="24"/>
          <w:lang w:val="en-US" w:eastAsia="ru-RU"/>
        </w:rPr>
        <w:t>library</w:t>
      </w:r>
      <w:r w:rsidR="0078481A">
        <w:rPr>
          <w:rFonts w:ascii="Times New Roman" w:hAnsi="Times New Roman"/>
          <w:color w:val="000000"/>
          <w:sz w:val="24"/>
          <w:szCs w:val="24"/>
          <w:lang w:eastAsia="ru-RU"/>
        </w:rPr>
        <w:t xml:space="preserve">). </w:t>
      </w:r>
      <w:r w:rsidR="004C7A86">
        <w:rPr>
          <w:rFonts w:ascii="Times New Roman" w:hAnsi="Times New Roman"/>
          <w:sz w:val="24"/>
          <w:szCs w:val="24"/>
        </w:rPr>
        <w:t>Участие в конференции подтверждается выдачей сертификата участника (по запросу).</w:t>
      </w:r>
    </w:p>
    <w:p w:rsidR="00533E1F" w:rsidRDefault="00533E1F" w:rsidP="002C6163">
      <w:pPr>
        <w:spacing w:after="0" w:line="240" w:lineRule="auto"/>
        <w:ind w:firstLine="567"/>
        <w:contextualSpacing/>
        <w:jc w:val="both"/>
        <w:rPr>
          <w:rFonts w:ascii="Times New Roman" w:eastAsia="Times New Roman" w:hAnsi="Times New Roman" w:cs="Times New Roman"/>
          <w:color w:val="000000"/>
          <w:sz w:val="24"/>
          <w:szCs w:val="24"/>
        </w:rPr>
      </w:pPr>
    </w:p>
    <w:p w:rsidR="00F75943" w:rsidRDefault="00533E1F" w:rsidP="00F75943">
      <w:pPr>
        <w:spacing w:after="0" w:line="240" w:lineRule="auto"/>
        <w:ind w:firstLine="709"/>
        <w:contextualSpacing/>
        <w:jc w:val="both"/>
        <w:rPr>
          <w:rFonts w:ascii="Times New Roman" w:eastAsia="Times New Roman" w:hAnsi="Times New Roman" w:cs="Times New Roman"/>
          <w:sz w:val="24"/>
          <w:szCs w:val="24"/>
        </w:rPr>
      </w:pPr>
      <w:r w:rsidRPr="0078481A">
        <w:rPr>
          <w:rFonts w:ascii="Times New Roman" w:hAnsi="Times New Roman" w:cs="Times New Roman"/>
          <w:b/>
          <w:sz w:val="24"/>
          <w:szCs w:val="24"/>
        </w:rPr>
        <w:t>Участие в конференции</w:t>
      </w:r>
      <w:r w:rsidR="0081556A">
        <w:rPr>
          <w:rFonts w:ascii="Times New Roman" w:hAnsi="Times New Roman" w:cs="Times New Roman"/>
          <w:b/>
          <w:sz w:val="24"/>
          <w:szCs w:val="24"/>
        </w:rPr>
        <w:t xml:space="preserve"> </w:t>
      </w:r>
      <w:r w:rsidR="0078481A">
        <w:rPr>
          <w:rFonts w:ascii="Times New Roman" w:hAnsi="Times New Roman" w:cs="Times New Roman"/>
          <w:sz w:val="24"/>
          <w:szCs w:val="24"/>
        </w:rPr>
        <w:t>бесплатное</w:t>
      </w:r>
      <w:r w:rsidR="00F75943">
        <w:rPr>
          <w:rFonts w:ascii="Times New Roman" w:hAnsi="Times New Roman" w:cs="Times New Roman"/>
          <w:sz w:val="24"/>
          <w:szCs w:val="24"/>
        </w:rPr>
        <w:t>; в</w:t>
      </w:r>
      <w:r w:rsidR="00F75943" w:rsidRPr="00455610">
        <w:rPr>
          <w:rFonts w:ascii="Times New Roman" w:eastAsia="Times New Roman" w:hAnsi="Times New Roman" w:cs="Times New Roman"/>
          <w:sz w:val="24"/>
          <w:szCs w:val="24"/>
        </w:rPr>
        <w:t>се командировочные расходы оплачивает направляющая сторона.</w:t>
      </w:r>
    </w:p>
    <w:p w:rsidR="00F75943" w:rsidRDefault="00F75943" w:rsidP="0078481A">
      <w:pPr>
        <w:spacing w:after="0" w:line="240" w:lineRule="auto"/>
        <w:ind w:firstLine="709"/>
        <w:contextualSpacing/>
        <w:jc w:val="both"/>
        <w:rPr>
          <w:rFonts w:ascii="Times New Roman" w:hAnsi="Times New Roman" w:cs="Times New Roman"/>
          <w:sz w:val="24"/>
          <w:szCs w:val="24"/>
        </w:rPr>
      </w:pPr>
    </w:p>
    <w:p w:rsidR="00533E1F" w:rsidRDefault="0078481A" w:rsidP="0078481A">
      <w:pPr>
        <w:spacing w:after="0" w:line="240" w:lineRule="auto"/>
        <w:ind w:firstLine="709"/>
        <w:contextualSpacing/>
        <w:jc w:val="both"/>
        <w:rPr>
          <w:rFonts w:ascii="Times New Roman" w:eastAsia="Times New Roman" w:hAnsi="Times New Roman" w:cs="Times New Roman"/>
          <w:b/>
          <w:color w:val="000000"/>
          <w:sz w:val="24"/>
          <w:szCs w:val="24"/>
        </w:rPr>
      </w:pPr>
      <w:r w:rsidRPr="00F75943">
        <w:rPr>
          <w:rFonts w:ascii="Times New Roman" w:hAnsi="Times New Roman" w:cs="Times New Roman"/>
          <w:b/>
          <w:sz w:val="24"/>
          <w:szCs w:val="24"/>
        </w:rPr>
        <w:t>Формы участия:</w:t>
      </w:r>
      <w:r w:rsidR="0081556A">
        <w:rPr>
          <w:rFonts w:ascii="Times New Roman" w:hAnsi="Times New Roman" w:cs="Times New Roman"/>
          <w:b/>
          <w:sz w:val="24"/>
          <w:szCs w:val="24"/>
        </w:rPr>
        <w:t xml:space="preserve"> </w:t>
      </w:r>
      <w:r w:rsidR="00F75943">
        <w:rPr>
          <w:rFonts w:ascii="Times New Roman" w:hAnsi="Times New Roman" w:cs="Times New Roman"/>
          <w:sz w:val="24"/>
          <w:szCs w:val="24"/>
        </w:rPr>
        <w:t>очная</w:t>
      </w:r>
      <w:r w:rsidR="0081556A">
        <w:rPr>
          <w:rFonts w:ascii="Times New Roman" w:hAnsi="Times New Roman" w:cs="Times New Roman"/>
          <w:sz w:val="24"/>
          <w:szCs w:val="24"/>
        </w:rPr>
        <w:t xml:space="preserve"> </w:t>
      </w:r>
      <w:r w:rsidR="00533E1F">
        <w:rPr>
          <w:rFonts w:ascii="Times New Roman" w:hAnsi="Times New Roman" w:cs="Times New Roman"/>
          <w:sz w:val="24"/>
          <w:szCs w:val="24"/>
        </w:rPr>
        <w:t>(с публикацией статьи)</w:t>
      </w:r>
      <w:r w:rsidR="00FC5A65">
        <w:rPr>
          <w:rFonts w:ascii="Times New Roman" w:hAnsi="Times New Roman" w:cs="Times New Roman"/>
          <w:sz w:val="24"/>
          <w:szCs w:val="24"/>
        </w:rPr>
        <w:t>, очн</w:t>
      </w:r>
      <w:r w:rsidR="00F75943">
        <w:rPr>
          <w:rFonts w:ascii="Times New Roman" w:hAnsi="Times New Roman" w:cs="Times New Roman"/>
          <w:sz w:val="24"/>
          <w:szCs w:val="24"/>
        </w:rPr>
        <w:t>ая</w:t>
      </w:r>
      <w:r w:rsidR="00FC5A65">
        <w:rPr>
          <w:rFonts w:ascii="Times New Roman" w:hAnsi="Times New Roman" w:cs="Times New Roman"/>
          <w:sz w:val="24"/>
          <w:szCs w:val="24"/>
        </w:rPr>
        <w:t xml:space="preserve"> (без публикации статьи), </w:t>
      </w:r>
      <w:r w:rsidR="00533E1F" w:rsidRPr="00CA38DB">
        <w:rPr>
          <w:rFonts w:ascii="Times New Roman" w:hAnsi="Times New Roman" w:cs="Times New Roman"/>
          <w:sz w:val="24"/>
          <w:szCs w:val="24"/>
        </w:rPr>
        <w:t>заочн</w:t>
      </w:r>
      <w:r w:rsidR="00F75943">
        <w:rPr>
          <w:rFonts w:ascii="Times New Roman" w:hAnsi="Times New Roman" w:cs="Times New Roman"/>
          <w:sz w:val="24"/>
          <w:szCs w:val="24"/>
        </w:rPr>
        <w:t>ая</w:t>
      </w:r>
      <w:r w:rsidR="00533E1F">
        <w:rPr>
          <w:rFonts w:ascii="Times New Roman" w:hAnsi="Times New Roman" w:cs="Times New Roman"/>
          <w:sz w:val="24"/>
          <w:szCs w:val="24"/>
        </w:rPr>
        <w:t xml:space="preserve"> (с публикацией статьи)</w:t>
      </w:r>
      <w:r w:rsidR="00533E1F" w:rsidRPr="00CA38DB">
        <w:rPr>
          <w:rFonts w:ascii="Times New Roman" w:hAnsi="Times New Roman" w:cs="Times New Roman"/>
          <w:sz w:val="24"/>
          <w:szCs w:val="24"/>
        </w:rPr>
        <w:t>.</w:t>
      </w:r>
      <w:r w:rsidR="00F561A2">
        <w:rPr>
          <w:rFonts w:ascii="Times New Roman" w:hAnsi="Times New Roman" w:cs="Times New Roman"/>
          <w:sz w:val="24"/>
          <w:szCs w:val="24"/>
        </w:rPr>
        <w:t xml:space="preserve"> Язык конференции – русский.</w:t>
      </w:r>
    </w:p>
    <w:p w:rsidR="00533E1F" w:rsidRDefault="00533E1F" w:rsidP="00533E1F">
      <w:pPr>
        <w:spacing w:after="0" w:line="240" w:lineRule="auto"/>
        <w:ind w:firstLine="567"/>
        <w:contextualSpacing/>
        <w:jc w:val="center"/>
        <w:rPr>
          <w:rFonts w:ascii="Times New Roman" w:eastAsia="Times New Roman" w:hAnsi="Times New Roman" w:cs="Times New Roman"/>
          <w:b/>
          <w:color w:val="000000"/>
          <w:sz w:val="24"/>
          <w:szCs w:val="24"/>
        </w:rPr>
      </w:pPr>
    </w:p>
    <w:p w:rsidR="002C6163" w:rsidRPr="00F75943" w:rsidRDefault="001A005E" w:rsidP="002C6163">
      <w:pPr>
        <w:tabs>
          <w:tab w:val="left" w:pos="851"/>
        </w:tabs>
        <w:overflowPunct w:val="0"/>
        <w:autoSpaceDE w:val="0"/>
        <w:spacing w:after="0" w:line="240" w:lineRule="auto"/>
        <w:jc w:val="center"/>
        <w:rPr>
          <w:rFonts w:ascii="Times New Roman" w:eastAsia="Times New Roman" w:hAnsi="Times New Roman" w:cs="Times New Roman"/>
          <w:b/>
          <w:bCs/>
          <w:color w:val="000000"/>
          <w:sz w:val="20"/>
          <w:szCs w:val="24"/>
          <w:lang w:eastAsia="ar-SA"/>
        </w:rPr>
      </w:pPr>
      <w:r>
        <w:rPr>
          <w:rFonts w:ascii="Times New Roman" w:eastAsia="Times New Roman" w:hAnsi="Times New Roman" w:cs="Times New Roman"/>
          <w:b/>
          <w:bCs/>
          <w:color w:val="000000"/>
          <w:sz w:val="20"/>
          <w:szCs w:val="24"/>
          <w:lang w:eastAsia="ar-SA"/>
        </w:rPr>
        <w:t>ПРАВИЛА ПОДАЧИ ЗАЯВОК И МАТЕРИАЛОВ ДЛЯ УЧАСТИЯ В КОНФЕРЕНЦИИ</w:t>
      </w:r>
    </w:p>
    <w:p w:rsidR="002C6163" w:rsidRPr="00CA38DB" w:rsidRDefault="002C6163" w:rsidP="002C6163">
      <w:pPr>
        <w:overflowPunct w:val="0"/>
        <w:autoSpaceDE w:val="0"/>
        <w:spacing w:after="0" w:line="240" w:lineRule="auto"/>
        <w:ind w:firstLine="567"/>
        <w:jc w:val="both"/>
        <w:rPr>
          <w:rFonts w:ascii="Times New Roman" w:hAnsi="Times New Roman" w:cs="Times New Roman"/>
          <w:sz w:val="24"/>
          <w:szCs w:val="24"/>
        </w:rPr>
      </w:pPr>
      <w:r w:rsidRPr="00CA38DB">
        <w:rPr>
          <w:rFonts w:ascii="Times New Roman" w:eastAsia="Times New Roman" w:hAnsi="Times New Roman" w:cs="Times New Roman"/>
          <w:color w:val="000000"/>
          <w:sz w:val="24"/>
          <w:szCs w:val="24"/>
          <w:lang w:eastAsia="ar-SA"/>
        </w:rPr>
        <w:t xml:space="preserve">Для участия в конференции необходимо в срок </w:t>
      </w:r>
      <w:r w:rsidRPr="00CA38DB">
        <w:rPr>
          <w:rFonts w:ascii="Times New Roman" w:eastAsia="Times New Roman" w:hAnsi="Times New Roman" w:cs="Times New Roman"/>
          <w:b/>
          <w:color w:val="000000"/>
          <w:sz w:val="24"/>
          <w:szCs w:val="24"/>
          <w:lang w:eastAsia="ar-SA"/>
        </w:rPr>
        <w:t xml:space="preserve">до </w:t>
      </w:r>
      <w:r w:rsidR="00371B18">
        <w:rPr>
          <w:rFonts w:ascii="Times New Roman" w:eastAsia="Times New Roman" w:hAnsi="Times New Roman" w:cs="Times New Roman"/>
          <w:b/>
          <w:color w:val="000000"/>
          <w:sz w:val="24"/>
          <w:szCs w:val="24"/>
          <w:lang w:eastAsia="ar-SA"/>
        </w:rPr>
        <w:t>19</w:t>
      </w:r>
      <w:r>
        <w:rPr>
          <w:rFonts w:ascii="Times New Roman" w:eastAsia="Times New Roman" w:hAnsi="Times New Roman" w:cs="Times New Roman"/>
          <w:b/>
          <w:color w:val="000000"/>
          <w:sz w:val="24"/>
          <w:szCs w:val="24"/>
          <w:lang w:eastAsia="ar-SA"/>
        </w:rPr>
        <w:t xml:space="preserve"> </w:t>
      </w:r>
      <w:r w:rsidR="007602B8">
        <w:rPr>
          <w:rFonts w:ascii="Times New Roman" w:eastAsia="Times New Roman" w:hAnsi="Times New Roman" w:cs="Times New Roman"/>
          <w:b/>
          <w:color w:val="000000"/>
          <w:sz w:val="24"/>
          <w:szCs w:val="24"/>
          <w:lang w:eastAsia="ar-SA"/>
        </w:rPr>
        <w:t>апреля</w:t>
      </w:r>
      <w:r w:rsidRPr="00CA38DB">
        <w:rPr>
          <w:rFonts w:ascii="Times New Roman" w:eastAsia="Times New Roman" w:hAnsi="Times New Roman" w:cs="Times New Roman"/>
          <w:b/>
          <w:color w:val="000000"/>
          <w:sz w:val="24"/>
          <w:szCs w:val="24"/>
          <w:lang w:eastAsia="ar-SA"/>
        </w:rPr>
        <w:t xml:space="preserve"> 2019 года</w:t>
      </w:r>
      <w:r w:rsidR="0081556A">
        <w:rPr>
          <w:rFonts w:ascii="Times New Roman" w:eastAsia="Times New Roman" w:hAnsi="Times New Roman" w:cs="Times New Roman"/>
          <w:b/>
          <w:color w:val="000000"/>
          <w:sz w:val="24"/>
          <w:szCs w:val="24"/>
          <w:lang w:eastAsia="ar-SA"/>
        </w:rPr>
        <w:t xml:space="preserve"> </w:t>
      </w:r>
      <w:r w:rsidRPr="001A005E">
        <w:rPr>
          <w:rFonts w:ascii="Times New Roman" w:eastAsia="Times New Roman" w:hAnsi="Times New Roman" w:cs="Times New Roman"/>
          <w:b/>
          <w:color w:val="000000"/>
          <w:sz w:val="24"/>
          <w:szCs w:val="24"/>
          <w:lang w:eastAsia="ar-SA"/>
        </w:rPr>
        <w:t>(включительно)</w:t>
      </w:r>
      <w:r w:rsidRPr="00CA38DB">
        <w:rPr>
          <w:rFonts w:ascii="Times New Roman" w:eastAsia="Times New Roman" w:hAnsi="Times New Roman" w:cs="Times New Roman"/>
          <w:color w:val="000000"/>
          <w:sz w:val="24"/>
          <w:szCs w:val="24"/>
          <w:lang w:eastAsia="ar-SA"/>
        </w:rPr>
        <w:t xml:space="preserve"> направить на электронный адрес Оргкомитета</w:t>
      </w:r>
      <w:r w:rsidR="001113C9">
        <w:rPr>
          <w:rFonts w:ascii="Times New Roman" w:eastAsia="Times New Roman" w:hAnsi="Times New Roman" w:cs="Times New Roman"/>
          <w:color w:val="000000"/>
          <w:sz w:val="24"/>
          <w:szCs w:val="24"/>
          <w:lang w:eastAsia="ar-SA"/>
        </w:rPr>
        <w:t xml:space="preserve"> конференции</w:t>
      </w:r>
      <w:r w:rsidR="0081556A">
        <w:rPr>
          <w:rFonts w:ascii="Times New Roman" w:eastAsia="Times New Roman" w:hAnsi="Times New Roman" w:cs="Times New Roman"/>
          <w:color w:val="000000"/>
          <w:sz w:val="24"/>
          <w:szCs w:val="24"/>
          <w:lang w:eastAsia="ar-SA"/>
        </w:rPr>
        <w:t xml:space="preserve"> </w:t>
      </w:r>
      <w:hyperlink r:id="rId8" w:history="1">
        <w:r w:rsidR="002B627E" w:rsidRPr="0026090E">
          <w:rPr>
            <w:rStyle w:val="a5"/>
            <w:rFonts w:ascii="Times New Roman" w:hAnsi="Times New Roman"/>
            <w:b/>
            <w:sz w:val="24"/>
            <w:szCs w:val="24"/>
            <w:lang w:val="en-US"/>
          </w:rPr>
          <w:t>nauka</w:t>
        </w:r>
        <w:r w:rsidR="002B627E" w:rsidRPr="0026090E">
          <w:rPr>
            <w:rStyle w:val="a5"/>
            <w:rFonts w:ascii="Times New Roman" w:hAnsi="Times New Roman"/>
            <w:b/>
            <w:sz w:val="24"/>
            <w:szCs w:val="24"/>
          </w:rPr>
          <w:t>-</w:t>
        </w:r>
        <w:r w:rsidR="002B627E" w:rsidRPr="0026090E">
          <w:rPr>
            <w:rStyle w:val="a5"/>
            <w:rFonts w:ascii="Times New Roman" w:hAnsi="Times New Roman"/>
            <w:b/>
            <w:sz w:val="24"/>
            <w:szCs w:val="24"/>
            <w:lang w:val="en-US"/>
          </w:rPr>
          <w:t>sgpizh</w:t>
        </w:r>
        <w:r w:rsidR="002B627E" w:rsidRPr="0026090E">
          <w:rPr>
            <w:rStyle w:val="a5"/>
            <w:rFonts w:ascii="Times New Roman" w:hAnsi="Times New Roman"/>
            <w:b/>
            <w:sz w:val="24"/>
            <w:szCs w:val="24"/>
          </w:rPr>
          <w:t>-2019@</w:t>
        </w:r>
        <w:r w:rsidR="002B627E" w:rsidRPr="0026090E">
          <w:rPr>
            <w:rStyle w:val="a5"/>
            <w:rFonts w:ascii="Times New Roman" w:hAnsi="Times New Roman"/>
            <w:b/>
            <w:sz w:val="24"/>
            <w:szCs w:val="24"/>
            <w:lang w:val="en-US"/>
          </w:rPr>
          <w:t>yandex</w:t>
        </w:r>
        <w:r w:rsidR="002B627E" w:rsidRPr="0026090E">
          <w:rPr>
            <w:rStyle w:val="a5"/>
            <w:rFonts w:ascii="Times New Roman" w:hAnsi="Times New Roman"/>
            <w:b/>
            <w:sz w:val="24"/>
            <w:szCs w:val="24"/>
          </w:rPr>
          <w:t>.</w:t>
        </w:r>
        <w:r w:rsidR="002B627E" w:rsidRPr="0026090E">
          <w:rPr>
            <w:rStyle w:val="a5"/>
            <w:rFonts w:ascii="Times New Roman" w:hAnsi="Times New Roman"/>
            <w:b/>
            <w:sz w:val="24"/>
            <w:szCs w:val="24"/>
            <w:lang w:val="en-US"/>
          </w:rPr>
          <w:t>ru</w:t>
        </w:r>
      </w:hyperlink>
      <w:r w:rsidR="0081556A">
        <w:t xml:space="preserve"> </w:t>
      </w:r>
      <w:r w:rsidRPr="00CA38DB">
        <w:rPr>
          <w:rFonts w:ascii="Times New Roman" w:hAnsi="Times New Roman" w:cs="Times New Roman"/>
          <w:sz w:val="24"/>
          <w:szCs w:val="24"/>
        </w:rPr>
        <w:t>следующие материалы:</w:t>
      </w:r>
    </w:p>
    <w:p w:rsidR="002C6163" w:rsidRPr="00CA38DB" w:rsidRDefault="002C6163" w:rsidP="002C6163">
      <w:pPr>
        <w:overflowPunct w:val="0"/>
        <w:autoSpaceDE w:val="0"/>
        <w:spacing w:after="0" w:line="240" w:lineRule="auto"/>
        <w:ind w:firstLine="567"/>
        <w:jc w:val="both"/>
        <w:rPr>
          <w:rFonts w:ascii="Times New Roman" w:hAnsi="Times New Roman" w:cs="Times New Roman"/>
          <w:sz w:val="24"/>
          <w:szCs w:val="24"/>
        </w:rPr>
      </w:pPr>
      <w:r w:rsidRPr="00CA38DB">
        <w:rPr>
          <w:rFonts w:ascii="Times New Roman" w:hAnsi="Times New Roman" w:cs="Times New Roman"/>
          <w:sz w:val="24"/>
          <w:szCs w:val="24"/>
        </w:rPr>
        <w:t>1. Текст статьи, оформленный в соответствии с требованиями (</w:t>
      </w:r>
      <w:r w:rsidR="00B0262C">
        <w:rPr>
          <w:rFonts w:ascii="Times New Roman" w:hAnsi="Times New Roman" w:cs="Times New Roman"/>
          <w:sz w:val="24"/>
          <w:szCs w:val="24"/>
        </w:rPr>
        <w:t>Приложение 1</w:t>
      </w:r>
      <w:r w:rsidRPr="00CA38DB">
        <w:rPr>
          <w:rFonts w:ascii="Times New Roman" w:hAnsi="Times New Roman" w:cs="Times New Roman"/>
          <w:sz w:val="24"/>
          <w:szCs w:val="24"/>
        </w:rPr>
        <w:t>).</w:t>
      </w:r>
    </w:p>
    <w:p w:rsidR="002C6163" w:rsidRDefault="002C6163" w:rsidP="002C6163">
      <w:pPr>
        <w:overflowPunct w:val="0"/>
        <w:autoSpaceDE w:val="0"/>
        <w:spacing w:after="0" w:line="240" w:lineRule="auto"/>
        <w:ind w:firstLine="567"/>
        <w:jc w:val="both"/>
        <w:rPr>
          <w:rFonts w:ascii="Times New Roman" w:hAnsi="Times New Roman" w:cs="Times New Roman"/>
          <w:sz w:val="24"/>
          <w:szCs w:val="24"/>
        </w:rPr>
      </w:pPr>
      <w:r w:rsidRPr="00CA38DB">
        <w:rPr>
          <w:rFonts w:ascii="Times New Roman" w:hAnsi="Times New Roman" w:cs="Times New Roman"/>
          <w:sz w:val="24"/>
          <w:szCs w:val="24"/>
        </w:rPr>
        <w:t>2. Сведения об авторе(-ах) (заявку) в установленной форме (</w:t>
      </w:r>
      <w:r w:rsidR="00B0262C">
        <w:rPr>
          <w:rFonts w:ascii="Times New Roman" w:hAnsi="Times New Roman" w:cs="Times New Roman"/>
          <w:sz w:val="24"/>
          <w:szCs w:val="24"/>
        </w:rPr>
        <w:t>Приложение 2</w:t>
      </w:r>
      <w:r w:rsidRPr="00CA38DB">
        <w:rPr>
          <w:rFonts w:ascii="Times New Roman" w:hAnsi="Times New Roman" w:cs="Times New Roman"/>
          <w:sz w:val="24"/>
          <w:szCs w:val="24"/>
        </w:rPr>
        <w:t>) – указываются данные контактного лица.</w:t>
      </w:r>
    </w:p>
    <w:p w:rsidR="002C6163" w:rsidRDefault="002C6163" w:rsidP="002C6163">
      <w:pPr>
        <w:overflowPunct w:val="0"/>
        <w:autoSpaceDE w:val="0"/>
        <w:spacing w:after="0" w:line="240" w:lineRule="auto"/>
        <w:ind w:firstLine="567"/>
        <w:jc w:val="both"/>
        <w:rPr>
          <w:rFonts w:ascii="Times New Roman" w:hAnsi="Times New Roman" w:cs="Times New Roman"/>
          <w:sz w:val="24"/>
          <w:szCs w:val="24"/>
        </w:rPr>
      </w:pPr>
    </w:p>
    <w:p w:rsidR="002C6163" w:rsidRDefault="002C6163" w:rsidP="002C6163">
      <w:pPr>
        <w:overflowPunct w:val="0"/>
        <w:autoSpaceDE w:val="0"/>
        <w:spacing w:after="0" w:line="240" w:lineRule="auto"/>
        <w:ind w:firstLine="567"/>
        <w:jc w:val="center"/>
        <w:rPr>
          <w:rFonts w:ascii="Times New Roman" w:hAnsi="Times New Roman" w:cs="Times New Roman"/>
          <w:b/>
          <w:sz w:val="20"/>
          <w:szCs w:val="24"/>
        </w:rPr>
      </w:pPr>
      <w:r w:rsidRPr="00F75943">
        <w:rPr>
          <w:rFonts w:ascii="Times New Roman" w:hAnsi="Times New Roman" w:cs="Times New Roman"/>
          <w:b/>
          <w:sz w:val="20"/>
          <w:szCs w:val="24"/>
        </w:rPr>
        <w:t>ТРЕБОВАНИЯ К ОФОРМЛЕНИЮ СТАТЕЙ</w:t>
      </w:r>
    </w:p>
    <w:p w:rsidR="001E2622" w:rsidRDefault="001E2622" w:rsidP="001E2622">
      <w:pPr>
        <w:ind w:firstLine="709"/>
        <w:contextualSpacing/>
        <w:jc w:val="both"/>
        <w:rPr>
          <w:rFonts w:ascii="Times New Roman" w:eastAsia="Times New Roman" w:hAnsi="Times New Roman" w:cs="Times New Roman"/>
          <w:sz w:val="24"/>
        </w:rPr>
      </w:pPr>
      <w:r w:rsidRPr="001E2622">
        <w:rPr>
          <w:rFonts w:ascii="Times New Roman" w:eastAsia="Times New Roman" w:hAnsi="Times New Roman" w:cs="Times New Roman"/>
          <w:sz w:val="24"/>
        </w:rPr>
        <w:t xml:space="preserve">Статьи должны соответствовать тематике, быть нигде ранее не опубликованными, иметь научную новизну и содержать материалы собственных научных исследований автора (соавторов). </w:t>
      </w:r>
    </w:p>
    <w:p w:rsidR="001E2622" w:rsidRPr="00CA38DB" w:rsidRDefault="001E2622" w:rsidP="001E2622">
      <w:pPr>
        <w:overflowPunct w:val="0"/>
        <w:autoSpaceDE w:val="0"/>
        <w:spacing w:after="0" w:line="240" w:lineRule="auto"/>
        <w:ind w:firstLine="709"/>
        <w:jc w:val="both"/>
        <w:rPr>
          <w:rFonts w:ascii="Times New Roman" w:eastAsia="Calibri" w:hAnsi="Times New Roman" w:cs="Times New Roman"/>
          <w:sz w:val="24"/>
          <w:szCs w:val="24"/>
        </w:rPr>
      </w:pPr>
      <w:r w:rsidRPr="001E2622">
        <w:rPr>
          <w:rFonts w:ascii="Times New Roman" w:eastAsia="Times New Roman" w:hAnsi="Times New Roman" w:cs="Times New Roman"/>
          <w:sz w:val="24"/>
        </w:rPr>
        <w:t xml:space="preserve">Материалы предоставляются в электронной форме. К публикации принимаются правильно оформленные статьи </w:t>
      </w:r>
      <w:r w:rsidRPr="001E2622">
        <w:rPr>
          <w:rFonts w:ascii="Times New Roman" w:eastAsia="Times New Roman" w:hAnsi="Times New Roman" w:cs="Times New Roman"/>
          <w:b/>
          <w:sz w:val="24"/>
        </w:rPr>
        <w:t>объёмом 4-6 страниц</w:t>
      </w:r>
      <w:r w:rsidRPr="001E2622">
        <w:rPr>
          <w:rFonts w:ascii="Times New Roman" w:eastAsia="Times New Roman" w:hAnsi="Times New Roman" w:cs="Times New Roman"/>
          <w:sz w:val="24"/>
        </w:rPr>
        <w:t xml:space="preserve"> формата А4 (210×297 мм), подготовленные с помощью современных офисных текстовых процессоров </w:t>
      </w:r>
      <w:r w:rsidRPr="001E2622">
        <w:rPr>
          <w:rFonts w:ascii="Times New Roman" w:eastAsia="Times New Roman" w:hAnsi="Times New Roman" w:cs="Times New Roman"/>
          <w:b/>
          <w:sz w:val="24"/>
        </w:rPr>
        <w:t xml:space="preserve">(в формате </w:t>
      </w:r>
      <w:r w:rsidRPr="001E2622">
        <w:rPr>
          <w:rFonts w:ascii="Times New Roman" w:eastAsia="Times New Roman" w:hAnsi="Times New Roman" w:cs="Times New Roman"/>
          <w:b/>
          <w:sz w:val="24"/>
          <w:lang w:val="en-US"/>
        </w:rPr>
        <w:t>doc</w:t>
      </w:r>
      <w:r w:rsidRPr="001E2622">
        <w:rPr>
          <w:rFonts w:ascii="Times New Roman" w:eastAsia="Times New Roman" w:hAnsi="Times New Roman" w:cs="Times New Roman"/>
          <w:b/>
          <w:sz w:val="24"/>
        </w:rPr>
        <w:t xml:space="preserve">, </w:t>
      </w:r>
      <w:proofErr w:type="spellStart"/>
      <w:r w:rsidRPr="001E2622">
        <w:rPr>
          <w:rFonts w:ascii="Times New Roman" w:eastAsia="Times New Roman" w:hAnsi="Times New Roman" w:cs="Times New Roman"/>
          <w:b/>
          <w:sz w:val="24"/>
        </w:rPr>
        <w:t>docx</w:t>
      </w:r>
      <w:proofErr w:type="spellEnd"/>
      <w:r w:rsidRPr="001E2622">
        <w:rPr>
          <w:rFonts w:ascii="Times New Roman" w:eastAsia="Times New Roman" w:hAnsi="Times New Roman" w:cs="Times New Roman"/>
          <w:b/>
          <w:sz w:val="24"/>
        </w:rPr>
        <w:t>).</w:t>
      </w:r>
      <w:r w:rsidRPr="001E2622">
        <w:rPr>
          <w:rFonts w:ascii="Times New Roman" w:eastAsia="Times New Roman" w:hAnsi="Times New Roman" w:cs="Times New Roman"/>
          <w:sz w:val="24"/>
        </w:rPr>
        <w:t xml:space="preserve"> Параметры страницы: поля – </w:t>
      </w:r>
      <w:smartTag w:uri="urn:schemas-microsoft-com:office:smarttags" w:element="metricconverter">
        <w:smartTagPr>
          <w:attr w:name="ProductID" w:val="20 мм"/>
        </w:smartTagPr>
        <w:r w:rsidRPr="001E2622">
          <w:rPr>
            <w:rFonts w:ascii="Times New Roman" w:eastAsia="Times New Roman" w:hAnsi="Times New Roman" w:cs="Times New Roman"/>
            <w:sz w:val="24"/>
          </w:rPr>
          <w:t>20 мм</w:t>
        </w:r>
      </w:smartTag>
      <w:r w:rsidRPr="001E2622">
        <w:rPr>
          <w:rFonts w:ascii="Times New Roman" w:eastAsia="Times New Roman" w:hAnsi="Times New Roman" w:cs="Times New Roman"/>
          <w:sz w:val="24"/>
        </w:rPr>
        <w:t xml:space="preserve"> со всех сторон, межстрочный интервал – </w:t>
      </w:r>
      <w:r w:rsidRPr="001E2622">
        <w:rPr>
          <w:rFonts w:ascii="Times New Roman" w:eastAsia="Times New Roman" w:hAnsi="Times New Roman" w:cs="Times New Roman"/>
          <w:sz w:val="24"/>
        </w:rPr>
        <w:lastRenderedPageBreak/>
        <w:t xml:space="preserve">одинарный, шрифт – </w:t>
      </w:r>
      <w:proofErr w:type="spellStart"/>
      <w:r w:rsidRPr="001E2622">
        <w:rPr>
          <w:rFonts w:ascii="Times New Roman" w:eastAsia="Times New Roman" w:hAnsi="Times New Roman" w:cs="Times New Roman"/>
          <w:sz w:val="24"/>
        </w:rPr>
        <w:t>Times</w:t>
      </w:r>
      <w:proofErr w:type="spellEnd"/>
      <w:r w:rsidR="0081556A">
        <w:rPr>
          <w:rFonts w:ascii="Times New Roman" w:eastAsia="Times New Roman" w:hAnsi="Times New Roman" w:cs="Times New Roman"/>
          <w:sz w:val="24"/>
        </w:rPr>
        <w:t xml:space="preserve"> </w:t>
      </w:r>
      <w:proofErr w:type="spellStart"/>
      <w:r w:rsidRPr="001E2622">
        <w:rPr>
          <w:rFonts w:ascii="Times New Roman" w:eastAsia="Times New Roman" w:hAnsi="Times New Roman" w:cs="Times New Roman"/>
          <w:sz w:val="24"/>
        </w:rPr>
        <w:t>New</w:t>
      </w:r>
      <w:proofErr w:type="spellEnd"/>
      <w:r w:rsidR="0081556A">
        <w:rPr>
          <w:rFonts w:ascii="Times New Roman" w:eastAsia="Times New Roman" w:hAnsi="Times New Roman" w:cs="Times New Roman"/>
          <w:sz w:val="24"/>
        </w:rPr>
        <w:t xml:space="preserve"> </w:t>
      </w:r>
      <w:proofErr w:type="spellStart"/>
      <w:r w:rsidRPr="001E2622">
        <w:rPr>
          <w:rFonts w:ascii="Times New Roman" w:eastAsia="Times New Roman" w:hAnsi="Times New Roman" w:cs="Times New Roman"/>
          <w:sz w:val="24"/>
        </w:rPr>
        <w:t>Roman</w:t>
      </w:r>
      <w:proofErr w:type="spellEnd"/>
      <w:r w:rsidRPr="001E2622">
        <w:rPr>
          <w:rFonts w:ascii="Times New Roman" w:eastAsia="Times New Roman" w:hAnsi="Times New Roman" w:cs="Times New Roman"/>
          <w:sz w:val="24"/>
        </w:rPr>
        <w:t xml:space="preserve">, размер шрифта – 14 </w:t>
      </w:r>
      <w:proofErr w:type="spellStart"/>
      <w:r w:rsidRPr="001E2622">
        <w:rPr>
          <w:rFonts w:ascii="Times New Roman" w:eastAsia="Times New Roman" w:hAnsi="Times New Roman" w:cs="Times New Roman"/>
          <w:sz w:val="24"/>
        </w:rPr>
        <w:t>pt</w:t>
      </w:r>
      <w:proofErr w:type="spellEnd"/>
      <w:r w:rsidRPr="001E2622">
        <w:rPr>
          <w:rFonts w:ascii="Times New Roman" w:eastAsia="Times New Roman" w:hAnsi="Times New Roman" w:cs="Times New Roman"/>
          <w:sz w:val="24"/>
        </w:rPr>
        <w:t xml:space="preserve">, абзацный отступ – 1,25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r w:rsidRPr="00CA38DB">
        <w:rPr>
          <w:rFonts w:ascii="Times New Roman" w:eastAsia="Calibri" w:hAnsi="Times New Roman" w:cs="Times New Roman"/>
          <w:sz w:val="24"/>
          <w:szCs w:val="24"/>
        </w:rPr>
        <w:t>Не допускается использование: знаков принудительного разрыва строк, страниц, разделов; автоматических списков; подстрочных сносок; цветных элементов. Точки в конце заголовков не допускаются. После основного текста статьи должен быть приведен список использованной литературы.</w:t>
      </w:r>
    </w:p>
    <w:p w:rsidR="001E2622" w:rsidRPr="00CA38DB" w:rsidRDefault="001E2622" w:rsidP="001E2622">
      <w:pPr>
        <w:overflowPunct w:val="0"/>
        <w:autoSpaceDE w:val="0"/>
        <w:spacing w:after="0" w:line="240" w:lineRule="auto"/>
        <w:ind w:firstLine="709"/>
        <w:jc w:val="both"/>
        <w:rPr>
          <w:rFonts w:ascii="Times New Roman" w:eastAsia="Calibri" w:hAnsi="Times New Roman" w:cs="Times New Roman"/>
          <w:sz w:val="24"/>
          <w:szCs w:val="24"/>
        </w:rPr>
      </w:pPr>
      <w:r w:rsidRPr="00CA38DB">
        <w:rPr>
          <w:rFonts w:ascii="Times New Roman" w:eastAsia="Calibri" w:hAnsi="Times New Roman" w:cs="Times New Roman"/>
          <w:sz w:val="24"/>
          <w:szCs w:val="24"/>
        </w:rPr>
        <w:t xml:space="preserve">Статьи проверяются программой </w:t>
      </w:r>
      <m:oMath>
        <m:r>
          <w:rPr>
            <w:rFonts w:ascii="Cambria Math" w:eastAsia="Calibri" w:hAnsi="Times New Roman" w:cs="Times New Roman"/>
            <w:sz w:val="24"/>
            <w:szCs w:val="24"/>
          </w:rPr>
          <m:t>«</m:t>
        </m:r>
      </m:oMath>
      <w:r w:rsidRPr="00CA38DB">
        <w:rPr>
          <w:rFonts w:ascii="Times New Roman" w:eastAsia="Calibri" w:hAnsi="Times New Roman" w:cs="Times New Roman"/>
          <w:sz w:val="24"/>
          <w:szCs w:val="24"/>
        </w:rPr>
        <w:t>А</w:t>
      </w:r>
      <w:proofErr w:type="spellStart"/>
      <w:r w:rsidRPr="00CA38DB">
        <w:rPr>
          <w:rFonts w:ascii="Times New Roman" w:eastAsia="Calibri" w:hAnsi="Times New Roman" w:cs="Times New Roman"/>
          <w:sz w:val="24"/>
          <w:szCs w:val="24"/>
        </w:rPr>
        <w:t>нтиплагиат</w:t>
      </w:r>
      <w:proofErr w:type="spellEnd"/>
      <w:r w:rsidRPr="00272DAC">
        <w:rPr>
          <w:rFonts w:ascii="Times New Roman" w:eastAsia="Calibri" w:hAnsi="Times New Roman" w:cs="Times New Roman"/>
          <w:color w:val="000000" w:themeColor="text1"/>
          <w:sz w:val="24"/>
          <w:szCs w:val="24"/>
        </w:rPr>
        <w:t>» (</w:t>
      </w:r>
      <w:hyperlink r:id="rId9" w:history="1">
        <w:r w:rsidRPr="00272DAC">
          <w:rPr>
            <w:rStyle w:val="a5"/>
            <w:rFonts w:ascii="Times New Roman" w:eastAsia="Calibri" w:hAnsi="Times New Roman"/>
            <w:color w:val="000000" w:themeColor="text1"/>
            <w:sz w:val="24"/>
            <w:szCs w:val="24"/>
            <w:lang w:val="en-US"/>
          </w:rPr>
          <w:t>https</w:t>
        </w:r>
        <w:r w:rsidRPr="00272DAC">
          <w:rPr>
            <w:rStyle w:val="a5"/>
            <w:rFonts w:ascii="Times New Roman" w:eastAsia="Calibri" w:hAnsi="Times New Roman"/>
            <w:color w:val="000000" w:themeColor="text1"/>
            <w:sz w:val="24"/>
            <w:szCs w:val="24"/>
          </w:rPr>
          <w:t>://</w:t>
        </w:r>
        <w:proofErr w:type="spellStart"/>
        <w:r w:rsidRPr="00272DAC">
          <w:rPr>
            <w:rStyle w:val="a5"/>
            <w:rFonts w:ascii="Times New Roman" w:eastAsia="Calibri" w:hAnsi="Times New Roman"/>
            <w:color w:val="000000" w:themeColor="text1"/>
            <w:sz w:val="24"/>
            <w:szCs w:val="24"/>
            <w:lang w:val="en-US"/>
          </w:rPr>
          <w:t>etext</w:t>
        </w:r>
        <w:proofErr w:type="spellEnd"/>
        <w:r w:rsidRPr="00272DAC">
          <w:rPr>
            <w:rStyle w:val="a5"/>
            <w:rFonts w:ascii="Times New Roman" w:eastAsia="Calibri" w:hAnsi="Times New Roman"/>
            <w:color w:val="000000" w:themeColor="text1"/>
            <w:sz w:val="24"/>
            <w:szCs w:val="24"/>
          </w:rPr>
          <w:t>.</w:t>
        </w:r>
        <w:proofErr w:type="spellStart"/>
        <w:r w:rsidRPr="00272DAC">
          <w:rPr>
            <w:rStyle w:val="a5"/>
            <w:rFonts w:ascii="Times New Roman" w:eastAsia="Calibri" w:hAnsi="Times New Roman"/>
            <w:color w:val="000000" w:themeColor="text1"/>
            <w:sz w:val="24"/>
            <w:szCs w:val="24"/>
            <w:lang w:val="en-US"/>
          </w:rPr>
          <w:t>ru</w:t>
        </w:r>
        <w:proofErr w:type="spellEnd"/>
        <w:r w:rsidRPr="00272DAC">
          <w:rPr>
            <w:rStyle w:val="a5"/>
            <w:rFonts w:ascii="Times New Roman" w:eastAsia="Calibri" w:hAnsi="Times New Roman"/>
            <w:color w:val="000000" w:themeColor="text1"/>
            <w:sz w:val="24"/>
            <w:szCs w:val="24"/>
          </w:rPr>
          <w:t>/</w:t>
        </w:r>
      </w:hyperlink>
      <w:r w:rsidRPr="00272DAC">
        <w:rPr>
          <w:rFonts w:ascii="Times New Roman" w:eastAsia="Calibri" w:hAnsi="Times New Roman" w:cs="Times New Roman"/>
          <w:color w:val="000000" w:themeColor="text1"/>
          <w:sz w:val="24"/>
          <w:szCs w:val="24"/>
        </w:rPr>
        <w:t>).</w:t>
      </w:r>
      <w:r w:rsidRPr="00CA38DB">
        <w:rPr>
          <w:rFonts w:ascii="Times New Roman" w:eastAsia="Calibri" w:hAnsi="Times New Roman" w:cs="Times New Roman"/>
          <w:sz w:val="24"/>
          <w:szCs w:val="24"/>
        </w:rPr>
        <w:t xml:space="preserve"> Оригинальность статьи должна составлять не менее 60%.</w:t>
      </w:r>
    </w:p>
    <w:p w:rsidR="002C6163" w:rsidRPr="00CA38DB" w:rsidRDefault="002C6163" w:rsidP="002C6163">
      <w:pPr>
        <w:overflowPunct w:val="0"/>
        <w:autoSpaceDE w:val="0"/>
        <w:spacing w:after="0" w:line="240" w:lineRule="auto"/>
        <w:ind w:firstLine="709"/>
        <w:jc w:val="both"/>
        <w:rPr>
          <w:rFonts w:ascii="Times New Roman" w:eastAsia="Calibri" w:hAnsi="Times New Roman" w:cs="Times New Roman"/>
          <w:sz w:val="24"/>
          <w:szCs w:val="24"/>
        </w:rPr>
      </w:pPr>
      <w:r w:rsidRPr="00CA38DB">
        <w:rPr>
          <w:rFonts w:ascii="Times New Roman" w:eastAsia="Calibri" w:hAnsi="Times New Roman" w:cs="Times New Roman"/>
          <w:sz w:val="24"/>
          <w:szCs w:val="24"/>
        </w:rPr>
        <w:t xml:space="preserve">Список литературы оформляется по ГОСТ </w:t>
      </w:r>
      <w:r w:rsidR="00B82362">
        <w:rPr>
          <w:rFonts w:ascii="Times New Roman" w:eastAsia="Calibri" w:hAnsi="Times New Roman" w:cs="Times New Roman"/>
          <w:sz w:val="24"/>
          <w:szCs w:val="24"/>
        </w:rPr>
        <w:t>7.1-2008</w:t>
      </w:r>
      <w:r w:rsidR="007D3B08">
        <w:rPr>
          <w:rFonts w:ascii="Times New Roman" w:eastAsia="Calibri" w:hAnsi="Times New Roman" w:cs="Times New Roman"/>
          <w:sz w:val="24"/>
          <w:szCs w:val="24"/>
        </w:rPr>
        <w:t xml:space="preserve"> «Библиографическая ссылка»</w:t>
      </w:r>
      <w:r w:rsidRPr="00CA38DB">
        <w:rPr>
          <w:rFonts w:ascii="Times New Roman" w:eastAsia="Calibri" w:hAnsi="Times New Roman" w:cs="Times New Roman"/>
          <w:sz w:val="24"/>
          <w:szCs w:val="24"/>
        </w:rPr>
        <w:t xml:space="preserve">, приводится в алфавитном порядке в конце текста. Сноски на источники, указанные в списке литературы, оформляются в квадратных скобках (например, [1, </w:t>
      </w:r>
      <w:r w:rsidRPr="00CA38DB">
        <w:rPr>
          <w:rFonts w:ascii="Times New Roman" w:eastAsia="Calibri" w:hAnsi="Times New Roman" w:cs="Times New Roman"/>
          <w:sz w:val="24"/>
          <w:szCs w:val="24"/>
          <w:lang w:val="en-US"/>
        </w:rPr>
        <w:t>C</w:t>
      </w:r>
      <w:r w:rsidRPr="00CA38DB">
        <w:rPr>
          <w:rFonts w:ascii="Times New Roman" w:eastAsia="Calibri" w:hAnsi="Times New Roman" w:cs="Times New Roman"/>
          <w:sz w:val="24"/>
          <w:szCs w:val="24"/>
        </w:rPr>
        <w:t>. 257]</w:t>
      </w:r>
      <w:r>
        <w:rPr>
          <w:rFonts w:ascii="Times New Roman" w:eastAsia="Calibri" w:hAnsi="Times New Roman" w:cs="Times New Roman"/>
          <w:sz w:val="24"/>
          <w:szCs w:val="24"/>
        </w:rPr>
        <w:t>)</w:t>
      </w:r>
      <w:r w:rsidRPr="00CA38DB">
        <w:rPr>
          <w:rFonts w:ascii="Times New Roman" w:eastAsia="Calibri" w:hAnsi="Times New Roman" w:cs="Times New Roman"/>
          <w:sz w:val="24"/>
          <w:szCs w:val="24"/>
        </w:rPr>
        <w:t>.</w:t>
      </w:r>
    </w:p>
    <w:p w:rsidR="00FD0775" w:rsidRPr="00B0262C" w:rsidRDefault="00FD0775" w:rsidP="00FD0775">
      <w:pPr>
        <w:pStyle w:val="a3"/>
        <w:spacing w:after="0" w:line="240" w:lineRule="auto"/>
        <w:ind w:left="0" w:firstLine="720"/>
        <w:jc w:val="both"/>
        <w:rPr>
          <w:rFonts w:ascii="Times New Roman" w:hAnsi="Times New Roman"/>
          <w:color w:val="000000"/>
          <w:sz w:val="24"/>
          <w:szCs w:val="24"/>
          <w:lang w:eastAsia="ru-RU"/>
        </w:rPr>
      </w:pPr>
    </w:p>
    <w:p w:rsidR="0081556A" w:rsidRDefault="007D3B08" w:rsidP="00FD0775">
      <w:pPr>
        <w:pStyle w:val="a3"/>
        <w:spacing w:after="0" w:line="240" w:lineRule="auto"/>
        <w:ind w:left="0" w:firstLine="720"/>
        <w:jc w:val="both"/>
        <w:rPr>
          <w:rFonts w:ascii="Times New Roman" w:hAnsi="Times New Roman"/>
          <w:color w:val="000000"/>
          <w:sz w:val="24"/>
          <w:szCs w:val="24"/>
          <w:lang w:eastAsia="ru-RU"/>
        </w:rPr>
      </w:pPr>
      <w:r w:rsidRPr="007D3B08">
        <w:rPr>
          <w:rFonts w:ascii="Times New Roman" w:hAnsi="Times New Roman"/>
          <w:b/>
          <w:color w:val="000000"/>
          <w:sz w:val="24"/>
          <w:szCs w:val="24"/>
          <w:lang w:eastAsia="ru-RU"/>
        </w:rPr>
        <w:t>Условия участия в конференции:</w:t>
      </w:r>
      <w:r>
        <w:rPr>
          <w:rFonts w:ascii="Times New Roman" w:hAnsi="Times New Roman"/>
          <w:color w:val="000000"/>
          <w:sz w:val="24"/>
          <w:szCs w:val="24"/>
          <w:lang w:eastAsia="ru-RU"/>
        </w:rPr>
        <w:t xml:space="preserve"> своевременная подача заявки, соблюдение требований к оформлению статьи.</w:t>
      </w:r>
      <w:r w:rsidR="001113C9">
        <w:rPr>
          <w:rFonts w:ascii="Times New Roman" w:hAnsi="Times New Roman"/>
          <w:color w:val="000000"/>
          <w:sz w:val="24"/>
          <w:szCs w:val="24"/>
          <w:lang w:eastAsia="ru-RU"/>
        </w:rPr>
        <w:t xml:space="preserve"> Авторы, чьи материалы приняты к публикации, будут проинформированы об этом дополнительно. </w:t>
      </w:r>
    </w:p>
    <w:p w:rsidR="0081556A" w:rsidRDefault="000D53D5" w:rsidP="00FD0775">
      <w:pPr>
        <w:pStyle w:val="a3"/>
        <w:spacing w:after="0" w:line="240" w:lineRule="auto"/>
        <w:ind w:left="0"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иногородних участников предусмотрено проживание </w:t>
      </w:r>
      <w:r w:rsidR="00F97D4C">
        <w:rPr>
          <w:rFonts w:ascii="Times New Roman" w:hAnsi="Times New Roman"/>
          <w:color w:val="000000"/>
          <w:sz w:val="24"/>
          <w:szCs w:val="24"/>
          <w:lang w:eastAsia="ru-RU"/>
        </w:rPr>
        <w:t xml:space="preserve">за счет направляющей стороны </w:t>
      </w:r>
      <w:r>
        <w:rPr>
          <w:rFonts w:ascii="Times New Roman" w:hAnsi="Times New Roman"/>
          <w:color w:val="000000"/>
          <w:sz w:val="24"/>
          <w:szCs w:val="24"/>
          <w:lang w:eastAsia="ru-RU"/>
        </w:rPr>
        <w:t>в гостиниц</w:t>
      </w:r>
      <w:r w:rsidR="00F97D4C">
        <w:rPr>
          <w:rFonts w:ascii="Times New Roman" w:hAnsi="Times New Roman"/>
          <w:color w:val="000000"/>
          <w:sz w:val="24"/>
          <w:szCs w:val="24"/>
          <w:lang w:eastAsia="ru-RU"/>
        </w:rPr>
        <w:t>е</w:t>
      </w:r>
      <w:r w:rsidR="00C469A8">
        <w:rPr>
          <w:rFonts w:ascii="Times New Roman" w:hAnsi="Times New Roman"/>
          <w:color w:val="000000"/>
          <w:sz w:val="24"/>
          <w:szCs w:val="24"/>
          <w:lang w:eastAsia="ru-RU"/>
        </w:rPr>
        <w:t xml:space="preserve"> </w:t>
      </w:r>
      <w:r w:rsidR="0081556A">
        <w:rPr>
          <w:rFonts w:ascii="Times New Roman" w:hAnsi="Times New Roman"/>
          <w:color w:val="000000"/>
          <w:sz w:val="24"/>
          <w:szCs w:val="24"/>
          <w:lang w:eastAsia="ru-RU"/>
        </w:rPr>
        <w:t xml:space="preserve">«Бизнес-отель </w:t>
      </w:r>
      <w:proofErr w:type="spellStart"/>
      <w:r w:rsidR="0081556A">
        <w:rPr>
          <w:rFonts w:ascii="Times New Roman" w:hAnsi="Times New Roman"/>
          <w:color w:val="000000"/>
          <w:sz w:val="24"/>
          <w:szCs w:val="24"/>
          <w:lang w:eastAsia="ru-RU"/>
        </w:rPr>
        <w:t>Маск</w:t>
      </w:r>
      <w:proofErr w:type="spellEnd"/>
      <w:r w:rsidR="0081556A">
        <w:rPr>
          <w:rFonts w:ascii="Times New Roman" w:hAnsi="Times New Roman"/>
          <w:color w:val="000000"/>
          <w:sz w:val="24"/>
          <w:szCs w:val="24"/>
          <w:lang w:eastAsia="ru-RU"/>
        </w:rPr>
        <w:t>» или</w:t>
      </w:r>
      <w:r w:rsidR="00C469A8">
        <w:rPr>
          <w:rFonts w:ascii="Times New Roman" w:hAnsi="Times New Roman"/>
          <w:color w:val="000000"/>
          <w:sz w:val="24"/>
          <w:szCs w:val="24"/>
          <w:lang w:eastAsia="ru-RU"/>
        </w:rPr>
        <w:t xml:space="preserve"> </w:t>
      </w:r>
      <w:r w:rsidR="00F97D4C">
        <w:rPr>
          <w:rFonts w:ascii="Times New Roman" w:hAnsi="Times New Roman"/>
          <w:color w:val="000000"/>
          <w:sz w:val="24"/>
          <w:szCs w:val="24"/>
          <w:lang w:eastAsia="ru-RU"/>
        </w:rPr>
        <w:t xml:space="preserve">гостинице-санатории «Машук </w:t>
      </w:r>
      <w:proofErr w:type="spellStart"/>
      <w:r w:rsidR="00F97D4C">
        <w:rPr>
          <w:rFonts w:ascii="Times New Roman" w:hAnsi="Times New Roman"/>
          <w:color w:val="000000"/>
          <w:sz w:val="24"/>
          <w:szCs w:val="24"/>
          <w:lang w:eastAsia="ru-RU"/>
        </w:rPr>
        <w:t>Аква-Терм</w:t>
      </w:r>
      <w:proofErr w:type="spellEnd"/>
      <w:r w:rsidR="00F97D4C">
        <w:rPr>
          <w:rFonts w:ascii="Times New Roman" w:hAnsi="Times New Roman"/>
          <w:color w:val="000000"/>
          <w:sz w:val="24"/>
          <w:szCs w:val="24"/>
          <w:lang w:eastAsia="ru-RU"/>
        </w:rPr>
        <w:t>» (г. Железноводск, п. Иноземцево)</w:t>
      </w:r>
      <w:r w:rsidR="000F1752">
        <w:rPr>
          <w:rFonts w:ascii="Times New Roman" w:hAnsi="Times New Roman"/>
          <w:color w:val="000000"/>
          <w:sz w:val="24"/>
          <w:szCs w:val="24"/>
          <w:lang w:eastAsia="ru-RU"/>
        </w:rPr>
        <w:t xml:space="preserve">. </w:t>
      </w:r>
    </w:p>
    <w:p w:rsidR="007D3B08" w:rsidRDefault="000F1752" w:rsidP="00FD0775">
      <w:pPr>
        <w:pStyle w:val="a3"/>
        <w:spacing w:after="0" w:line="240" w:lineRule="auto"/>
        <w:ind w:left="0"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Планируется организация бесплатн</w:t>
      </w:r>
      <w:r w:rsidR="00A553A0">
        <w:rPr>
          <w:rFonts w:ascii="Times New Roman" w:hAnsi="Times New Roman"/>
          <w:color w:val="000000"/>
          <w:sz w:val="24"/>
          <w:szCs w:val="24"/>
          <w:lang w:eastAsia="ru-RU"/>
        </w:rPr>
        <w:t>ой</w:t>
      </w:r>
      <w:r>
        <w:rPr>
          <w:rFonts w:ascii="Times New Roman" w:hAnsi="Times New Roman"/>
          <w:color w:val="000000"/>
          <w:sz w:val="24"/>
          <w:szCs w:val="24"/>
          <w:lang w:eastAsia="ru-RU"/>
        </w:rPr>
        <w:t xml:space="preserve"> экскурси</w:t>
      </w:r>
      <w:r w:rsidR="00A553A0">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по гор</w:t>
      </w:r>
      <w:r w:rsidR="0081556A">
        <w:rPr>
          <w:rFonts w:ascii="Times New Roman" w:hAnsi="Times New Roman"/>
          <w:color w:val="000000"/>
          <w:sz w:val="24"/>
          <w:szCs w:val="24"/>
          <w:lang w:eastAsia="ru-RU"/>
        </w:rPr>
        <w:t>одам Кавказских Минеральных Вод. О</w:t>
      </w:r>
      <w:r>
        <w:rPr>
          <w:rFonts w:ascii="Times New Roman" w:hAnsi="Times New Roman"/>
          <w:color w:val="000000"/>
          <w:sz w:val="24"/>
          <w:szCs w:val="24"/>
          <w:lang w:eastAsia="ru-RU"/>
        </w:rPr>
        <w:t xml:space="preserve"> </w:t>
      </w:r>
      <w:r w:rsidR="0081556A">
        <w:rPr>
          <w:rFonts w:ascii="Times New Roman" w:hAnsi="Times New Roman"/>
          <w:color w:val="000000"/>
          <w:sz w:val="24"/>
          <w:szCs w:val="24"/>
          <w:lang w:eastAsia="ru-RU"/>
        </w:rPr>
        <w:t xml:space="preserve">необходимости бронирования номера в гостинице и </w:t>
      </w:r>
      <w:r>
        <w:rPr>
          <w:rFonts w:ascii="Times New Roman" w:hAnsi="Times New Roman"/>
          <w:color w:val="000000"/>
          <w:sz w:val="24"/>
          <w:szCs w:val="24"/>
          <w:lang w:eastAsia="ru-RU"/>
        </w:rPr>
        <w:t xml:space="preserve">желании поучаствовать в </w:t>
      </w:r>
      <w:r w:rsidR="0081556A">
        <w:rPr>
          <w:rFonts w:ascii="Times New Roman" w:hAnsi="Times New Roman"/>
          <w:color w:val="000000"/>
          <w:sz w:val="24"/>
          <w:szCs w:val="24"/>
          <w:lang w:eastAsia="ru-RU"/>
        </w:rPr>
        <w:t>экскурсии</w:t>
      </w:r>
      <w:r>
        <w:rPr>
          <w:rFonts w:ascii="Times New Roman" w:hAnsi="Times New Roman"/>
          <w:color w:val="000000"/>
          <w:sz w:val="24"/>
          <w:szCs w:val="24"/>
          <w:lang w:eastAsia="ru-RU"/>
        </w:rPr>
        <w:t xml:space="preserve"> просим сообщить в заявке.</w:t>
      </w:r>
    </w:p>
    <w:p w:rsidR="00E050F2" w:rsidRPr="007D3B08" w:rsidRDefault="00E050F2" w:rsidP="00FD0775">
      <w:pPr>
        <w:pStyle w:val="a3"/>
        <w:spacing w:after="0" w:line="240" w:lineRule="auto"/>
        <w:ind w:left="0" w:firstLine="720"/>
        <w:jc w:val="both"/>
        <w:rPr>
          <w:rFonts w:ascii="Times New Roman" w:hAnsi="Times New Roman"/>
          <w:color w:val="000000"/>
          <w:sz w:val="24"/>
          <w:szCs w:val="24"/>
          <w:lang w:eastAsia="ru-RU"/>
        </w:rPr>
      </w:pPr>
    </w:p>
    <w:p w:rsidR="00426A6D" w:rsidRDefault="00426A6D" w:rsidP="00FD0775">
      <w:pPr>
        <w:pStyle w:val="a3"/>
        <w:spacing w:after="0" w:line="240" w:lineRule="auto"/>
        <w:ind w:left="0" w:firstLine="720"/>
        <w:jc w:val="both"/>
        <w:rPr>
          <w:rFonts w:ascii="Times New Roman" w:hAnsi="Times New Roman"/>
          <w:color w:val="000000"/>
          <w:sz w:val="24"/>
          <w:szCs w:val="24"/>
          <w:lang w:eastAsia="ru-RU"/>
        </w:rPr>
      </w:pPr>
      <w:r w:rsidRPr="001E2622">
        <w:rPr>
          <w:rFonts w:ascii="Times New Roman" w:hAnsi="Times New Roman"/>
          <w:b/>
          <w:color w:val="000000"/>
          <w:sz w:val="24"/>
          <w:szCs w:val="24"/>
          <w:lang w:eastAsia="ru-RU"/>
        </w:rPr>
        <w:t xml:space="preserve">Конференция состоится по адресу: </w:t>
      </w:r>
      <w:r>
        <w:rPr>
          <w:rFonts w:ascii="Times New Roman" w:hAnsi="Times New Roman"/>
          <w:color w:val="000000"/>
          <w:sz w:val="24"/>
          <w:szCs w:val="24"/>
          <w:lang w:eastAsia="ru-RU"/>
        </w:rPr>
        <w:t>Ставропольский край, г. Железноводск, пос. Иноземцево, пр. Свободы, 14 (Филиал СГПИ в г. Железноводске).</w:t>
      </w:r>
    </w:p>
    <w:p w:rsidR="00426A6D" w:rsidRDefault="00426A6D" w:rsidP="00FD0775">
      <w:pPr>
        <w:pStyle w:val="a3"/>
        <w:spacing w:after="0" w:line="240" w:lineRule="auto"/>
        <w:ind w:left="0" w:firstLine="720"/>
        <w:jc w:val="both"/>
        <w:rPr>
          <w:rFonts w:ascii="Times New Roman" w:hAnsi="Times New Roman"/>
          <w:color w:val="000000"/>
          <w:sz w:val="24"/>
          <w:szCs w:val="24"/>
          <w:lang w:eastAsia="ru-RU"/>
        </w:rPr>
      </w:pPr>
    </w:p>
    <w:p w:rsidR="00FC5A65" w:rsidRDefault="00426A6D" w:rsidP="002B627E">
      <w:pPr>
        <w:pStyle w:val="a3"/>
        <w:spacing w:after="0" w:line="240" w:lineRule="auto"/>
        <w:ind w:left="0" w:firstLine="720"/>
        <w:jc w:val="both"/>
        <w:rPr>
          <w:b/>
        </w:rPr>
      </w:pPr>
      <w:r>
        <w:rPr>
          <w:rFonts w:ascii="Times New Roman" w:hAnsi="Times New Roman"/>
          <w:color w:val="000000"/>
          <w:sz w:val="24"/>
          <w:szCs w:val="24"/>
          <w:lang w:eastAsia="ru-RU"/>
        </w:rPr>
        <w:t xml:space="preserve">За дополнительной информацией Вы можете обращаться к организаторам конференции </w:t>
      </w:r>
      <w:proofErr w:type="gramStart"/>
      <w:r w:rsidR="00CE5764">
        <w:rPr>
          <w:rFonts w:ascii="Times New Roman" w:hAnsi="Times New Roman"/>
          <w:color w:val="000000"/>
          <w:sz w:val="24"/>
          <w:szCs w:val="24"/>
          <w:lang w:eastAsia="ru-RU"/>
        </w:rPr>
        <w:t>по</w:t>
      </w:r>
      <w:proofErr w:type="gramEnd"/>
      <w:r w:rsidR="00CE5764">
        <w:rPr>
          <w:rFonts w:ascii="Times New Roman" w:hAnsi="Times New Roman"/>
          <w:color w:val="000000"/>
          <w:sz w:val="24"/>
          <w:szCs w:val="24"/>
          <w:lang w:eastAsia="ru-RU"/>
        </w:rPr>
        <w:t xml:space="preserve"> </w:t>
      </w:r>
      <w:proofErr w:type="gramStart"/>
      <w:r w:rsidR="00CE5764">
        <w:rPr>
          <w:rFonts w:ascii="Times New Roman" w:hAnsi="Times New Roman"/>
          <w:color w:val="000000"/>
          <w:sz w:val="24"/>
          <w:szCs w:val="24"/>
          <w:lang w:eastAsia="ru-RU"/>
        </w:rPr>
        <w:t>тел</w:t>
      </w:r>
      <w:proofErr w:type="gramEnd"/>
      <w:r w:rsidR="00CE5764">
        <w:rPr>
          <w:rFonts w:ascii="Times New Roman" w:hAnsi="Times New Roman"/>
          <w:color w:val="000000"/>
          <w:sz w:val="24"/>
          <w:szCs w:val="24"/>
          <w:lang w:eastAsia="ru-RU"/>
        </w:rPr>
        <w:t xml:space="preserve">. </w:t>
      </w:r>
      <w:r w:rsidR="001E2622" w:rsidRPr="001E2622">
        <w:rPr>
          <w:rFonts w:ascii="Times New Roman" w:hAnsi="Times New Roman"/>
          <w:b/>
          <w:color w:val="000000"/>
          <w:sz w:val="24"/>
          <w:szCs w:val="24"/>
          <w:lang w:eastAsia="ru-RU"/>
        </w:rPr>
        <w:t>8 (87932) 5-92-74</w:t>
      </w:r>
      <w:r w:rsidR="00CE5764">
        <w:rPr>
          <w:rFonts w:ascii="Times New Roman" w:hAnsi="Times New Roman"/>
          <w:color w:val="000000"/>
          <w:sz w:val="24"/>
          <w:szCs w:val="24"/>
          <w:lang w:eastAsia="ru-RU"/>
        </w:rPr>
        <w:t xml:space="preserve"> (Данилова Ксения Викторовна, главный специалист по научно-исследовательской работе) или по электронному адресу </w:t>
      </w:r>
      <w:hyperlink r:id="rId10" w:history="1">
        <w:proofErr w:type="spellStart"/>
        <w:r w:rsidR="002B627E">
          <w:rPr>
            <w:rStyle w:val="a5"/>
            <w:rFonts w:ascii="Times New Roman" w:hAnsi="Times New Roman"/>
            <w:b/>
            <w:color w:val="000000" w:themeColor="text1"/>
            <w:sz w:val="24"/>
            <w:szCs w:val="24"/>
            <w:lang w:val="en-US"/>
          </w:rPr>
          <w:t>nauka</w:t>
        </w:r>
        <w:proofErr w:type="spellEnd"/>
        <w:r w:rsidR="002B627E" w:rsidRPr="002B627E">
          <w:rPr>
            <w:rStyle w:val="a5"/>
            <w:rFonts w:ascii="Times New Roman" w:hAnsi="Times New Roman"/>
            <w:b/>
            <w:color w:val="000000" w:themeColor="text1"/>
            <w:sz w:val="24"/>
            <w:szCs w:val="24"/>
          </w:rPr>
          <w:t>-</w:t>
        </w:r>
        <w:proofErr w:type="spellStart"/>
        <w:r w:rsidR="002B627E">
          <w:rPr>
            <w:rStyle w:val="a5"/>
            <w:rFonts w:ascii="Times New Roman" w:hAnsi="Times New Roman"/>
            <w:b/>
            <w:color w:val="000000" w:themeColor="text1"/>
            <w:sz w:val="24"/>
            <w:szCs w:val="24"/>
            <w:lang w:val="en-US"/>
          </w:rPr>
          <w:t>sgpizh</w:t>
        </w:r>
        <w:proofErr w:type="spellEnd"/>
        <w:r w:rsidR="002B627E" w:rsidRPr="002B627E">
          <w:rPr>
            <w:rStyle w:val="a5"/>
            <w:rFonts w:ascii="Times New Roman" w:hAnsi="Times New Roman"/>
            <w:b/>
            <w:color w:val="000000" w:themeColor="text1"/>
            <w:sz w:val="24"/>
            <w:szCs w:val="24"/>
          </w:rPr>
          <w:t>-2019@</w:t>
        </w:r>
        <w:proofErr w:type="spellStart"/>
        <w:r w:rsidR="002B627E">
          <w:rPr>
            <w:rStyle w:val="a5"/>
            <w:rFonts w:ascii="Times New Roman" w:hAnsi="Times New Roman"/>
            <w:b/>
            <w:color w:val="000000" w:themeColor="text1"/>
            <w:sz w:val="24"/>
            <w:szCs w:val="24"/>
            <w:lang w:val="en-US"/>
          </w:rPr>
          <w:t>yandex</w:t>
        </w:r>
        <w:proofErr w:type="spellEnd"/>
        <w:r w:rsidR="002B627E" w:rsidRPr="002B627E">
          <w:rPr>
            <w:rStyle w:val="a5"/>
            <w:rFonts w:ascii="Times New Roman" w:hAnsi="Times New Roman"/>
            <w:b/>
            <w:color w:val="000000" w:themeColor="text1"/>
            <w:sz w:val="24"/>
            <w:szCs w:val="24"/>
          </w:rPr>
          <w:t>.</w:t>
        </w:r>
        <w:proofErr w:type="spellStart"/>
        <w:r w:rsidR="002B627E">
          <w:rPr>
            <w:rStyle w:val="a5"/>
            <w:rFonts w:ascii="Times New Roman" w:hAnsi="Times New Roman"/>
            <w:b/>
            <w:color w:val="000000" w:themeColor="text1"/>
            <w:sz w:val="24"/>
            <w:szCs w:val="24"/>
            <w:lang w:val="en-US"/>
          </w:rPr>
          <w:t>ru</w:t>
        </w:r>
        <w:proofErr w:type="spellEnd"/>
      </w:hyperlink>
      <w:r w:rsidR="002B627E" w:rsidRPr="002B627E">
        <w:t>.</w:t>
      </w:r>
      <w:r w:rsidR="00FC5A65">
        <w:rPr>
          <w:b/>
        </w:rPr>
        <w:br w:type="page"/>
      </w:r>
    </w:p>
    <w:p w:rsidR="00FC5A65" w:rsidRPr="00EF5828" w:rsidRDefault="00FC5A65" w:rsidP="00FC5A65">
      <w:pPr>
        <w:spacing w:after="0" w:line="240" w:lineRule="auto"/>
        <w:jc w:val="right"/>
        <w:rPr>
          <w:rFonts w:ascii="Times New Roman" w:eastAsia="Times New Roman" w:hAnsi="Times New Roman" w:cs="Times New Roman"/>
          <w:sz w:val="24"/>
          <w:szCs w:val="24"/>
        </w:rPr>
      </w:pPr>
      <w:r w:rsidRPr="00EF5828">
        <w:rPr>
          <w:rFonts w:ascii="Times New Roman" w:eastAsia="Times New Roman" w:hAnsi="Times New Roman" w:cs="Times New Roman"/>
          <w:sz w:val="24"/>
          <w:szCs w:val="24"/>
        </w:rPr>
        <w:lastRenderedPageBreak/>
        <w:t>Приложение</w:t>
      </w:r>
      <w:r w:rsidR="00E050F2">
        <w:rPr>
          <w:rFonts w:ascii="Times New Roman" w:eastAsia="Times New Roman" w:hAnsi="Times New Roman" w:cs="Times New Roman"/>
          <w:sz w:val="24"/>
          <w:szCs w:val="24"/>
        </w:rPr>
        <w:t xml:space="preserve"> 1</w:t>
      </w:r>
    </w:p>
    <w:p w:rsidR="00FC5A65" w:rsidRDefault="00FC5A65" w:rsidP="00FC5A65">
      <w:pPr>
        <w:spacing w:after="0" w:line="240" w:lineRule="auto"/>
        <w:jc w:val="center"/>
        <w:rPr>
          <w:rFonts w:ascii="Times New Roman" w:eastAsia="Times New Roman" w:hAnsi="Times New Roman" w:cs="Times New Roman"/>
          <w:b/>
          <w:sz w:val="24"/>
          <w:szCs w:val="24"/>
        </w:rPr>
      </w:pPr>
    </w:p>
    <w:p w:rsidR="00FC5A65" w:rsidRPr="00FC5A65" w:rsidRDefault="00FC5A65" w:rsidP="00FC5A65">
      <w:pPr>
        <w:overflowPunct w:val="0"/>
        <w:autoSpaceDE w:val="0"/>
        <w:spacing w:after="0" w:line="240" w:lineRule="auto"/>
        <w:ind w:firstLine="709"/>
        <w:jc w:val="center"/>
        <w:rPr>
          <w:rFonts w:ascii="Times New Roman" w:eastAsia="Calibri" w:hAnsi="Times New Roman" w:cs="Times New Roman"/>
          <w:b/>
          <w:i/>
          <w:sz w:val="24"/>
          <w:szCs w:val="24"/>
        </w:rPr>
      </w:pPr>
      <w:r w:rsidRPr="00FC5A65">
        <w:rPr>
          <w:rFonts w:ascii="Times New Roman" w:eastAsia="Calibri" w:hAnsi="Times New Roman" w:cs="Times New Roman"/>
          <w:b/>
          <w:i/>
          <w:sz w:val="24"/>
          <w:szCs w:val="24"/>
        </w:rPr>
        <w:t>ОБРАЗЕЦ ОФОРМЛЕНИЯ СТАТЬИ</w:t>
      </w:r>
    </w:p>
    <w:p w:rsidR="00FC5A65" w:rsidRDefault="00FC5A65" w:rsidP="00FC5A65">
      <w:pPr>
        <w:overflowPunct w:val="0"/>
        <w:autoSpaceDE w:val="0"/>
        <w:spacing w:after="0" w:line="240" w:lineRule="auto"/>
        <w:ind w:firstLine="709"/>
        <w:jc w:val="center"/>
        <w:rPr>
          <w:rFonts w:ascii="Times New Roman" w:eastAsia="Calibri" w:hAnsi="Times New Roman" w:cs="Times New Roman"/>
          <w:b/>
          <w:sz w:val="24"/>
          <w:szCs w:val="24"/>
        </w:rPr>
      </w:pPr>
    </w:p>
    <w:p w:rsidR="00FC5A65" w:rsidRPr="00156DA7" w:rsidRDefault="00FC5A65" w:rsidP="00FC5A65">
      <w:pPr>
        <w:spacing w:after="0" w:line="360" w:lineRule="auto"/>
        <w:jc w:val="center"/>
        <w:rPr>
          <w:rFonts w:ascii="Times New Roman" w:hAnsi="Times New Roman"/>
          <w:b/>
          <w:sz w:val="24"/>
          <w:szCs w:val="28"/>
        </w:rPr>
      </w:pPr>
      <w:r w:rsidRPr="00156DA7">
        <w:rPr>
          <w:rFonts w:ascii="Times New Roman" w:hAnsi="Times New Roman"/>
          <w:b/>
          <w:sz w:val="24"/>
          <w:szCs w:val="28"/>
        </w:rPr>
        <w:t>ПРОБЛЕМА ОХРАНЫ И ЗАЩИТЫ ДЕТСТВА В СОВРЕМЕННЫХ УСЛОВИЯХ</w:t>
      </w:r>
    </w:p>
    <w:p w:rsidR="00FC5A65" w:rsidRPr="00156DA7" w:rsidRDefault="00FC5A65" w:rsidP="00FC5A65">
      <w:pPr>
        <w:pStyle w:val="a8"/>
        <w:shd w:val="clear" w:color="auto" w:fill="FFFFFF"/>
        <w:spacing w:before="0" w:beforeAutospacing="0" w:after="0" w:afterAutospacing="0" w:line="360" w:lineRule="auto"/>
        <w:jc w:val="right"/>
        <w:rPr>
          <w:b/>
          <w:i/>
          <w:iCs/>
          <w:color w:val="000000"/>
          <w:szCs w:val="28"/>
        </w:rPr>
      </w:pPr>
      <w:r w:rsidRPr="00156DA7">
        <w:rPr>
          <w:b/>
          <w:i/>
          <w:iCs/>
          <w:color w:val="000000"/>
          <w:szCs w:val="28"/>
        </w:rPr>
        <w:t>А.И. Петрова</w:t>
      </w:r>
    </w:p>
    <w:p w:rsidR="00FC5A65" w:rsidRPr="00156DA7" w:rsidRDefault="00FC5A65" w:rsidP="00FC5A65">
      <w:pPr>
        <w:spacing w:after="0" w:line="360" w:lineRule="auto"/>
        <w:ind w:firstLine="709"/>
        <w:jc w:val="right"/>
        <w:rPr>
          <w:rFonts w:ascii="Times New Roman" w:hAnsi="Times New Roman"/>
          <w:i/>
          <w:sz w:val="24"/>
          <w:szCs w:val="28"/>
        </w:rPr>
      </w:pPr>
      <w:r w:rsidRPr="00156DA7">
        <w:rPr>
          <w:rFonts w:ascii="Times New Roman" w:hAnsi="Times New Roman"/>
          <w:i/>
          <w:sz w:val="24"/>
          <w:szCs w:val="28"/>
        </w:rPr>
        <w:t>Филиал СГПИ в г. Железноводске</w:t>
      </w:r>
    </w:p>
    <w:p w:rsidR="00FC5A65" w:rsidRPr="00156DA7" w:rsidRDefault="00FC5A65" w:rsidP="00FC5A65">
      <w:pPr>
        <w:autoSpaceDE w:val="0"/>
        <w:autoSpaceDN w:val="0"/>
        <w:adjustRightInd w:val="0"/>
        <w:spacing w:after="0" w:line="360" w:lineRule="auto"/>
        <w:jc w:val="right"/>
        <w:rPr>
          <w:rFonts w:ascii="Times New Roman" w:hAnsi="Times New Roman"/>
          <w:bCs/>
          <w:i/>
          <w:sz w:val="24"/>
          <w:szCs w:val="28"/>
        </w:rPr>
      </w:pPr>
      <w:r w:rsidRPr="00156DA7">
        <w:rPr>
          <w:rFonts w:ascii="Times New Roman" w:hAnsi="Times New Roman"/>
          <w:i/>
          <w:sz w:val="24"/>
          <w:szCs w:val="28"/>
        </w:rPr>
        <w:t xml:space="preserve">Научный руководитель: </w:t>
      </w:r>
      <w:r w:rsidRPr="00156DA7">
        <w:rPr>
          <w:rFonts w:ascii="Times New Roman" w:hAnsi="Times New Roman"/>
          <w:b/>
          <w:bCs/>
          <w:i/>
          <w:sz w:val="24"/>
          <w:szCs w:val="28"/>
        </w:rPr>
        <w:t>М.В. Иванова</w:t>
      </w:r>
      <w:r w:rsidRPr="00156DA7">
        <w:rPr>
          <w:rFonts w:ascii="Times New Roman" w:hAnsi="Times New Roman"/>
          <w:bCs/>
          <w:i/>
          <w:sz w:val="24"/>
          <w:szCs w:val="28"/>
        </w:rPr>
        <w:t xml:space="preserve">, </w:t>
      </w:r>
    </w:p>
    <w:p w:rsidR="00FC5A65" w:rsidRPr="00156DA7" w:rsidRDefault="00FC5A65" w:rsidP="00FC5A65">
      <w:pPr>
        <w:autoSpaceDE w:val="0"/>
        <w:autoSpaceDN w:val="0"/>
        <w:adjustRightInd w:val="0"/>
        <w:spacing w:after="0" w:line="360" w:lineRule="auto"/>
        <w:jc w:val="right"/>
        <w:rPr>
          <w:rFonts w:ascii="Times New Roman" w:hAnsi="Times New Roman"/>
          <w:bCs/>
          <w:i/>
          <w:sz w:val="24"/>
          <w:szCs w:val="28"/>
        </w:rPr>
      </w:pPr>
      <w:r w:rsidRPr="00156DA7">
        <w:rPr>
          <w:rFonts w:ascii="Times New Roman" w:hAnsi="Times New Roman"/>
          <w:bCs/>
          <w:i/>
          <w:sz w:val="24"/>
          <w:szCs w:val="28"/>
        </w:rPr>
        <w:t>старший преподаватель кафедры педагогики и психологии</w:t>
      </w:r>
    </w:p>
    <w:p w:rsidR="00FC5A65" w:rsidRPr="00BE0226" w:rsidRDefault="00FC5A65" w:rsidP="00FC5A65">
      <w:pPr>
        <w:pStyle w:val="a8"/>
        <w:shd w:val="clear" w:color="auto" w:fill="FFFFFF"/>
        <w:spacing w:before="0" w:beforeAutospacing="0" w:after="0" w:afterAutospacing="0" w:line="360" w:lineRule="auto"/>
        <w:jc w:val="right"/>
        <w:rPr>
          <w:i/>
          <w:szCs w:val="28"/>
          <w:lang w:val="en-US"/>
        </w:rPr>
      </w:pPr>
      <w:r w:rsidRPr="00156DA7">
        <w:rPr>
          <w:i/>
          <w:szCs w:val="28"/>
        </w:rPr>
        <w:t>ФилиалСГПИвг</w:t>
      </w:r>
      <w:r w:rsidRPr="00BE0226">
        <w:rPr>
          <w:i/>
          <w:szCs w:val="28"/>
          <w:lang w:val="en-US"/>
        </w:rPr>
        <w:t xml:space="preserve">. </w:t>
      </w:r>
      <w:r w:rsidRPr="00156DA7">
        <w:rPr>
          <w:i/>
          <w:szCs w:val="28"/>
        </w:rPr>
        <w:t>Железноводске</w:t>
      </w:r>
    </w:p>
    <w:p w:rsidR="00FC5A65" w:rsidRPr="00BE0226" w:rsidRDefault="00FC5A65" w:rsidP="00FC5A65">
      <w:pPr>
        <w:pStyle w:val="a8"/>
        <w:shd w:val="clear" w:color="auto" w:fill="FFFFFF"/>
        <w:spacing w:before="0" w:beforeAutospacing="0" w:after="0" w:afterAutospacing="0" w:line="360" w:lineRule="auto"/>
        <w:jc w:val="right"/>
        <w:rPr>
          <w:i/>
          <w:iCs/>
          <w:color w:val="000000"/>
          <w:szCs w:val="28"/>
          <w:lang w:val="en-US"/>
        </w:rPr>
      </w:pPr>
    </w:p>
    <w:p w:rsidR="00FC5A65" w:rsidRPr="00156DA7" w:rsidRDefault="00FC5A65" w:rsidP="00FC5A65">
      <w:pPr>
        <w:spacing w:after="0" w:line="360" w:lineRule="auto"/>
        <w:jc w:val="center"/>
        <w:rPr>
          <w:rFonts w:ascii="Times New Roman" w:hAnsi="Times New Roman"/>
          <w:b/>
          <w:sz w:val="24"/>
          <w:szCs w:val="28"/>
          <w:lang w:val="en-US"/>
        </w:rPr>
      </w:pPr>
      <w:r w:rsidRPr="00156DA7">
        <w:rPr>
          <w:rFonts w:ascii="Times New Roman" w:hAnsi="Times New Roman"/>
          <w:b/>
          <w:sz w:val="24"/>
          <w:szCs w:val="28"/>
          <w:lang w:val="en-US"/>
        </w:rPr>
        <w:t>THE</w:t>
      </w:r>
      <w:r w:rsidR="00371B18" w:rsidRPr="007602B8">
        <w:rPr>
          <w:rFonts w:ascii="Times New Roman" w:hAnsi="Times New Roman"/>
          <w:b/>
          <w:sz w:val="24"/>
          <w:szCs w:val="28"/>
          <w:lang w:val="en-US"/>
        </w:rPr>
        <w:t xml:space="preserve"> </w:t>
      </w:r>
      <w:r w:rsidRPr="00156DA7">
        <w:rPr>
          <w:rFonts w:ascii="Times New Roman" w:hAnsi="Times New Roman"/>
          <w:b/>
          <w:sz w:val="24"/>
          <w:szCs w:val="28"/>
          <w:lang w:val="en-US"/>
        </w:rPr>
        <w:t>PROBLEM</w:t>
      </w:r>
      <w:r w:rsidR="00371B18" w:rsidRPr="007602B8">
        <w:rPr>
          <w:rFonts w:ascii="Times New Roman" w:hAnsi="Times New Roman"/>
          <w:b/>
          <w:sz w:val="24"/>
          <w:szCs w:val="28"/>
          <w:lang w:val="en-US"/>
        </w:rPr>
        <w:t xml:space="preserve"> </w:t>
      </w:r>
      <w:r w:rsidRPr="00156DA7">
        <w:rPr>
          <w:rFonts w:ascii="Times New Roman" w:hAnsi="Times New Roman"/>
          <w:b/>
          <w:sz w:val="24"/>
          <w:szCs w:val="28"/>
          <w:lang w:val="en-US"/>
        </w:rPr>
        <w:t>OF</w:t>
      </w:r>
      <w:r w:rsidR="00371B18" w:rsidRPr="007602B8">
        <w:rPr>
          <w:rFonts w:ascii="Times New Roman" w:hAnsi="Times New Roman"/>
          <w:b/>
          <w:sz w:val="24"/>
          <w:szCs w:val="28"/>
          <w:lang w:val="en-US"/>
        </w:rPr>
        <w:t xml:space="preserve"> </w:t>
      </w:r>
      <w:r w:rsidRPr="00156DA7">
        <w:rPr>
          <w:rFonts w:ascii="Times New Roman" w:hAnsi="Times New Roman"/>
          <w:b/>
          <w:sz w:val="24"/>
          <w:szCs w:val="28"/>
          <w:lang w:val="en-US"/>
        </w:rPr>
        <w:t>PROTECTION</w:t>
      </w:r>
      <w:r w:rsidR="00371B18" w:rsidRPr="007602B8">
        <w:rPr>
          <w:rFonts w:ascii="Times New Roman" w:hAnsi="Times New Roman"/>
          <w:b/>
          <w:sz w:val="24"/>
          <w:szCs w:val="28"/>
          <w:lang w:val="en-US"/>
        </w:rPr>
        <w:t xml:space="preserve"> </w:t>
      </w:r>
      <w:r w:rsidRPr="00156DA7">
        <w:rPr>
          <w:rFonts w:ascii="Times New Roman" w:hAnsi="Times New Roman"/>
          <w:b/>
          <w:sz w:val="24"/>
          <w:szCs w:val="28"/>
          <w:lang w:val="en-US"/>
        </w:rPr>
        <w:t>OF</w:t>
      </w:r>
      <w:r w:rsidR="00371B18" w:rsidRPr="007602B8">
        <w:rPr>
          <w:rFonts w:ascii="Times New Roman" w:hAnsi="Times New Roman"/>
          <w:b/>
          <w:sz w:val="24"/>
          <w:szCs w:val="28"/>
          <w:lang w:val="en-US"/>
        </w:rPr>
        <w:t xml:space="preserve"> </w:t>
      </w:r>
      <w:r w:rsidRPr="00156DA7">
        <w:rPr>
          <w:rFonts w:ascii="Times New Roman" w:hAnsi="Times New Roman"/>
          <w:b/>
          <w:sz w:val="24"/>
          <w:szCs w:val="28"/>
          <w:lang w:val="en-US"/>
        </w:rPr>
        <w:t>CHILDHOODIN THE MODERN WORLD</w:t>
      </w:r>
    </w:p>
    <w:p w:rsidR="00FC5A65" w:rsidRPr="000D53D5" w:rsidRDefault="00FC5A65" w:rsidP="00272DAC">
      <w:pPr>
        <w:jc w:val="right"/>
        <w:rPr>
          <w:rFonts w:ascii="Times New Roman" w:hAnsi="Times New Roman" w:cs="Times New Roman"/>
          <w:b/>
          <w:i/>
          <w:sz w:val="24"/>
          <w:szCs w:val="24"/>
          <w:lang w:val="en-US"/>
        </w:rPr>
      </w:pPr>
      <w:r w:rsidRPr="000D53D5">
        <w:rPr>
          <w:rFonts w:ascii="Times New Roman" w:hAnsi="Times New Roman" w:cs="Times New Roman"/>
          <w:b/>
          <w:i/>
          <w:sz w:val="24"/>
          <w:szCs w:val="24"/>
          <w:lang w:val="en-US"/>
        </w:rPr>
        <w:t xml:space="preserve">A.I. </w:t>
      </w:r>
      <w:proofErr w:type="spellStart"/>
      <w:r w:rsidRPr="000D53D5">
        <w:rPr>
          <w:rFonts w:ascii="Times New Roman" w:hAnsi="Times New Roman" w:cs="Times New Roman"/>
          <w:b/>
          <w:i/>
          <w:sz w:val="24"/>
          <w:szCs w:val="24"/>
          <w:lang w:val="en-US"/>
        </w:rPr>
        <w:t>Petrova</w:t>
      </w:r>
      <w:proofErr w:type="spellEnd"/>
    </w:p>
    <w:p w:rsidR="00FC5A65" w:rsidRPr="00156DA7" w:rsidRDefault="00FC5A65" w:rsidP="00FC5A65">
      <w:pPr>
        <w:spacing w:after="0" w:line="360" w:lineRule="auto"/>
        <w:ind w:firstLine="709"/>
        <w:jc w:val="right"/>
        <w:rPr>
          <w:rFonts w:ascii="Times New Roman" w:hAnsi="Times New Roman"/>
          <w:i/>
          <w:sz w:val="24"/>
          <w:szCs w:val="28"/>
          <w:lang w:val="en-US"/>
        </w:rPr>
      </w:pPr>
      <w:r w:rsidRPr="00156DA7">
        <w:rPr>
          <w:rFonts w:ascii="Times New Roman" w:hAnsi="Times New Roman"/>
          <w:i/>
          <w:sz w:val="24"/>
          <w:szCs w:val="28"/>
          <w:lang w:val="en-US"/>
        </w:rPr>
        <w:t xml:space="preserve">Filial of Stavropol State Pedagogical Institute in </w:t>
      </w:r>
      <w:proofErr w:type="spellStart"/>
      <w:r w:rsidRPr="00156DA7">
        <w:rPr>
          <w:rFonts w:ascii="Times New Roman" w:hAnsi="Times New Roman"/>
          <w:i/>
          <w:sz w:val="24"/>
          <w:szCs w:val="28"/>
          <w:lang w:val="en-US"/>
        </w:rPr>
        <w:t>Zheleznovodsk</w:t>
      </w:r>
      <w:proofErr w:type="spellEnd"/>
    </w:p>
    <w:p w:rsidR="00FC5A65" w:rsidRPr="00156DA7" w:rsidRDefault="00FC5A65" w:rsidP="00FC5A65">
      <w:pPr>
        <w:spacing w:after="0" w:line="360" w:lineRule="auto"/>
        <w:ind w:firstLine="708"/>
        <w:jc w:val="right"/>
        <w:rPr>
          <w:rFonts w:ascii="Times New Roman" w:hAnsi="Times New Roman"/>
          <w:i/>
          <w:kern w:val="1"/>
          <w:sz w:val="24"/>
          <w:szCs w:val="28"/>
          <w:lang w:val="en-US" w:eastAsia="zh-CN" w:bidi="hi-IN"/>
        </w:rPr>
      </w:pPr>
      <w:r w:rsidRPr="00156DA7">
        <w:rPr>
          <w:rFonts w:ascii="Times New Roman" w:hAnsi="Times New Roman"/>
          <w:i/>
          <w:sz w:val="24"/>
          <w:szCs w:val="28"/>
          <w:lang w:val="en-US"/>
        </w:rPr>
        <w:t>Scientific adviser:</w:t>
      </w:r>
      <w:r w:rsidR="0081556A" w:rsidRPr="002B627E">
        <w:rPr>
          <w:rFonts w:ascii="Times New Roman" w:hAnsi="Times New Roman"/>
          <w:i/>
          <w:sz w:val="24"/>
          <w:szCs w:val="28"/>
          <w:lang w:val="en-US"/>
        </w:rPr>
        <w:t xml:space="preserve"> </w:t>
      </w:r>
      <w:r w:rsidRPr="000D53D5">
        <w:rPr>
          <w:rFonts w:ascii="Times New Roman" w:hAnsi="Times New Roman" w:cs="Times New Roman"/>
          <w:b/>
          <w:i/>
          <w:sz w:val="24"/>
          <w:szCs w:val="24"/>
          <w:lang w:val="en-US"/>
        </w:rPr>
        <w:t xml:space="preserve">M.V. </w:t>
      </w:r>
      <w:proofErr w:type="spellStart"/>
      <w:r w:rsidRPr="000D53D5">
        <w:rPr>
          <w:rFonts w:ascii="Times New Roman" w:hAnsi="Times New Roman" w:cs="Times New Roman"/>
          <w:b/>
          <w:i/>
          <w:sz w:val="24"/>
          <w:szCs w:val="24"/>
          <w:lang w:val="en-US"/>
        </w:rPr>
        <w:t>Ivanova</w:t>
      </w:r>
      <w:proofErr w:type="spellEnd"/>
      <w:r w:rsidRPr="00156DA7">
        <w:rPr>
          <w:rFonts w:ascii="Times New Roman" w:hAnsi="Times New Roman"/>
          <w:i/>
          <w:kern w:val="1"/>
          <w:sz w:val="24"/>
          <w:szCs w:val="28"/>
          <w:lang w:val="en-US" w:eastAsia="zh-CN" w:bidi="hi-IN"/>
        </w:rPr>
        <w:t xml:space="preserve">, senior lecturer </w:t>
      </w:r>
    </w:p>
    <w:p w:rsidR="00FC5A65" w:rsidRPr="00156DA7" w:rsidRDefault="00FC5A65" w:rsidP="00FC5A65">
      <w:pPr>
        <w:spacing w:after="0" w:line="360" w:lineRule="auto"/>
        <w:ind w:firstLine="708"/>
        <w:jc w:val="right"/>
        <w:rPr>
          <w:rFonts w:ascii="Times New Roman" w:hAnsi="Times New Roman"/>
          <w:i/>
          <w:kern w:val="1"/>
          <w:sz w:val="24"/>
          <w:szCs w:val="28"/>
          <w:lang w:val="en-US" w:eastAsia="zh-CN" w:bidi="hi-IN"/>
        </w:rPr>
      </w:pPr>
      <w:proofErr w:type="gramStart"/>
      <w:r w:rsidRPr="00156DA7">
        <w:rPr>
          <w:rFonts w:ascii="Times New Roman" w:hAnsi="Times New Roman"/>
          <w:i/>
          <w:kern w:val="1"/>
          <w:sz w:val="24"/>
          <w:szCs w:val="28"/>
          <w:lang w:val="en-US" w:eastAsia="zh-CN" w:bidi="hi-IN"/>
        </w:rPr>
        <w:t>of</w:t>
      </w:r>
      <w:proofErr w:type="gramEnd"/>
      <w:r w:rsidRPr="00156DA7">
        <w:rPr>
          <w:rFonts w:ascii="Times New Roman" w:hAnsi="Times New Roman"/>
          <w:i/>
          <w:kern w:val="1"/>
          <w:sz w:val="24"/>
          <w:szCs w:val="28"/>
          <w:lang w:val="en-US" w:eastAsia="zh-CN" w:bidi="hi-IN"/>
        </w:rPr>
        <w:t xml:space="preserve"> the </w:t>
      </w:r>
      <w:r w:rsidRPr="00156DA7">
        <w:rPr>
          <w:rFonts w:ascii="Times New Roman" w:hAnsi="Times New Roman"/>
          <w:i/>
          <w:sz w:val="24"/>
          <w:szCs w:val="28"/>
          <w:lang w:val="en-US"/>
        </w:rPr>
        <w:t xml:space="preserve">department </w:t>
      </w:r>
      <w:r w:rsidRPr="00156DA7">
        <w:rPr>
          <w:rFonts w:ascii="Times New Roman" w:hAnsi="Times New Roman"/>
          <w:i/>
          <w:kern w:val="1"/>
          <w:sz w:val="24"/>
          <w:szCs w:val="28"/>
          <w:lang w:val="en-US" w:eastAsia="zh-CN" w:bidi="hi-IN"/>
        </w:rPr>
        <w:t>of pedagogy and psychology</w:t>
      </w:r>
    </w:p>
    <w:p w:rsidR="00FC5A65" w:rsidRPr="00156DA7" w:rsidRDefault="00FC5A65" w:rsidP="00FC5A65">
      <w:pPr>
        <w:autoSpaceDE w:val="0"/>
        <w:autoSpaceDN w:val="0"/>
        <w:adjustRightInd w:val="0"/>
        <w:spacing w:after="0" w:line="360" w:lineRule="auto"/>
        <w:jc w:val="right"/>
        <w:rPr>
          <w:rFonts w:ascii="Times New Roman" w:hAnsi="Times New Roman"/>
          <w:i/>
          <w:sz w:val="24"/>
          <w:szCs w:val="28"/>
          <w:lang w:val="en-US"/>
        </w:rPr>
      </w:pPr>
      <w:r w:rsidRPr="00156DA7">
        <w:rPr>
          <w:rFonts w:ascii="Times New Roman" w:hAnsi="Times New Roman"/>
          <w:i/>
          <w:sz w:val="24"/>
          <w:szCs w:val="28"/>
          <w:lang w:val="en-US"/>
        </w:rPr>
        <w:t xml:space="preserve">Filial of Stavropol State Pedagogical Institute in </w:t>
      </w:r>
      <w:proofErr w:type="spellStart"/>
      <w:r w:rsidRPr="00156DA7">
        <w:rPr>
          <w:rFonts w:ascii="Times New Roman" w:hAnsi="Times New Roman"/>
          <w:i/>
          <w:sz w:val="24"/>
          <w:szCs w:val="28"/>
          <w:lang w:val="en-US"/>
        </w:rPr>
        <w:t>Zheleznovodsk</w:t>
      </w:r>
      <w:proofErr w:type="spellEnd"/>
    </w:p>
    <w:p w:rsidR="00FC5A65" w:rsidRPr="00156DA7" w:rsidRDefault="00FC5A65" w:rsidP="00FC5A65">
      <w:pPr>
        <w:spacing w:after="0" w:line="360" w:lineRule="auto"/>
        <w:ind w:firstLine="708"/>
        <w:jc w:val="right"/>
        <w:rPr>
          <w:rFonts w:ascii="Times New Roman" w:hAnsi="Times New Roman"/>
          <w:b/>
          <w:sz w:val="24"/>
          <w:szCs w:val="28"/>
          <w:lang w:val="en-US"/>
        </w:rPr>
      </w:pPr>
    </w:p>
    <w:p w:rsidR="00FC5A65" w:rsidRPr="00156DA7" w:rsidRDefault="00FC5A65" w:rsidP="00FC5A65">
      <w:pPr>
        <w:spacing w:after="0" w:line="360" w:lineRule="auto"/>
        <w:ind w:firstLine="709"/>
        <w:jc w:val="both"/>
        <w:rPr>
          <w:rFonts w:ascii="Times New Roman" w:hAnsi="Times New Roman"/>
          <w:sz w:val="24"/>
          <w:szCs w:val="28"/>
        </w:rPr>
      </w:pPr>
      <w:r w:rsidRPr="00156DA7">
        <w:rPr>
          <w:rFonts w:ascii="Times New Roman" w:hAnsi="Times New Roman"/>
          <w:b/>
          <w:sz w:val="24"/>
          <w:szCs w:val="28"/>
        </w:rPr>
        <w:t xml:space="preserve">Аннотация: </w:t>
      </w:r>
      <w:r w:rsidRPr="00156DA7">
        <w:rPr>
          <w:rFonts w:ascii="Times New Roman" w:hAnsi="Times New Roman"/>
          <w:i/>
          <w:sz w:val="24"/>
          <w:szCs w:val="28"/>
        </w:rPr>
        <w:t>в данной статье рассмотрены основные аспекты проблемы охраны и защиты детства в современных условиях, представлены исторические сведения о процессе эволюции взглядов на тему исследования, проанализированы основные законы, закрепляющие права ребенка и механизм их выполнения.</w:t>
      </w:r>
    </w:p>
    <w:p w:rsidR="00FC5A65" w:rsidRPr="00156DA7" w:rsidRDefault="00FC5A65" w:rsidP="00FC5A65">
      <w:pPr>
        <w:spacing w:after="0" w:line="360" w:lineRule="auto"/>
        <w:ind w:firstLine="709"/>
        <w:jc w:val="both"/>
        <w:rPr>
          <w:rFonts w:ascii="Times New Roman" w:hAnsi="Times New Roman"/>
          <w:sz w:val="24"/>
          <w:szCs w:val="28"/>
          <w:lang w:val="en-US"/>
        </w:rPr>
      </w:pPr>
      <w:r w:rsidRPr="00156DA7">
        <w:rPr>
          <w:rFonts w:ascii="Times New Roman" w:hAnsi="Times New Roman"/>
          <w:b/>
          <w:color w:val="333333"/>
          <w:sz w:val="24"/>
          <w:szCs w:val="28"/>
          <w:lang w:val="en-US"/>
        </w:rPr>
        <w:t>Annotation</w:t>
      </w:r>
      <w:r w:rsidRPr="00156DA7">
        <w:rPr>
          <w:rFonts w:ascii="Times New Roman" w:hAnsi="Times New Roman"/>
          <w:b/>
          <w:sz w:val="24"/>
          <w:szCs w:val="28"/>
          <w:lang w:val="en-US"/>
        </w:rPr>
        <w:t xml:space="preserve">: </w:t>
      </w:r>
      <w:r w:rsidRPr="00156DA7">
        <w:rPr>
          <w:rFonts w:ascii="Times New Roman" w:hAnsi="Times New Roman"/>
          <w:i/>
          <w:sz w:val="24"/>
          <w:szCs w:val="28"/>
          <w:lang w:val="en-US"/>
        </w:rPr>
        <w:t xml:space="preserve">the article deals with the main aspects of the problem of child protection in modern conditions, presents historical information about the evolution of views on the subject of research, </w:t>
      </w:r>
      <w:proofErr w:type="gramStart"/>
      <w:r w:rsidRPr="00156DA7">
        <w:rPr>
          <w:rFonts w:ascii="Times New Roman" w:hAnsi="Times New Roman"/>
          <w:i/>
          <w:sz w:val="24"/>
          <w:szCs w:val="28"/>
          <w:lang w:val="en-US"/>
        </w:rPr>
        <w:t>analyzes</w:t>
      </w:r>
      <w:proofErr w:type="gramEnd"/>
      <w:r w:rsidRPr="00156DA7">
        <w:rPr>
          <w:rFonts w:ascii="Times New Roman" w:hAnsi="Times New Roman"/>
          <w:i/>
          <w:sz w:val="24"/>
          <w:szCs w:val="28"/>
          <w:lang w:val="en-US"/>
        </w:rPr>
        <w:t xml:space="preserve"> the basic laws that enshrine the rights of the child and the mechanism of their implementation.</w:t>
      </w:r>
    </w:p>
    <w:p w:rsidR="00FC5A65" w:rsidRPr="00156DA7" w:rsidRDefault="00FC5A65" w:rsidP="00FC5A65">
      <w:pPr>
        <w:spacing w:after="0" w:line="360" w:lineRule="auto"/>
        <w:ind w:firstLine="709"/>
        <w:jc w:val="both"/>
        <w:rPr>
          <w:rFonts w:ascii="Times New Roman" w:hAnsi="Times New Roman"/>
          <w:sz w:val="24"/>
          <w:szCs w:val="28"/>
        </w:rPr>
      </w:pPr>
      <w:r w:rsidRPr="00156DA7">
        <w:rPr>
          <w:rFonts w:ascii="Times New Roman" w:hAnsi="Times New Roman"/>
          <w:b/>
          <w:sz w:val="24"/>
          <w:szCs w:val="28"/>
        </w:rPr>
        <w:t xml:space="preserve">Ключевые слова: </w:t>
      </w:r>
      <w:r w:rsidRPr="00156DA7">
        <w:rPr>
          <w:rFonts w:ascii="Times New Roman" w:hAnsi="Times New Roman"/>
          <w:i/>
          <w:sz w:val="24"/>
          <w:szCs w:val="28"/>
        </w:rPr>
        <w:t xml:space="preserve">защита детства, социальная </w:t>
      </w:r>
      <w:proofErr w:type="spellStart"/>
      <w:r w:rsidRPr="00156DA7">
        <w:rPr>
          <w:rFonts w:ascii="Times New Roman" w:hAnsi="Times New Roman"/>
          <w:i/>
          <w:sz w:val="24"/>
          <w:szCs w:val="28"/>
        </w:rPr>
        <w:t>дезадаптация</w:t>
      </w:r>
      <w:proofErr w:type="spellEnd"/>
      <w:r w:rsidRPr="00156DA7">
        <w:rPr>
          <w:rFonts w:ascii="Times New Roman" w:hAnsi="Times New Roman"/>
          <w:i/>
          <w:sz w:val="24"/>
          <w:szCs w:val="28"/>
        </w:rPr>
        <w:t>, социальное сиротство, социально-правовой аспект, психолого-педагогический аспект</w:t>
      </w:r>
      <w:r w:rsidRPr="00156DA7">
        <w:rPr>
          <w:rFonts w:ascii="Times New Roman" w:hAnsi="Times New Roman"/>
          <w:sz w:val="24"/>
          <w:szCs w:val="28"/>
        </w:rPr>
        <w:t>.</w:t>
      </w:r>
    </w:p>
    <w:p w:rsidR="00FC5A65" w:rsidRPr="00156DA7" w:rsidRDefault="00FC5A65" w:rsidP="00FC5A65">
      <w:pPr>
        <w:spacing w:after="0" w:line="360" w:lineRule="auto"/>
        <w:ind w:firstLine="709"/>
        <w:jc w:val="both"/>
        <w:rPr>
          <w:rFonts w:ascii="Times New Roman" w:hAnsi="Times New Roman"/>
          <w:sz w:val="24"/>
          <w:szCs w:val="28"/>
          <w:lang w:val="en-US"/>
        </w:rPr>
      </w:pPr>
      <w:r w:rsidRPr="00156DA7">
        <w:rPr>
          <w:rFonts w:ascii="Times New Roman" w:hAnsi="Times New Roman"/>
          <w:b/>
          <w:sz w:val="24"/>
          <w:szCs w:val="28"/>
          <w:lang w:val="en-US"/>
        </w:rPr>
        <w:t>Key words</w:t>
      </w:r>
      <w:r w:rsidRPr="00156DA7">
        <w:rPr>
          <w:rFonts w:ascii="Times New Roman" w:hAnsi="Times New Roman"/>
          <w:sz w:val="24"/>
          <w:szCs w:val="28"/>
          <w:lang w:val="en-US"/>
        </w:rPr>
        <w:t xml:space="preserve">: </w:t>
      </w:r>
      <w:r w:rsidRPr="00156DA7">
        <w:rPr>
          <w:rFonts w:ascii="Times New Roman" w:hAnsi="Times New Roman"/>
          <w:i/>
          <w:sz w:val="24"/>
          <w:szCs w:val="28"/>
          <w:lang w:val="en-US"/>
        </w:rPr>
        <w:t xml:space="preserve">child protection, social </w:t>
      </w:r>
      <w:proofErr w:type="spellStart"/>
      <w:r w:rsidRPr="00156DA7">
        <w:rPr>
          <w:rFonts w:ascii="Times New Roman" w:hAnsi="Times New Roman"/>
          <w:i/>
          <w:sz w:val="24"/>
          <w:szCs w:val="28"/>
          <w:lang w:val="en-US"/>
        </w:rPr>
        <w:t>disadaptation</w:t>
      </w:r>
      <w:proofErr w:type="spellEnd"/>
      <w:r w:rsidRPr="00156DA7">
        <w:rPr>
          <w:rFonts w:ascii="Times New Roman" w:hAnsi="Times New Roman"/>
          <w:i/>
          <w:sz w:val="24"/>
          <w:szCs w:val="28"/>
          <w:lang w:val="en-US"/>
        </w:rPr>
        <w:t xml:space="preserve">, social </w:t>
      </w:r>
      <w:proofErr w:type="spellStart"/>
      <w:r w:rsidRPr="00156DA7">
        <w:rPr>
          <w:rFonts w:ascii="Times New Roman" w:hAnsi="Times New Roman"/>
          <w:i/>
          <w:sz w:val="24"/>
          <w:szCs w:val="28"/>
          <w:lang w:val="en-US"/>
        </w:rPr>
        <w:t>orphanhood</w:t>
      </w:r>
      <w:proofErr w:type="spellEnd"/>
      <w:r w:rsidRPr="00156DA7">
        <w:rPr>
          <w:rFonts w:ascii="Times New Roman" w:hAnsi="Times New Roman"/>
          <w:i/>
          <w:sz w:val="24"/>
          <w:szCs w:val="28"/>
          <w:lang w:val="en-US"/>
        </w:rPr>
        <w:t>, social and legal aspect, psychological and pedagogical aspect.</w:t>
      </w:r>
    </w:p>
    <w:p w:rsidR="00FC5A65" w:rsidRPr="00BE0226" w:rsidRDefault="00FC5A65" w:rsidP="00FC5A65">
      <w:pPr>
        <w:overflowPunct w:val="0"/>
        <w:autoSpaceDE w:val="0"/>
        <w:spacing w:after="0" w:line="360" w:lineRule="auto"/>
        <w:ind w:firstLine="709"/>
        <w:jc w:val="both"/>
        <w:rPr>
          <w:rFonts w:ascii="Times New Roman" w:eastAsia="Calibri" w:hAnsi="Times New Roman" w:cs="Times New Roman"/>
          <w:b/>
          <w:szCs w:val="24"/>
          <w:lang w:val="en-US"/>
        </w:rPr>
      </w:pPr>
    </w:p>
    <w:p w:rsidR="00FC5A65" w:rsidRPr="00FB086F" w:rsidRDefault="00FC5A65" w:rsidP="00FC5A65">
      <w:pPr>
        <w:overflowPunct w:val="0"/>
        <w:autoSpaceDE w:val="0"/>
        <w:spacing w:after="0" w:line="360" w:lineRule="auto"/>
        <w:ind w:firstLine="709"/>
        <w:jc w:val="both"/>
        <w:rPr>
          <w:rFonts w:ascii="Times New Roman" w:eastAsia="Calibri" w:hAnsi="Times New Roman" w:cs="Times New Roman"/>
          <w:sz w:val="24"/>
          <w:szCs w:val="24"/>
        </w:rPr>
      </w:pPr>
      <w:r w:rsidRPr="00FB086F">
        <w:rPr>
          <w:rFonts w:ascii="Times New Roman" w:eastAsia="Calibri" w:hAnsi="Times New Roman" w:cs="Times New Roman"/>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[2, С. 44].</w:t>
      </w:r>
    </w:p>
    <w:p w:rsidR="00FC5A65" w:rsidRPr="00691D1E" w:rsidRDefault="00FC5A65" w:rsidP="00691D1E">
      <w:pPr>
        <w:overflowPunct w:val="0"/>
        <w:autoSpaceDE w:val="0"/>
        <w:spacing w:after="0" w:line="360" w:lineRule="auto"/>
        <w:jc w:val="both"/>
        <w:rPr>
          <w:rFonts w:ascii="Times New Roman" w:eastAsia="Calibri" w:hAnsi="Times New Roman" w:cs="Times New Roman"/>
          <w:b/>
          <w:sz w:val="24"/>
          <w:szCs w:val="24"/>
        </w:rPr>
      </w:pPr>
      <w:r w:rsidRPr="00691D1E">
        <w:rPr>
          <w:rFonts w:ascii="Times New Roman" w:eastAsia="Calibri" w:hAnsi="Times New Roman" w:cs="Times New Roman"/>
          <w:b/>
          <w:sz w:val="24"/>
          <w:szCs w:val="24"/>
        </w:rPr>
        <w:lastRenderedPageBreak/>
        <w:t xml:space="preserve">Список литературы </w:t>
      </w:r>
      <w:r w:rsidRPr="00691D1E">
        <w:rPr>
          <w:rFonts w:ascii="Times New Roman" w:eastAsia="Calibri" w:hAnsi="Times New Roman" w:cs="Times New Roman"/>
          <w:b/>
          <w:i/>
          <w:sz w:val="24"/>
          <w:szCs w:val="24"/>
        </w:rPr>
        <w:t>(список по алфавиту)</w:t>
      </w:r>
      <w:r w:rsidRPr="00691D1E">
        <w:rPr>
          <w:rFonts w:ascii="Times New Roman" w:eastAsia="Calibri" w:hAnsi="Times New Roman" w:cs="Times New Roman"/>
          <w:b/>
          <w:sz w:val="24"/>
          <w:szCs w:val="24"/>
        </w:rPr>
        <w:t>:</w:t>
      </w:r>
    </w:p>
    <w:p w:rsidR="00A473F5" w:rsidRPr="00691D1E" w:rsidRDefault="00B82362" w:rsidP="00691D1E">
      <w:pPr>
        <w:tabs>
          <w:tab w:val="left" w:pos="851"/>
        </w:tabs>
        <w:autoSpaceDE w:val="0"/>
        <w:autoSpaceDN w:val="0"/>
        <w:adjustRightInd w:val="0"/>
        <w:spacing w:after="0" w:line="360" w:lineRule="auto"/>
        <w:jc w:val="both"/>
        <w:rPr>
          <w:rFonts w:ascii="Times New Roman" w:hAnsi="Times New Roman" w:cs="Times New Roman"/>
          <w:sz w:val="24"/>
          <w:szCs w:val="24"/>
        </w:rPr>
      </w:pPr>
      <w:r w:rsidRPr="00691D1E">
        <w:rPr>
          <w:rFonts w:ascii="Times New Roman" w:eastAsia="Times New Roman" w:hAnsi="Times New Roman" w:cs="Times New Roman"/>
          <w:spacing w:val="-6"/>
          <w:sz w:val="24"/>
          <w:szCs w:val="24"/>
        </w:rPr>
        <w:t xml:space="preserve">1. </w:t>
      </w:r>
      <w:r w:rsidR="007602B8">
        <w:rPr>
          <w:rFonts w:ascii="Times New Roman" w:hAnsi="Times New Roman" w:cs="Times New Roman"/>
          <w:sz w:val="24"/>
          <w:szCs w:val="24"/>
        </w:rPr>
        <w:t>Россия и мир</w:t>
      </w:r>
      <w:r w:rsidR="00A473F5" w:rsidRPr="00691D1E">
        <w:rPr>
          <w:rFonts w:ascii="Times New Roman" w:hAnsi="Times New Roman" w:cs="Times New Roman"/>
          <w:sz w:val="24"/>
          <w:szCs w:val="24"/>
        </w:rPr>
        <w:t>:</w:t>
      </w:r>
      <w:r w:rsidR="007602B8">
        <w:rPr>
          <w:rFonts w:ascii="Times New Roman" w:hAnsi="Times New Roman" w:cs="Times New Roman"/>
          <w:sz w:val="24"/>
          <w:szCs w:val="24"/>
        </w:rPr>
        <w:t xml:space="preserve"> </w:t>
      </w:r>
      <w:proofErr w:type="spellStart"/>
      <w:r w:rsidR="00A473F5" w:rsidRPr="00691D1E">
        <w:rPr>
          <w:rFonts w:ascii="Times New Roman" w:hAnsi="Times New Roman" w:cs="Times New Roman"/>
          <w:sz w:val="24"/>
          <w:szCs w:val="24"/>
        </w:rPr>
        <w:t>гуманитар</w:t>
      </w:r>
      <w:proofErr w:type="spellEnd"/>
      <w:r w:rsidR="00A473F5" w:rsidRPr="00691D1E">
        <w:rPr>
          <w:rFonts w:ascii="Times New Roman" w:hAnsi="Times New Roman" w:cs="Times New Roman"/>
          <w:sz w:val="24"/>
          <w:szCs w:val="24"/>
        </w:rPr>
        <w:t xml:space="preserve">. проблемы : </w:t>
      </w:r>
      <w:proofErr w:type="spellStart"/>
      <w:r w:rsidR="00A473F5" w:rsidRPr="00691D1E">
        <w:rPr>
          <w:rFonts w:ascii="Times New Roman" w:hAnsi="Times New Roman" w:cs="Times New Roman"/>
          <w:sz w:val="24"/>
          <w:szCs w:val="24"/>
        </w:rPr>
        <w:t>межвуз</w:t>
      </w:r>
      <w:proofErr w:type="spellEnd"/>
      <w:r w:rsidR="00A473F5" w:rsidRPr="00691D1E">
        <w:rPr>
          <w:rFonts w:ascii="Times New Roman" w:hAnsi="Times New Roman" w:cs="Times New Roman"/>
          <w:sz w:val="24"/>
          <w:szCs w:val="24"/>
        </w:rPr>
        <w:t xml:space="preserve">. сб. науч. тр. / </w:t>
      </w:r>
      <w:proofErr w:type="spellStart"/>
      <w:r w:rsidR="00A473F5" w:rsidRPr="00691D1E">
        <w:rPr>
          <w:rFonts w:ascii="Times New Roman" w:hAnsi="Times New Roman" w:cs="Times New Roman"/>
          <w:sz w:val="24"/>
          <w:szCs w:val="24"/>
        </w:rPr>
        <w:t>С.-Петерб</w:t>
      </w:r>
      <w:proofErr w:type="spellEnd"/>
      <w:r w:rsidR="00A473F5" w:rsidRPr="00691D1E">
        <w:rPr>
          <w:rFonts w:ascii="Times New Roman" w:hAnsi="Times New Roman" w:cs="Times New Roman"/>
          <w:sz w:val="24"/>
          <w:szCs w:val="24"/>
        </w:rPr>
        <w:t xml:space="preserve">. гос. ун-т вод. коммуникаций. 2004. </w:t>
      </w:r>
      <w:proofErr w:type="spellStart"/>
      <w:r w:rsidR="00A473F5" w:rsidRPr="00691D1E">
        <w:rPr>
          <w:rFonts w:ascii="Times New Roman" w:hAnsi="Times New Roman" w:cs="Times New Roman"/>
          <w:sz w:val="24"/>
          <w:szCs w:val="24"/>
        </w:rPr>
        <w:t>Вып</w:t>
      </w:r>
      <w:proofErr w:type="spellEnd"/>
      <w:r w:rsidR="00A473F5" w:rsidRPr="00691D1E">
        <w:rPr>
          <w:rFonts w:ascii="Times New Roman" w:hAnsi="Times New Roman" w:cs="Times New Roman"/>
          <w:sz w:val="24"/>
          <w:szCs w:val="24"/>
        </w:rPr>
        <w:t>. 8. С. 145.</w:t>
      </w:r>
    </w:p>
    <w:p w:rsidR="00691D1E" w:rsidRPr="00691D1E" w:rsidRDefault="00B82362" w:rsidP="00691D1E">
      <w:pPr>
        <w:tabs>
          <w:tab w:val="left" w:pos="851"/>
        </w:tabs>
        <w:autoSpaceDE w:val="0"/>
        <w:autoSpaceDN w:val="0"/>
        <w:adjustRightInd w:val="0"/>
        <w:spacing w:after="0" w:line="360" w:lineRule="auto"/>
        <w:jc w:val="both"/>
        <w:rPr>
          <w:rFonts w:ascii="Times New Roman" w:hAnsi="Times New Roman" w:cs="Times New Roman"/>
          <w:sz w:val="24"/>
          <w:szCs w:val="24"/>
          <w:shd w:val="clear" w:color="auto" w:fill="FFFFFF"/>
        </w:rPr>
      </w:pPr>
      <w:r w:rsidRPr="00691D1E">
        <w:rPr>
          <w:rFonts w:ascii="Times New Roman" w:eastAsia="Calibri" w:hAnsi="Times New Roman" w:cs="Times New Roman"/>
          <w:iCs/>
          <w:sz w:val="24"/>
          <w:szCs w:val="24"/>
          <w:lang w:eastAsia="en-US"/>
        </w:rPr>
        <w:t xml:space="preserve">2. </w:t>
      </w:r>
      <w:proofErr w:type="spellStart"/>
      <w:r w:rsidR="00691D1E" w:rsidRPr="00691D1E">
        <w:rPr>
          <w:rStyle w:val="ab"/>
          <w:rFonts w:ascii="Times New Roman" w:hAnsi="Times New Roman" w:cs="Times New Roman"/>
          <w:i w:val="0"/>
          <w:sz w:val="24"/>
          <w:szCs w:val="24"/>
          <w:shd w:val="clear" w:color="auto" w:fill="FFFFFF"/>
        </w:rPr>
        <w:t>Браславский</w:t>
      </w:r>
      <w:proofErr w:type="spellEnd"/>
      <w:r w:rsidR="00691D1E" w:rsidRPr="00691D1E">
        <w:rPr>
          <w:rStyle w:val="ab"/>
          <w:rFonts w:ascii="Times New Roman" w:hAnsi="Times New Roman" w:cs="Times New Roman"/>
          <w:i w:val="0"/>
          <w:sz w:val="24"/>
          <w:szCs w:val="24"/>
          <w:shd w:val="clear" w:color="auto" w:fill="FFFFFF"/>
        </w:rPr>
        <w:t xml:space="preserve"> П.И., Данилов С.Ю. </w:t>
      </w:r>
      <w:r w:rsidR="00691D1E" w:rsidRPr="00691D1E">
        <w:rPr>
          <w:rStyle w:val="apple-converted-space"/>
          <w:rFonts w:ascii="Times New Roman" w:hAnsi="Times New Roman" w:cs="Times New Roman"/>
          <w:sz w:val="24"/>
          <w:szCs w:val="24"/>
          <w:shd w:val="clear" w:color="auto" w:fill="FFFFFF"/>
        </w:rPr>
        <w:t> </w:t>
      </w:r>
      <w:r w:rsidR="00691D1E" w:rsidRPr="00691D1E">
        <w:rPr>
          <w:rFonts w:ascii="Times New Roman" w:hAnsi="Times New Roman" w:cs="Times New Roman"/>
          <w:sz w:val="24"/>
          <w:szCs w:val="24"/>
          <w:shd w:val="clear" w:color="auto" w:fill="FFFFFF"/>
        </w:rPr>
        <w:t xml:space="preserve">Интернет как средство </w:t>
      </w:r>
      <w:proofErr w:type="spellStart"/>
      <w:r w:rsidR="00691D1E" w:rsidRPr="00691D1E">
        <w:rPr>
          <w:rFonts w:ascii="Times New Roman" w:hAnsi="Times New Roman" w:cs="Times New Roman"/>
          <w:sz w:val="24"/>
          <w:szCs w:val="24"/>
          <w:shd w:val="clear" w:color="auto" w:fill="FFFFFF"/>
        </w:rPr>
        <w:t>инкультурации</w:t>
      </w:r>
      <w:proofErr w:type="spellEnd"/>
      <w:r w:rsidR="00691D1E" w:rsidRPr="00691D1E">
        <w:rPr>
          <w:rFonts w:ascii="Times New Roman" w:hAnsi="Times New Roman" w:cs="Times New Roman"/>
          <w:sz w:val="24"/>
          <w:szCs w:val="24"/>
          <w:shd w:val="clear" w:color="auto" w:fill="FFFFFF"/>
        </w:rPr>
        <w:t xml:space="preserve"> и аккультурации // Взаимопонимание в диалоге культур: условия успешности: в 2 ч. / под общ. ред. Л.И.Гришаевой, М.К.Поповой. Воронеж: Изд-во Воронеж. ун-та, 2004. Ч. 1. С. 215–228.</w:t>
      </w:r>
    </w:p>
    <w:p w:rsidR="00FC5A65" w:rsidRPr="00691D1E" w:rsidRDefault="00FC5A65" w:rsidP="00691D1E">
      <w:pPr>
        <w:spacing w:after="0" w:line="360" w:lineRule="auto"/>
        <w:rPr>
          <w:rFonts w:ascii="Times New Roman" w:eastAsia="Times New Roman" w:hAnsi="Times New Roman" w:cs="Times New Roman"/>
          <w:sz w:val="24"/>
          <w:szCs w:val="24"/>
          <w:lang w:eastAsia="en-US"/>
        </w:rPr>
      </w:pPr>
      <w:r w:rsidRPr="00691D1E">
        <w:rPr>
          <w:rFonts w:ascii="Times New Roman" w:hAnsi="Times New Roman" w:cs="Times New Roman"/>
          <w:sz w:val="24"/>
          <w:szCs w:val="24"/>
        </w:rPr>
        <w:br w:type="page"/>
      </w:r>
    </w:p>
    <w:p w:rsidR="00E050F2" w:rsidRDefault="00E050F2" w:rsidP="00E050F2">
      <w:pPr>
        <w:overflowPunct w:val="0"/>
        <w:autoSpaceDE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rsidR="00FC5A65" w:rsidRDefault="00FC5A65" w:rsidP="00FC5A65">
      <w:pPr>
        <w:overflowPunct w:val="0"/>
        <w:autoSpaceDE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ЗАЯВКА </w:t>
      </w:r>
    </w:p>
    <w:p w:rsidR="00FC5A65" w:rsidRDefault="00FC5A65" w:rsidP="00FC5A6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на участие во </w:t>
      </w:r>
      <w:r w:rsidRPr="00256B19">
        <w:rPr>
          <w:rFonts w:ascii="Times New Roman" w:eastAsia="Times New Roman" w:hAnsi="Times New Roman" w:cs="Times New Roman"/>
          <w:sz w:val="24"/>
          <w:szCs w:val="24"/>
          <w:lang w:val="en-US"/>
        </w:rPr>
        <w:t>II</w:t>
      </w:r>
      <w:r w:rsidRPr="00256B19">
        <w:rPr>
          <w:rFonts w:ascii="Times New Roman" w:eastAsia="Times New Roman" w:hAnsi="Times New Roman" w:cs="Times New Roman"/>
          <w:sz w:val="24"/>
          <w:szCs w:val="24"/>
        </w:rPr>
        <w:t xml:space="preserve"> Всероссийск</w:t>
      </w:r>
      <w:r>
        <w:rPr>
          <w:rFonts w:ascii="Times New Roman" w:eastAsia="Times New Roman" w:hAnsi="Times New Roman" w:cs="Times New Roman"/>
          <w:sz w:val="24"/>
          <w:szCs w:val="24"/>
        </w:rPr>
        <w:t>ой</w:t>
      </w:r>
      <w:r w:rsidRPr="00256B19">
        <w:rPr>
          <w:rFonts w:ascii="Times New Roman" w:eastAsia="Times New Roman" w:hAnsi="Times New Roman" w:cs="Times New Roman"/>
          <w:sz w:val="24"/>
          <w:szCs w:val="24"/>
        </w:rPr>
        <w:t xml:space="preserve"> научно-практичес</w:t>
      </w:r>
      <w:r>
        <w:rPr>
          <w:rFonts w:ascii="Times New Roman" w:eastAsia="Times New Roman" w:hAnsi="Times New Roman" w:cs="Times New Roman"/>
          <w:sz w:val="24"/>
          <w:szCs w:val="24"/>
        </w:rPr>
        <w:t>кой</w:t>
      </w:r>
      <w:r w:rsidRPr="00256B19">
        <w:rPr>
          <w:rFonts w:ascii="Times New Roman" w:eastAsia="Times New Roman" w:hAnsi="Times New Roman" w:cs="Times New Roman"/>
          <w:sz w:val="24"/>
          <w:szCs w:val="24"/>
        </w:rPr>
        <w:t xml:space="preserve"> конференци</w:t>
      </w:r>
      <w:r>
        <w:rPr>
          <w:rFonts w:ascii="Times New Roman" w:eastAsia="Times New Roman" w:hAnsi="Times New Roman" w:cs="Times New Roman"/>
          <w:sz w:val="24"/>
          <w:szCs w:val="24"/>
        </w:rPr>
        <w:t>и</w:t>
      </w:r>
    </w:p>
    <w:p w:rsidR="00FC5A65" w:rsidRPr="00256B19" w:rsidRDefault="00FC5A65" w:rsidP="00FC5A65">
      <w:pPr>
        <w:spacing w:after="0" w:line="240" w:lineRule="auto"/>
        <w:jc w:val="center"/>
        <w:rPr>
          <w:rFonts w:ascii="Times New Roman" w:hAnsi="Times New Roman" w:cs="Times New Roman"/>
          <w:b/>
          <w:sz w:val="24"/>
          <w:szCs w:val="24"/>
        </w:rPr>
      </w:pPr>
      <w:r w:rsidRPr="00256B19">
        <w:rPr>
          <w:rFonts w:ascii="Times New Roman" w:hAnsi="Times New Roman" w:cs="Times New Roman"/>
          <w:b/>
          <w:sz w:val="24"/>
          <w:szCs w:val="24"/>
        </w:rPr>
        <w:t>«ЗАЩИТА</w:t>
      </w:r>
      <w:r w:rsidRPr="00256B19">
        <w:rPr>
          <w:rFonts w:ascii="Times New Roman" w:hAnsi="Times New Roman" w:cs="Times New Roman"/>
          <w:b/>
          <w:caps/>
          <w:sz w:val="24"/>
          <w:szCs w:val="24"/>
        </w:rPr>
        <w:t xml:space="preserve"> детства: проблемы, поиски, решения</w:t>
      </w:r>
      <w:r w:rsidRPr="00256B19">
        <w:rPr>
          <w:rFonts w:ascii="Times New Roman" w:hAnsi="Times New Roman" w:cs="Times New Roman"/>
          <w:b/>
          <w:sz w:val="24"/>
          <w:szCs w:val="24"/>
        </w:rPr>
        <w:t xml:space="preserve">», </w:t>
      </w:r>
    </w:p>
    <w:p w:rsidR="00FC5A65" w:rsidRDefault="00FC5A65" w:rsidP="00FC5A65">
      <w:pPr>
        <w:spacing w:after="0" w:line="240" w:lineRule="auto"/>
        <w:jc w:val="center"/>
        <w:rPr>
          <w:rFonts w:ascii="Times New Roman" w:hAnsi="Times New Roman" w:cs="Times New Roman"/>
          <w:sz w:val="24"/>
          <w:szCs w:val="24"/>
        </w:rPr>
      </w:pPr>
      <w:r w:rsidRPr="00256B19">
        <w:rPr>
          <w:rFonts w:ascii="Times New Roman" w:hAnsi="Times New Roman" w:cs="Times New Roman"/>
          <w:sz w:val="24"/>
          <w:szCs w:val="24"/>
        </w:rPr>
        <w:t>приуроченн</w:t>
      </w:r>
      <w:r>
        <w:rPr>
          <w:rFonts w:ascii="Times New Roman" w:hAnsi="Times New Roman" w:cs="Times New Roman"/>
          <w:sz w:val="24"/>
          <w:szCs w:val="24"/>
        </w:rPr>
        <w:t>ой к Десятилетию детства в России</w:t>
      </w:r>
    </w:p>
    <w:p w:rsidR="00FC5A65" w:rsidRDefault="00FC5A65" w:rsidP="00FC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(19-20 апреля 2019 г.) </w:t>
      </w:r>
    </w:p>
    <w:p w:rsidR="00FC5A65" w:rsidRDefault="00FC5A65" w:rsidP="00FC5A65">
      <w:pPr>
        <w:overflowPunct w:val="0"/>
        <w:autoSpaceDE w:val="0"/>
        <w:spacing w:after="0" w:line="240" w:lineRule="auto"/>
        <w:jc w:val="center"/>
        <w:rPr>
          <w:rFonts w:ascii="Times New Roman" w:eastAsia="Calibri" w:hAnsi="Times New Roman" w:cs="Times New Roman"/>
          <w:sz w:val="24"/>
          <w:szCs w:val="24"/>
        </w:rPr>
      </w:pPr>
    </w:p>
    <w:tbl>
      <w:tblPr>
        <w:tblStyle w:val="aa"/>
        <w:tblW w:w="0" w:type="auto"/>
        <w:tblLook w:val="04A0"/>
      </w:tblPr>
      <w:tblGrid>
        <w:gridCol w:w="5495"/>
        <w:gridCol w:w="4076"/>
      </w:tblGrid>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Ф.И.О. (полностью)</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Ученая степень, звание</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Место работы (полностью)</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Pr="0082780B" w:rsidRDefault="00FC5A65" w:rsidP="004510AA">
            <w:pPr>
              <w:overflowPunct w:val="0"/>
              <w:autoSpaceDE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E-mail</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Тема статьи</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Направление работы</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FC5A65" w:rsidTr="0081556A">
        <w:tc>
          <w:tcPr>
            <w:tcW w:w="5495"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Форма участия (очно/заочно)</w:t>
            </w:r>
          </w:p>
        </w:tc>
        <w:tc>
          <w:tcPr>
            <w:tcW w:w="4076" w:type="dxa"/>
          </w:tcPr>
          <w:p w:rsidR="00FC5A65" w:rsidRDefault="00FC5A65" w:rsidP="004510AA">
            <w:pPr>
              <w:overflowPunct w:val="0"/>
              <w:autoSpaceDE w:val="0"/>
              <w:spacing w:line="360" w:lineRule="auto"/>
              <w:jc w:val="both"/>
              <w:rPr>
                <w:rFonts w:ascii="Times New Roman" w:eastAsia="Calibri" w:hAnsi="Times New Roman" w:cs="Times New Roman"/>
                <w:sz w:val="24"/>
                <w:szCs w:val="24"/>
              </w:rPr>
            </w:pPr>
          </w:p>
        </w:tc>
      </w:tr>
      <w:tr w:rsidR="000D53D5" w:rsidTr="0081556A">
        <w:tc>
          <w:tcPr>
            <w:tcW w:w="5495" w:type="dxa"/>
          </w:tcPr>
          <w:p w:rsidR="000D53D5" w:rsidRDefault="000D53D5" w:rsidP="000D53D5">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Необходимость бронирования гостиницы </w:t>
            </w:r>
            <w:r w:rsidR="0081556A">
              <w:rPr>
                <w:rFonts w:ascii="Times New Roman" w:eastAsia="Calibri" w:hAnsi="Times New Roman" w:cs="Times New Roman"/>
                <w:sz w:val="24"/>
                <w:szCs w:val="24"/>
              </w:rPr>
              <w:t>(да/нет)</w:t>
            </w:r>
          </w:p>
        </w:tc>
        <w:tc>
          <w:tcPr>
            <w:tcW w:w="4076" w:type="dxa"/>
          </w:tcPr>
          <w:p w:rsidR="000D53D5" w:rsidRDefault="000D53D5" w:rsidP="004510AA">
            <w:pPr>
              <w:overflowPunct w:val="0"/>
              <w:autoSpaceDE w:val="0"/>
              <w:spacing w:line="360" w:lineRule="auto"/>
              <w:jc w:val="both"/>
              <w:rPr>
                <w:rFonts w:ascii="Times New Roman" w:eastAsia="Calibri" w:hAnsi="Times New Roman" w:cs="Times New Roman"/>
                <w:sz w:val="24"/>
                <w:szCs w:val="24"/>
              </w:rPr>
            </w:pPr>
          </w:p>
        </w:tc>
      </w:tr>
      <w:tr w:rsidR="0081556A" w:rsidTr="0081556A">
        <w:tc>
          <w:tcPr>
            <w:tcW w:w="5495" w:type="dxa"/>
          </w:tcPr>
          <w:p w:rsidR="0081556A" w:rsidRDefault="0081556A" w:rsidP="000D53D5">
            <w:pPr>
              <w:overflowPunct w:val="0"/>
              <w:autoSpaceDE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экскурсии (да/нет)</w:t>
            </w:r>
          </w:p>
        </w:tc>
        <w:tc>
          <w:tcPr>
            <w:tcW w:w="4076" w:type="dxa"/>
          </w:tcPr>
          <w:p w:rsidR="0081556A" w:rsidRDefault="0081556A" w:rsidP="004510AA">
            <w:pPr>
              <w:overflowPunct w:val="0"/>
              <w:autoSpaceDE w:val="0"/>
              <w:spacing w:line="360" w:lineRule="auto"/>
              <w:jc w:val="both"/>
              <w:rPr>
                <w:rFonts w:ascii="Times New Roman" w:eastAsia="Calibri" w:hAnsi="Times New Roman" w:cs="Times New Roman"/>
                <w:sz w:val="24"/>
                <w:szCs w:val="24"/>
              </w:rPr>
            </w:pPr>
          </w:p>
        </w:tc>
      </w:tr>
    </w:tbl>
    <w:p w:rsidR="00FC5A65" w:rsidRPr="00C62CE5" w:rsidRDefault="00FC5A65" w:rsidP="00FC5A65">
      <w:pPr>
        <w:spacing w:after="0" w:line="240" w:lineRule="auto"/>
        <w:jc w:val="center"/>
        <w:rPr>
          <w:rFonts w:ascii="Times New Roman" w:eastAsia="Times New Roman" w:hAnsi="Times New Roman" w:cs="Times New Roman"/>
          <w:sz w:val="24"/>
          <w:szCs w:val="24"/>
        </w:rPr>
      </w:pPr>
    </w:p>
    <w:p w:rsidR="00FC5A65" w:rsidRPr="000C31ED" w:rsidRDefault="00FC5A65" w:rsidP="00FC5A65">
      <w:pPr>
        <w:pStyle w:val="a3"/>
        <w:tabs>
          <w:tab w:val="left" w:pos="284"/>
          <w:tab w:val="left" w:pos="1920"/>
        </w:tabs>
        <w:spacing w:after="0" w:line="360" w:lineRule="auto"/>
        <w:ind w:left="0"/>
        <w:jc w:val="both"/>
        <w:rPr>
          <w:rFonts w:ascii="Times New Roman" w:hAnsi="Times New Roman"/>
          <w:color w:val="111111"/>
          <w:sz w:val="24"/>
          <w:szCs w:val="28"/>
          <w:lang w:eastAsia="ru-RU"/>
        </w:rPr>
      </w:pPr>
    </w:p>
    <w:p w:rsidR="00426A6D" w:rsidRDefault="00426A6D" w:rsidP="00FD0775">
      <w:pPr>
        <w:pStyle w:val="a3"/>
        <w:spacing w:after="0" w:line="240" w:lineRule="auto"/>
        <w:ind w:left="0" w:firstLine="720"/>
        <w:jc w:val="both"/>
        <w:rPr>
          <w:b/>
        </w:rPr>
      </w:pPr>
    </w:p>
    <w:p w:rsidR="00CE5764" w:rsidRPr="00CE5764" w:rsidRDefault="00CE5764" w:rsidP="00FD0775">
      <w:pPr>
        <w:pStyle w:val="a3"/>
        <w:spacing w:after="0" w:line="240" w:lineRule="auto"/>
        <w:ind w:left="0" w:firstLine="720"/>
        <w:jc w:val="both"/>
        <w:rPr>
          <w:b/>
        </w:rPr>
      </w:pPr>
    </w:p>
    <w:p w:rsidR="00CE5764" w:rsidRDefault="00CE5764" w:rsidP="00FD0775">
      <w:pPr>
        <w:pStyle w:val="a3"/>
        <w:spacing w:after="0" w:line="240" w:lineRule="auto"/>
        <w:ind w:left="0" w:firstLine="720"/>
        <w:jc w:val="both"/>
        <w:rPr>
          <w:rFonts w:ascii="Times New Roman" w:hAnsi="Times New Roman"/>
          <w:color w:val="000000"/>
          <w:sz w:val="24"/>
          <w:szCs w:val="24"/>
          <w:lang w:eastAsia="ru-RU"/>
        </w:rPr>
      </w:pPr>
    </w:p>
    <w:p w:rsidR="00FD0775" w:rsidRDefault="00FD0775" w:rsidP="00FD0775">
      <w:pPr>
        <w:pStyle w:val="a3"/>
        <w:spacing w:after="0" w:line="240" w:lineRule="auto"/>
        <w:ind w:left="0" w:firstLine="720"/>
        <w:jc w:val="both"/>
        <w:rPr>
          <w:rFonts w:ascii="Times New Roman" w:hAnsi="Times New Roman"/>
          <w:sz w:val="24"/>
          <w:szCs w:val="24"/>
        </w:rPr>
      </w:pPr>
    </w:p>
    <w:p w:rsidR="00FD0775" w:rsidRPr="00CA38DB" w:rsidRDefault="00FD0775" w:rsidP="00375633">
      <w:pPr>
        <w:pStyle w:val="a3"/>
        <w:spacing w:after="0" w:line="240" w:lineRule="auto"/>
        <w:jc w:val="both"/>
        <w:rPr>
          <w:rFonts w:ascii="Times New Roman" w:hAnsi="Times New Roman"/>
          <w:sz w:val="24"/>
          <w:szCs w:val="24"/>
        </w:rPr>
      </w:pPr>
    </w:p>
    <w:p w:rsidR="00375633" w:rsidRDefault="00375633" w:rsidP="00F51855">
      <w:pPr>
        <w:spacing w:after="0" w:line="240" w:lineRule="auto"/>
        <w:ind w:firstLine="708"/>
        <w:jc w:val="both"/>
        <w:rPr>
          <w:rFonts w:ascii="Times New Roman" w:hAnsi="Times New Roman" w:cs="Times New Roman"/>
          <w:sz w:val="24"/>
          <w:szCs w:val="24"/>
          <w:lang w:eastAsia="zh-CN"/>
        </w:rPr>
      </w:pPr>
    </w:p>
    <w:p w:rsidR="00633970" w:rsidRDefault="00633970" w:rsidP="00B92B61">
      <w:pPr>
        <w:spacing w:after="0" w:line="240" w:lineRule="auto"/>
        <w:ind w:firstLine="709"/>
        <w:jc w:val="both"/>
        <w:rPr>
          <w:rFonts w:ascii="Times New Roman" w:hAnsi="Times New Roman" w:cs="Times New Roman"/>
          <w:sz w:val="24"/>
          <w:szCs w:val="24"/>
        </w:rPr>
      </w:pPr>
    </w:p>
    <w:p w:rsidR="00B92B61" w:rsidRPr="00EF5828" w:rsidRDefault="00B92B61" w:rsidP="00B92B61">
      <w:pPr>
        <w:spacing w:after="0" w:line="240" w:lineRule="auto"/>
        <w:ind w:firstLine="709"/>
        <w:jc w:val="both"/>
        <w:rPr>
          <w:rFonts w:ascii="Times New Roman" w:hAnsi="Times New Roman" w:cs="Times New Roman"/>
          <w:sz w:val="24"/>
          <w:szCs w:val="24"/>
        </w:rPr>
      </w:pPr>
    </w:p>
    <w:p w:rsidR="00B92B61" w:rsidRDefault="00B92B61" w:rsidP="00B92B61">
      <w:pPr>
        <w:spacing w:after="0" w:line="240" w:lineRule="auto"/>
        <w:ind w:firstLine="709"/>
        <w:jc w:val="both"/>
        <w:rPr>
          <w:rFonts w:ascii="Times New Roman" w:hAnsi="Times New Roman" w:cs="Times New Roman"/>
          <w:b/>
          <w:sz w:val="24"/>
          <w:szCs w:val="24"/>
        </w:rPr>
      </w:pPr>
    </w:p>
    <w:p w:rsidR="00DD4876" w:rsidRPr="00DD4876" w:rsidRDefault="00DD4876" w:rsidP="00DD4876">
      <w:pPr>
        <w:spacing w:after="0" w:line="240" w:lineRule="auto"/>
        <w:jc w:val="center"/>
        <w:rPr>
          <w:rFonts w:ascii="Times New Roman" w:hAnsi="Times New Roman" w:cs="Times New Roman"/>
          <w:b/>
          <w:sz w:val="24"/>
          <w:szCs w:val="24"/>
        </w:rPr>
      </w:pPr>
    </w:p>
    <w:p w:rsidR="00DD4876" w:rsidRDefault="00DD4876" w:rsidP="00DD4876">
      <w:pPr>
        <w:spacing w:after="0" w:line="240" w:lineRule="auto"/>
        <w:jc w:val="both"/>
        <w:rPr>
          <w:rFonts w:ascii="Times New Roman" w:hAnsi="Times New Roman" w:cs="Times New Roman"/>
          <w:sz w:val="24"/>
          <w:szCs w:val="24"/>
        </w:rPr>
      </w:pPr>
    </w:p>
    <w:p w:rsidR="00DD4876" w:rsidRPr="00DD4876" w:rsidRDefault="00DD4876" w:rsidP="00DD4876">
      <w:pPr>
        <w:spacing w:after="0" w:line="240" w:lineRule="auto"/>
        <w:jc w:val="both"/>
        <w:rPr>
          <w:rFonts w:ascii="Times New Roman" w:eastAsia="Times New Roman" w:hAnsi="Times New Roman" w:cs="Times New Roman"/>
          <w:b/>
          <w:sz w:val="24"/>
          <w:szCs w:val="24"/>
        </w:rPr>
      </w:pPr>
    </w:p>
    <w:p w:rsidR="00E96757" w:rsidRDefault="00E96757"/>
    <w:sectPr w:rsidR="00E96757" w:rsidSect="00BB6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62610"/>
    <w:multiLevelType w:val="hybridMultilevel"/>
    <w:tmpl w:val="CD18B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F35F8B"/>
    <w:multiLevelType w:val="hybridMultilevel"/>
    <w:tmpl w:val="58BECD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CB0"/>
    <w:rsid w:val="000D53D5"/>
    <w:rsid w:val="000E67BF"/>
    <w:rsid w:val="000F1752"/>
    <w:rsid w:val="001113C9"/>
    <w:rsid w:val="001A005E"/>
    <w:rsid w:val="001C2CB0"/>
    <w:rsid w:val="001D7679"/>
    <w:rsid w:val="001E2622"/>
    <w:rsid w:val="00235289"/>
    <w:rsid w:val="00272DAC"/>
    <w:rsid w:val="00284339"/>
    <w:rsid w:val="002B627E"/>
    <w:rsid w:val="002C6163"/>
    <w:rsid w:val="0031323F"/>
    <w:rsid w:val="00371B18"/>
    <w:rsid w:val="00375633"/>
    <w:rsid w:val="00397664"/>
    <w:rsid w:val="003C4328"/>
    <w:rsid w:val="00426A6D"/>
    <w:rsid w:val="0043020C"/>
    <w:rsid w:val="004C7A86"/>
    <w:rsid w:val="004E6442"/>
    <w:rsid w:val="0051393A"/>
    <w:rsid w:val="00530D59"/>
    <w:rsid w:val="00533E1F"/>
    <w:rsid w:val="00564589"/>
    <w:rsid w:val="00601786"/>
    <w:rsid w:val="00633970"/>
    <w:rsid w:val="006356EE"/>
    <w:rsid w:val="00660C83"/>
    <w:rsid w:val="00691D1E"/>
    <w:rsid w:val="00701887"/>
    <w:rsid w:val="00727637"/>
    <w:rsid w:val="00745E2A"/>
    <w:rsid w:val="007602B8"/>
    <w:rsid w:val="0078481A"/>
    <w:rsid w:val="007B10EF"/>
    <w:rsid w:val="007C4ACD"/>
    <w:rsid w:val="007D3B08"/>
    <w:rsid w:val="0081556A"/>
    <w:rsid w:val="008D714B"/>
    <w:rsid w:val="00930153"/>
    <w:rsid w:val="00933DFF"/>
    <w:rsid w:val="00962313"/>
    <w:rsid w:val="009D1523"/>
    <w:rsid w:val="00A473F5"/>
    <w:rsid w:val="00A553A0"/>
    <w:rsid w:val="00AB624D"/>
    <w:rsid w:val="00AF09D6"/>
    <w:rsid w:val="00B01CBC"/>
    <w:rsid w:val="00B0262C"/>
    <w:rsid w:val="00B34FF4"/>
    <w:rsid w:val="00B82362"/>
    <w:rsid w:val="00B92B61"/>
    <w:rsid w:val="00BB605F"/>
    <w:rsid w:val="00C469A8"/>
    <w:rsid w:val="00C47CA0"/>
    <w:rsid w:val="00C604D2"/>
    <w:rsid w:val="00CD6C4E"/>
    <w:rsid w:val="00CE5764"/>
    <w:rsid w:val="00CF7F77"/>
    <w:rsid w:val="00D0478E"/>
    <w:rsid w:val="00D0608D"/>
    <w:rsid w:val="00D85EAB"/>
    <w:rsid w:val="00DD4876"/>
    <w:rsid w:val="00E050F2"/>
    <w:rsid w:val="00E577B3"/>
    <w:rsid w:val="00E640A6"/>
    <w:rsid w:val="00E96757"/>
    <w:rsid w:val="00EC1DAB"/>
    <w:rsid w:val="00F51855"/>
    <w:rsid w:val="00F561A2"/>
    <w:rsid w:val="00F75943"/>
    <w:rsid w:val="00F81BA9"/>
    <w:rsid w:val="00F97D4C"/>
    <w:rsid w:val="00FA3680"/>
    <w:rsid w:val="00FC5A65"/>
    <w:rsid w:val="00FD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
    <w:basedOn w:val="a"/>
    <w:link w:val="a4"/>
    <w:uiPriority w:val="34"/>
    <w:qFormat/>
    <w:rsid w:val="00375633"/>
    <w:pPr>
      <w:spacing w:after="160" w:line="256" w:lineRule="auto"/>
      <w:ind w:left="720"/>
      <w:contextualSpacing/>
    </w:pPr>
    <w:rPr>
      <w:rFonts w:eastAsia="Times New Roman" w:cs="Times New Roman"/>
      <w:lang w:eastAsia="en-US"/>
    </w:rPr>
  </w:style>
  <w:style w:type="character" w:customStyle="1" w:styleId="a4">
    <w:name w:val="Абзац списка Знак"/>
    <w:aliases w:val="- список Знак"/>
    <w:link w:val="a3"/>
    <w:uiPriority w:val="34"/>
    <w:locked/>
    <w:rsid w:val="00375633"/>
    <w:rPr>
      <w:rFonts w:eastAsia="Times New Roman" w:cs="Times New Roman"/>
      <w:lang w:eastAsia="en-US"/>
    </w:rPr>
  </w:style>
  <w:style w:type="character" w:styleId="a5">
    <w:name w:val="Hyperlink"/>
    <w:basedOn w:val="a0"/>
    <w:uiPriority w:val="99"/>
    <w:unhideWhenUsed/>
    <w:rsid w:val="002C6163"/>
    <w:rPr>
      <w:color w:val="0000FF" w:themeColor="hyperlink"/>
      <w:u w:val="single"/>
    </w:rPr>
  </w:style>
  <w:style w:type="paragraph" w:styleId="a6">
    <w:name w:val="Balloon Text"/>
    <w:basedOn w:val="a"/>
    <w:link w:val="a7"/>
    <w:uiPriority w:val="99"/>
    <w:semiHidden/>
    <w:unhideWhenUsed/>
    <w:rsid w:val="002C61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163"/>
    <w:rPr>
      <w:rFonts w:ascii="Tahoma" w:hAnsi="Tahoma" w:cs="Tahoma"/>
      <w:sz w:val="16"/>
      <w:szCs w:val="16"/>
    </w:rPr>
  </w:style>
  <w:style w:type="paragraph" w:customStyle="1" w:styleId="Default">
    <w:name w:val="Default"/>
    <w:rsid w:val="00E577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aliases w:val="Знак Знак"/>
    <w:basedOn w:val="a"/>
    <w:link w:val="a9"/>
    <w:uiPriority w:val="99"/>
    <w:qFormat/>
    <w:rsid w:val="00FC5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 Знак"/>
    <w:link w:val="a8"/>
    <w:uiPriority w:val="99"/>
    <w:locked/>
    <w:rsid w:val="00FC5A65"/>
    <w:rPr>
      <w:rFonts w:ascii="Times New Roman" w:eastAsia="Times New Roman" w:hAnsi="Times New Roman" w:cs="Times New Roman"/>
      <w:sz w:val="24"/>
      <w:szCs w:val="24"/>
    </w:rPr>
  </w:style>
  <w:style w:type="table" w:styleId="aa">
    <w:name w:val="Table Grid"/>
    <w:basedOn w:val="a1"/>
    <w:uiPriority w:val="59"/>
    <w:rsid w:val="00FC5A6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uiPriority w:val="20"/>
    <w:qFormat/>
    <w:rsid w:val="00691D1E"/>
    <w:rPr>
      <w:i/>
      <w:iCs/>
    </w:rPr>
  </w:style>
  <w:style w:type="character" w:customStyle="1" w:styleId="apple-converted-space">
    <w:name w:val="apple-converted-space"/>
    <w:basedOn w:val="a0"/>
    <w:rsid w:val="00691D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uka-sgpizh-2019@yandex.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onf.sgpi.zhel.2018@mail.ru" TargetMode="External"/><Relationship Id="rId4" Type="http://schemas.openxmlformats.org/officeDocument/2006/relationships/webSettings" Target="webSettings.xml"/><Relationship Id="rId9" Type="http://schemas.openxmlformats.org/officeDocument/2006/relationships/hyperlink" Target="https://etex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SGPIZH</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АХР</dc:creator>
  <cp:keywords/>
  <dc:description/>
  <cp:lastModifiedBy>АХР</cp:lastModifiedBy>
  <cp:revision>34</cp:revision>
  <cp:lastPrinted>2019-02-21T09:48:00Z</cp:lastPrinted>
  <dcterms:created xsi:type="dcterms:W3CDTF">2019-01-23T11:31:00Z</dcterms:created>
  <dcterms:modified xsi:type="dcterms:W3CDTF">2019-04-09T06:07:00Z</dcterms:modified>
</cp:coreProperties>
</file>