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8FFE6" w14:textId="77777777" w:rsidR="000A2EB4" w:rsidRPr="00C352F5" w:rsidRDefault="000A2EB4" w:rsidP="00362C8A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C352F5">
        <w:rPr>
          <w:rFonts w:ascii="Arial" w:hAnsi="Arial" w:cs="Arial"/>
          <w:sz w:val="28"/>
          <w:szCs w:val="28"/>
        </w:rPr>
        <w:t xml:space="preserve">Омский государственный университет им. Ф.М. Достоевского </w:t>
      </w:r>
    </w:p>
    <w:p w14:paraId="699E0A92" w14:textId="77777777" w:rsidR="000A2EB4" w:rsidRPr="00C352F5" w:rsidRDefault="000A2EB4" w:rsidP="00362C8A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C352F5">
        <w:rPr>
          <w:rFonts w:ascii="Arial" w:hAnsi="Arial" w:cs="Arial"/>
          <w:sz w:val="28"/>
          <w:szCs w:val="28"/>
        </w:rPr>
        <w:t>Факультет филологии</w:t>
      </w:r>
      <w:r w:rsidR="00610FE1" w:rsidRPr="00C352F5">
        <w:rPr>
          <w:rFonts w:ascii="Arial" w:hAnsi="Arial" w:cs="Arial"/>
          <w:sz w:val="28"/>
          <w:szCs w:val="28"/>
        </w:rPr>
        <w:t>, переводоведения и медиакоммуникаций</w:t>
      </w:r>
    </w:p>
    <w:p w14:paraId="6F087215" w14:textId="77777777" w:rsidR="000A2EB4" w:rsidRPr="00C352F5" w:rsidRDefault="000A2EB4" w:rsidP="00362C8A">
      <w:pPr>
        <w:spacing w:after="0" w:line="240" w:lineRule="auto"/>
        <w:ind w:firstLine="709"/>
        <w:jc w:val="center"/>
        <w:rPr>
          <w:rFonts w:ascii="Arial" w:hAnsi="Arial" w:cs="Arial"/>
          <w:i/>
          <w:sz w:val="28"/>
          <w:szCs w:val="28"/>
        </w:rPr>
      </w:pPr>
    </w:p>
    <w:p w14:paraId="320D70D0" w14:textId="77777777" w:rsidR="000A2EB4" w:rsidRPr="00C352F5" w:rsidRDefault="000A2EB4" w:rsidP="00362C8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C352F5">
        <w:rPr>
          <w:rFonts w:ascii="Arial" w:hAnsi="Arial" w:cs="Arial"/>
          <w:b/>
          <w:bCs/>
          <w:i/>
          <w:sz w:val="28"/>
          <w:szCs w:val="28"/>
        </w:rPr>
        <w:t>Информационное письмо</w:t>
      </w:r>
      <w:r w:rsidR="00605218" w:rsidRPr="00C352F5">
        <w:rPr>
          <w:rFonts w:ascii="Arial" w:hAnsi="Arial" w:cs="Arial"/>
          <w:b/>
          <w:bCs/>
          <w:i/>
          <w:sz w:val="28"/>
          <w:szCs w:val="28"/>
        </w:rPr>
        <w:t xml:space="preserve"> №</w:t>
      </w:r>
      <w:r w:rsidR="00955EDA" w:rsidRPr="00C352F5">
        <w:rPr>
          <w:rFonts w:ascii="Arial" w:hAnsi="Arial" w:cs="Arial"/>
          <w:b/>
          <w:bCs/>
          <w:i/>
          <w:sz w:val="28"/>
          <w:szCs w:val="28"/>
        </w:rPr>
        <w:t xml:space="preserve"> </w:t>
      </w:r>
      <w:r w:rsidR="00202860" w:rsidRPr="00C352F5">
        <w:rPr>
          <w:rFonts w:ascii="Arial" w:hAnsi="Arial" w:cs="Arial"/>
          <w:b/>
          <w:bCs/>
          <w:i/>
          <w:sz w:val="28"/>
          <w:szCs w:val="28"/>
        </w:rPr>
        <w:t>1</w:t>
      </w:r>
    </w:p>
    <w:p w14:paraId="48ADA5AB" w14:textId="77777777" w:rsidR="000A2EB4" w:rsidRPr="00C352F5" w:rsidRDefault="000A2EB4" w:rsidP="00362C8A">
      <w:p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14:paraId="48B95D3F" w14:textId="77777777" w:rsidR="000A2EB4" w:rsidRPr="00C352F5" w:rsidRDefault="005F0670" w:rsidP="00362C8A">
      <w:p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  <w:bookmarkStart w:id="0" w:name="_Hlk111660333"/>
      <w:r w:rsidRPr="00C352F5">
        <w:rPr>
          <w:rFonts w:ascii="Arial" w:hAnsi="Arial" w:cs="Arial"/>
          <w:sz w:val="28"/>
          <w:szCs w:val="28"/>
        </w:rPr>
        <w:t>У</w:t>
      </w:r>
      <w:r w:rsidR="000A2EB4" w:rsidRPr="00C352F5">
        <w:rPr>
          <w:rFonts w:ascii="Arial" w:hAnsi="Arial" w:cs="Arial"/>
          <w:sz w:val="28"/>
          <w:szCs w:val="28"/>
        </w:rPr>
        <w:t>важаемые коллеги!</w:t>
      </w:r>
    </w:p>
    <w:p w14:paraId="0A3B28B6" w14:textId="77777777" w:rsidR="000A2EB4" w:rsidRPr="00C352F5" w:rsidRDefault="000A2EB4" w:rsidP="00362C8A">
      <w:pPr>
        <w:spacing w:after="0" w:line="240" w:lineRule="auto"/>
        <w:ind w:firstLine="709"/>
        <w:rPr>
          <w:rFonts w:ascii="Arial" w:hAnsi="Arial" w:cs="Arial"/>
          <w:sz w:val="28"/>
          <w:szCs w:val="28"/>
        </w:rPr>
      </w:pPr>
    </w:p>
    <w:p w14:paraId="1A957409" w14:textId="77777777" w:rsidR="00286761" w:rsidRPr="00C352F5" w:rsidRDefault="00605218" w:rsidP="0046249E">
      <w:pPr>
        <w:spacing w:after="0" w:line="240" w:lineRule="auto"/>
        <w:ind w:firstLine="567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C352F5">
        <w:rPr>
          <w:rFonts w:ascii="Arial" w:hAnsi="Arial" w:cs="Arial"/>
          <w:sz w:val="28"/>
          <w:szCs w:val="28"/>
        </w:rPr>
        <w:t>При</w:t>
      </w:r>
      <w:r w:rsidR="00625C71" w:rsidRPr="00C352F5">
        <w:rPr>
          <w:rFonts w:ascii="Arial" w:hAnsi="Arial" w:cs="Arial"/>
          <w:sz w:val="28"/>
          <w:szCs w:val="28"/>
        </w:rPr>
        <w:t>глашаем вас принять участие в</w:t>
      </w:r>
      <w:r w:rsidR="00202860" w:rsidRPr="00C352F5">
        <w:rPr>
          <w:rFonts w:ascii="Arial" w:hAnsi="Arial" w:cs="Arial"/>
          <w:sz w:val="28"/>
          <w:szCs w:val="28"/>
        </w:rPr>
        <w:t xml:space="preserve"> </w:t>
      </w:r>
      <w:r w:rsidR="00E604A9" w:rsidRPr="00C352F5">
        <w:rPr>
          <w:rFonts w:ascii="Arial" w:hAnsi="Arial" w:cs="Arial"/>
          <w:sz w:val="28"/>
          <w:szCs w:val="28"/>
        </w:rPr>
        <w:t xml:space="preserve">III Всероссийской научно-практической конференции с международным участием «Ф.М. Достоевский в смене эпох и поколений». </w:t>
      </w:r>
      <w:r w:rsidR="00CC7D1B" w:rsidRPr="00C352F5">
        <w:rPr>
          <w:rFonts w:ascii="Arial" w:hAnsi="Arial" w:cs="Arial"/>
          <w:b/>
          <w:color w:val="FF0000"/>
          <w:sz w:val="28"/>
          <w:szCs w:val="28"/>
        </w:rPr>
        <w:t xml:space="preserve">                       </w:t>
      </w:r>
    </w:p>
    <w:p w14:paraId="72912D4C" w14:textId="77777777" w:rsidR="0077165C" w:rsidRPr="00C352F5" w:rsidRDefault="0077165C" w:rsidP="0046249E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14:paraId="4683A702" w14:textId="77777777" w:rsidR="00B95A56" w:rsidRPr="00C352F5" w:rsidRDefault="00B95A56" w:rsidP="0046249E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352F5">
        <w:rPr>
          <w:rFonts w:ascii="Arial" w:hAnsi="Arial" w:cs="Arial"/>
          <w:sz w:val="28"/>
          <w:szCs w:val="28"/>
        </w:rPr>
        <w:t xml:space="preserve">Предполагается обсудить следующие проблемы: </w:t>
      </w:r>
    </w:p>
    <w:p w14:paraId="43AACEDE" w14:textId="77777777" w:rsidR="00B95A56" w:rsidRPr="00C352F5" w:rsidRDefault="00B95A56" w:rsidP="0046249E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14:paraId="0ACEFE02" w14:textId="77777777" w:rsidR="00B95A56" w:rsidRPr="00C352F5" w:rsidRDefault="00E604A9" w:rsidP="00E604A9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352F5">
        <w:rPr>
          <w:rFonts w:ascii="Arial" w:hAnsi="Arial" w:cs="Arial"/>
          <w:sz w:val="28"/>
          <w:szCs w:val="28"/>
        </w:rPr>
        <w:t>Достоевский и его наследие в мировой и отечественной культуре</w:t>
      </w:r>
      <w:r w:rsidR="00111572" w:rsidRPr="00C352F5">
        <w:rPr>
          <w:rFonts w:ascii="Arial" w:hAnsi="Arial" w:cs="Arial"/>
          <w:sz w:val="28"/>
          <w:szCs w:val="28"/>
        </w:rPr>
        <w:t>.</w:t>
      </w:r>
    </w:p>
    <w:p w14:paraId="41F340A8" w14:textId="77777777" w:rsidR="00B95A56" w:rsidRPr="00C352F5" w:rsidRDefault="00E604A9" w:rsidP="00E604A9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352F5">
        <w:rPr>
          <w:rFonts w:ascii="Arial" w:hAnsi="Arial" w:cs="Arial"/>
          <w:sz w:val="28"/>
          <w:szCs w:val="28"/>
        </w:rPr>
        <w:t>Достоевский и современный мир</w:t>
      </w:r>
      <w:r w:rsidR="00111572" w:rsidRPr="00C352F5">
        <w:rPr>
          <w:rFonts w:ascii="Arial" w:hAnsi="Arial" w:cs="Arial"/>
          <w:sz w:val="28"/>
          <w:szCs w:val="28"/>
        </w:rPr>
        <w:t>.</w:t>
      </w:r>
    </w:p>
    <w:p w14:paraId="2C045422" w14:textId="77777777" w:rsidR="00B95A56" w:rsidRPr="00C352F5" w:rsidRDefault="00E604A9" w:rsidP="00E604A9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352F5">
        <w:rPr>
          <w:rFonts w:ascii="Arial" w:hAnsi="Arial" w:cs="Arial"/>
          <w:sz w:val="28"/>
          <w:szCs w:val="28"/>
        </w:rPr>
        <w:t>Поэтика прозы Достоевского</w:t>
      </w:r>
      <w:r w:rsidR="00111572" w:rsidRPr="00C352F5">
        <w:rPr>
          <w:rFonts w:ascii="Arial" w:hAnsi="Arial" w:cs="Arial"/>
          <w:sz w:val="28"/>
          <w:szCs w:val="28"/>
        </w:rPr>
        <w:t>.</w:t>
      </w:r>
    </w:p>
    <w:p w14:paraId="3D1C73CB" w14:textId="77777777" w:rsidR="00B95A56" w:rsidRPr="00C352F5" w:rsidRDefault="00E604A9" w:rsidP="00E604A9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352F5">
        <w:rPr>
          <w:rFonts w:ascii="Arial" w:hAnsi="Arial" w:cs="Arial"/>
          <w:sz w:val="28"/>
          <w:szCs w:val="28"/>
        </w:rPr>
        <w:t>Достоевский в философской и религиозной культуре</w:t>
      </w:r>
      <w:r w:rsidR="00111572" w:rsidRPr="00C352F5">
        <w:rPr>
          <w:rFonts w:ascii="Arial" w:hAnsi="Arial" w:cs="Arial"/>
          <w:sz w:val="28"/>
          <w:szCs w:val="28"/>
        </w:rPr>
        <w:t>.</w:t>
      </w:r>
    </w:p>
    <w:p w14:paraId="07930B9D" w14:textId="77777777" w:rsidR="00B95A56" w:rsidRPr="00C352F5" w:rsidRDefault="009F4CC7" w:rsidP="00B95A56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352F5">
        <w:rPr>
          <w:rFonts w:ascii="Arial" w:hAnsi="Arial" w:cs="Arial"/>
          <w:sz w:val="28"/>
          <w:szCs w:val="28"/>
        </w:rPr>
        <w:t xml:space="preserve">Диалоги с Достоевским: лингвистические аспекты русской литературы второй половины </w:t>
      </w:r>
      <w:r w:rsidRPr="00C352F5">
        <w:rPr>
          <w:rFonts w:ascii="Arial" w:hAnsi="Arial" w:cs="Arial"/>
          <w:sz w:val="28"/>
          <w:szCs w:val="28"/>
          <w:lang w:val="en-US"/>
        </w:rPr>
        <w:t>XIX</w:t>
      </w:r>
      <w:r w:rsidRPr="00C352F5">
        <w:rPr>
          <w:rFonts w:ascii="Arial" w:hAnsi="Arial" w:cs="Arial"/>
          <w:sz w:val="28"/>
          <w:szCs w:val="28"/>
        </w:rPr>
        <w:t xml:space="preserve"> – </w:t>
      </w:r>
      <w:r w:rsidRPr="00C352F5">
        <w:rPr>
          <w:rFonts w:ascii="Arial" w:hAnsi="Arial" w:cs="Arial"/>
          <w:sz w:val="28"/>
          <w:szCs w:val="28"/>
          <w:lang w:val="en-US"/>
        </w:rPr>
        <w:t>XXI</w:t>
      </w:r>
      <w:r w:rsidRPr="00C352F5">
        <w:rPr>
          <w:rFonts w:ascii="Arial" w:hAnsi="Arial" w:cs="Arial"/>
          <w:sz w:val="28"/>
          <w:szCs w:val="28"/>
        </w:rPr>
        <w:t xml:space="preserve"> вв</w:t>
      </w:r>
      <w:r w:rsidR="00111572" w:rsidRPr="00C352F5">
        <w:rPr>
          <w:rFonts w:ascii="Arial" w:hAnsi="Arial" w:cs="Arial"/>
          <w:sz w:val="28"/>
          <w:szCs w:val="28"/>
        </w:rPr>
        <w:t>.</w:t>
      </w:r>
    </w:p>
    <w:p w14:paraId="2F3149D9" w14:textId="77777777" w:rsidR="00B95A56" w:rsidRPr="00C352F5" w:rsidRDefault="009F4CC7" w:rsidP="00B95A56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352F5">
        <w:rPr>
          <w:rFonts w:ascii="Arial" w:hAnsi="Arial" w:cs="Arial"/>
          <w:sz w:val="28"/>
          <w:szCs w:val="28"/>
        </w:rPr>
        <w:t>Достоевский и актуальные проблемы переводоведения</w:t>
      </w:r>
      <w:r w:rsidR="00111572" w:rsidRPr="00C352F5">
        <w:rPr>
          <w:rFonts w:ascii="Arial" w:hAnsi="Arial" w:cs="Arial"/>
          <w:sz w:val="28"/>
          <w:szCs w:val="28"/>
        </w:rPr>
        <w:t>.</w:t>
      </w:r>
    </w:p>
    <w:p w14:paraId="10EACC12" w14:textId="77777777" w:rsidR="00CC7D1B" w:rsidRPr="00C352F5" w:rsidRDefault="009F4CC7" w:rsidP="00CC7D1B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352F5">
        <w:rPr>
          <w:rFonts w:ascii="Arial" w:hAnsi="Arial" w:cs="Arial"/>
          <w:sz w:val="28"/>
          <w:szCs w:val="28"/>
        </w:rPr>
        <w:t>Достоевский в медиапространстве: образы, идеи, интерпретации</w:t>
      </w:r>
      <w:r w:rsidR="00CC7D1B" w:rsidRPr="00C352F5">
        <w:rPr>
          <w:rFonts w:ascii="Arial" w:hAnsi="Arial" w:cs="Arial"/>
          <w:sz w:val="28"/>
          <w:szCs w:val="28"/>
        </w:rPr>
        <w:t>.</w:t>
      </w:r>
    </w:p>
    <w:p w14:paraId="1AA397E5" w14:textId="77777777" w:rsidR="003273D1" w:rsidRPr="00C352F5" w:rsidRDefault="003273D1" w:rsidP="00B95A5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106FF5D" w14:textId="77777777" w:rsidR="000A4A6B" w:rsidRPr="00C352F5" w:rsidRDefault="000A4A6B" w:rsidP="000A4A6B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352F5">
        <w:rPr>
          <w:rFonts w:ascii="Arial" w:hAnsi="Arial" w:cs="Arial"/>
          <w:sz w:val="28"/>
          <w:szCs w:val="28"/>
        </w:rPr>
        <w:t xml:space="preserve">Конференция </w:t>
      </w:r>
      <w:r w:rsidRPr="00C352F5">
        <w:rPr>
          <w:rFonts w:ascii="Arial" w:hAnsi="Arial" w:cs="Arial"/>
          <w:sz w:val="28"/>
          <w:szCs w:val="28"/>
          <w:shd w:val="clear" w:color="auto" w:fill="FFFFFF"/>
        </w:rPr>
        <w:t>состоится</w:t>
      </w:r>
      <w:r w:rsidR="00955EDA" w:rsidRPr="00C352F5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C352F5">
        <w:rPr>
          <w:rFonts w:ascii="Arial" w:hAnsi="Arial" w:cs="Arial"/>
          <w:b/>
          <w:bCs/>
          <w:sz w:val="28"/>
          <w:szCs w:val="28"/>
        </w:rPr>
        <w:t>1</w:t>
      </w:r>
      <w:r w:rsidR="009F4CC7" w:rsidRPr="00C352F5">
        <w:rPr>
          <w:rFonts w:ascii="Arial" w:hAnsi="Arial" w:cs="Arial"/>
          <w:b/>
          <w:bCs/>
          <w:sz w:val="28"/>
          <w:szCs w:val="28"/>
        </w:rPr>
        <w:t xml:space="preserve">3-15 </w:t>
      </w:r>
      <w:r w:rsidRPr="00C352F5">
        <w:rPr>
          <w:rFonts w:ascii="Arial" w:hAnsi="Arial" w:cs="Arial"/>
          <w:b/>
          <w:bCs/>
          <w:sz w:val="28"/>
          <w:szCs w:val="28"/>
        </w:rPr>
        <w:t>марта 202</w:t>
      </w:r>
      <w:r w:rsidR="009F4CC7" w:rsidRPr="00C352F5">
        <w:rPr>
          <w:rFonts w:ascii="Arial" w:hAnsi="Arial" w:cs="Arial"/>
          <w:b/>
          <w:bCs/>
          <w:sz w:val="28"/>
          <w:szCs w:val="28"/>
        </w:rPr>
        <w:t>5</w:t>
      </w:r>
      <w:r w:rsidRPr="00C352F5">
        <w:rPr>
          <w:rFonts w:ascii="Arial" w:hAnsi="Arial" w:cs="Arial"/>
          <w:b/>
          <w:bCs/>
          <w:sz w:val="28"/>
          <w:szCs w:val="28"/>
        </w:rPr>
        <w:t xml:space="preserve"> </w:t>
      </w:r>
      <w:r w:rsidRPr="00C352F5">
        <w:rPr>
          <w:rFonts w:ascii="Arial" w:hAnsi="Arial" w:cs="Arial"/>
          <w:sz w:val="28"/>
          <w:szCs w:val="28"/>
        </w:rPr>
        <w:t xml:space="preserve">г. по адресу: г. Омск, пр. Мира, 55, корпус </w:t>
      </w:r>
      <w:r w:rsidR="0077165C" w:rsidRPr="00C352F5">
        <w:rPr>
          <w:rFonts w:ascii="Arial" w:hAnsi="Arial" w:cs="Arial"/>
          <w:sz w:val="28"/>
          <w:szCs w:val="28"/>
          <w:lang w:val="en-US"/>
        </w:rPr>
        <w:t>II</w:t>
      </w:r>
      <w:r w:rsidRPr="00C352F5">
        <w:rPr>
          <w:rFonts w:ascii="Arial" w:hAnsi="Arial" w:cs="Arial"/>
          <w:sz w:val="28"/>
          <w:szCs w:val="28"/>
        </w:rPr>
        <w:t xml:space="preserve"> Омского государственного университета им. Ф.М. Достоевского. </w:t>
      </w:r>
    </w:p>
    <w:p w14:paraId="547F5E16" w14:textId="77777777" w:rsidR="000A4A6B" w:rsidRPr="00C352F5" w:rsidRDefault="000A4A6B" w:rsidP="000A4A6B">
      <w:pPr>
        <w:spacing w:after="0" w:line="240" w:lineRule="auto"/>
        <w:ind w:firstLine="567"/>
        <w:jc w:val="both"/>
        <w:rPr>
          <w:rFonts w:ascii="Arial" w:hAnsi="Arial" w:cs="Arial"/>
          <w:b/>
          <w:bCs/>
          <w:sz w:val="28"/>
          <w:szCs w:val="28"/>
        </w:rPr>
      </w:pPr>
      <w:r w:rsidRPr="00C352F5">
        <w:rPr>
          <w:rFonts w:ascii="Arial" w:hAnsi="Arial" w:cs="Arial"/>
          <w:b/>
          <w:bCs/>
          <w:sz w:val="28"/>
          <w:szCs w:val="28"/>
        </w:rPr>
        <w:t>График работы конференции:</w:t>
      </w:r>
    </w:p>
    <w:p w14:paraId="354960E3" w14:textId="77777777" w:rsidR="000A4A6B" w:rsidRPr="00C352F5" w:rsidRDefault="009F4CC7" w:rsidP="000A4A6B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352F5">
        <w:rPr>
          <w:rFonts w:ascii="Arial" w:hAnsi="Arial" w:cs="Arial"/>
          <w:sz w:val="28"/>
          <w:szCs w:val="28"/>
        </w:rPr>
        <w:t>12</w:t>
      </w:r>
      <w:r w:rsidR="000A4A6B" w:rsidRPr="00C352F5">
        <w:rPr>
          <w:rFonts w:ascii="Arial" w:hAnsi="Arial" w:cs="Arial"/>
          <w:sz w:val="28"/>
          <w:szCs w:val="28"/>
        </w:rPr>
        <w:t xml:space="preserve"> </w:t>
      </w:r>
      <w:r w:rsidRPr="00C352F5">
        <w:rPr>
          <w:rFonts w:ascii="Arial" w:hAnsi="Arial" w:cs="Arial"/>
          <w:sz w:val="28"/>
          <w:szCs w:val="28"/>
        </w:rPr>
        <w:t>марта</w:t>
      </w:r>
      <w:r w:rsidR="000A4A6B" w:rsidRPr="00C352F5">
        <w:rPr>
          <w:rFonts w:ascii="Arial" w:hAnsi="Arial" w:cs="Arial"/>
          <w:sz w:val="28"/>
          <w:szCs w:val="28"/>
        </w:rPr>
        <w:t xml:space="preserve"> – заезд участников конференции</w:t>
      </w:r>
      <w:r w:rsidR="00047115" w:rsidRPr="00C352F5">
        <w:rPr>
          <w:rFonts w:ascii="Arial" w:hAnsi="Arial" w:cs="Arial"/>
          <w:sz w:val="28"/>
          <w:szCs w:val="28"/>
        </w:rPr>
        <w:t>.</w:t>
      </w:r>
    </w:p>
    <w:p w14:paraId="5B16B7B5" w14:textId="77777777" w:rsidR="000A4A6B" w:rsidRPr="00C352F5" w:rsidRDefault="009F4CC7" w:rsidP="000A4A6B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352F5">
        <w:rPr>
          <w:rFonts w:ascii="Arial" w:hAnsi="Arial" w:cs="Arial"/>
          <w:sz w:val="28"/>
          <w:szCs w:val="28"/>
        </w:rPr>
        <w:t>13, 14, 15</w:t>
      </w:r>
      <w:r w:rsidR="00955EDA" w:rsidRPr="00C352F5">
        <w:rPr>
          <w:rFonts w:ascii="Arial" w:hAnsi="Arial" w:cs="Arial"/>
          <w:sz w:val="28"/>
          <w:szCs w:val="28"/>
        </w:rPr>
        <w:t xml:space="preserve"> </w:t>
      </w:r>
      <w:r w:rsidR="000A4A6B" w:rsidRPr="00C352F5">
        <w:rPr>
          <w:rFonts w:ascii="Arial" w:hAnsi="Arial" w:cs="Arial"/>
          <w:sz w:val="28"/>
          <w:szCs w:val="28"/>
        </w:rPr>
        <w:t>марта – заседание секций, работа круглых столов и дискуссионных площадок</w:t>
      </w:r>
      <w:r w:rsidR="00047115" w:rsidRPr="00C352F5">
        <w:rPr>
          <w:rFonts w:ascii="Arial" w:hAnsi="Arial" w:cs="Arial"/>
          <w:sz w:val="28"/>
          <w:szCs w:val="28"/>
        </w:rPr>
        <w:t>.</w:t>
      </w:r>
    </w:p>
    <w:p w14:paraId="11929364" w14:textId="77777777" w:rsidR="000A4A6B" w:rsidRPr="00C352F5" w:rsidRDefault="009F4CC7" w:rsidP="000A4A6B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352F5">
        <w:rPr>
          <w:rFonts w:ascii="Arial" w:hAnsi="Arial" w:cs="Arial"/>
          <w:sz w:val="28"/>
          <w:szCs w:val="28"/>
        </w:rPr>
        <w:t>15, 16</w:t>
      </w:r>
      <w:r w:rsidR="000A4A6B" w:rsidRPr="00C352F5">
        <w:rPr>
          <w:rFonts w:ascii="Arial" w:hAnsi="Arial" w:cs="Arial"/>
          <w:sz w:val="28"/>
          <w:szCs w:val="28"/>
        </w:rPr>
        <w:t xml:space="preserve"> </w:t>
      </w:r>
      <w:r w:rsidR="00955EDA" w:rsidRPr="00C352F5">
        <w:rPr>
          <w:rFonts w:ascii="Arial" w:hAnsi="Arial" w:cs="Arial"/>
          <w:sz w:val="28"/>
          <w:szCs w:val="28"/>
        </w:rPr>
        <w:t>марта</w:t>
      </w:r>
      <w:r w:rsidR="000A4A6B" w:rsidRPr="00C352F5">
        <w:rPr>
          <w:rFonts w:ascii="Arial" w:hAnsi="Arial" w:cs="Arial"/>
          <w:sz w:val="28"/>
          <w:szCs w:val="28"/>
        </w:rPr>
        <w:t xml:space="preserve"> – отъезд участников конференции.</w:t>
      </w:r>
    </w:p>
    <w:p w14:paraId="3F2D27BD" w14:textId="77777777" w:rsidR="00B95A56" w:rsidRPr="00C352F5" w:rsidRDefault="00B95A56" w:rsidP="00B95A5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25A5148" w14:textId="77777777" w:rsidR="00333D58" w:rsidRPr="00C352F5" w:rsidRDefault="00333D58" w:rsidP="00362C8A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352F5">
        <w:rPr>
          <w:rFonts w:ascii="Arial" w:hAnsi="Arial" w:cs="Arial"/>
          <w:sz w:val="28"/>
          <w:szCs w:val="28"/>
        </w:rPr>
        <w:t xml:space="preserve">Конференция </w:t>
      </w:r>
      <w:r w:rsidR="00B368A9" w:rsidRPr="00C352F5">
        <w:rPr>
          <w:rFonts w:ascii="Arial" w:hAnsi="Arial" w:cs="Arial"/>
          <w:sz w:val="28"/>
          <w:szCs w:val="28"/>
        </w:rPr>
        <w:t>пройдё</w:t>
      </w:r>
      <w:r w:rsidRPr="00C352F5">
        <w:rPr>
          <w:rFonts w:ascii="Arial" w:hAnsi="Arial" w:cs="Arial"/>
          <w:sz w:val="28"/>
          <w:szCs w:val="28"/>
        </w:rPr>
        <w:t>т в смешанном режиме (очное и дистанционное участие).</w:t>
      </w:r>
    </w:p>
    <w:p w14:paraId="1DED05E9" w14:textId="07ACFD5F" w:rsidR="00333D58" w:rsidRPr="00C352F5" w:rsidRDefault="00333D58" w:rsidP="00362C8A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352F5">
        <w:rPr>
          <w:rFonts w:ascii="Arial" w:hAnsi="Arial" w:cs="Arial"/>
          <w:sz w:val="28"/>
          <w:szCs w:val="28"/>
        </w:rPr>
        <w:t>Заявки на участие в конференции</w:t>
      </w:r>
      <w:r w:rsidR="00F70B97" w:rsidRPr="00C352F5">
        <w:rPr>
          <w:rFonts w:ascii="Arial" w:hAnsi="Arial" w:cs="Arial"/>
          <w:sz w:val="28"/>
          <w:szCs w:val="28"/>
        </w:rPr>
        <w:t>, а также тезисы докладов (</w:t>
      </w:r>
      <w:r w:rsidR="003A7B54" w:rsidRPr="00C352F5">
        <w:rPr>
          <w:rFonts w:ascii="Arial" w:hAnsi="Arial" w:cs="Arial"/>
          <w:sz w:val="28"/>
          <w:szCs w:val="28"/>
        </w:rPr>
        <w:t>не более 3</w:t>
      </w:r>
      <w:r w:rsidR="00042FEE" w:rsidRPr="00C352F5">
        <w:rPr>
          <w:rFonts w:ascii="Arial" w:hAnsi="Arial" w:cs="Arial"/>
          <w:sz w:val="28"/>
          <w:szCs w:val="28"/>
        </w:rPr>
        <w:t>5</w:t>
      </w:r>
      <w:r w:rsidR="00373753" w:rsidRPr="00C352F5">
        <w:rPr>
          <w:rFonts w:ascii="Arial" w:hAnsi="Arial" w:cs="Arial"/>
          <w:sz w:val="28"/>
          <w:szCs w:val="28"/>
        </w:rPr>
        <w:t>00 знаков с пробелами</w:t>
      </w:r>
      <w:r w:rsidR="00F70B97" w:rsidRPr="00C352F5">
        <w:rPr>
          <w:rFonts w:ascii="Arial" w:hAnsi="Arial" w:cs="Arial"/>
          <w:sz w:val="28"/>
          <w:szCs w:val="28"/>
        </w:rPr>
        <w:t>)</w:t>
      </w:r>
      <w:r w:rsidRPr="00C352F5">
        <w:rPr>
          <w:rFonts w:ascii="Arial" w:hAnsi="Arial" w:cs="Arial"/>
          <w:sz w:val="28"/>
          <w:szCs w:val="28"/>
        </w:rPr>
        <w:t xml:space="preserve"> принимаются </w:t>
      </w:r>
      <w:r w:rsidRPr="00C352F5">
        <w:rPr>
          <w:rFonts w:ascii="Arial" w:hAnsi="Arial" w:cs="Arial"/>
          <w:b/>
          <w:sz w:val="28"/>
          <w:szCs w:val="28"/>
        </w:rPr>
        <w:t>до 1 марта 202</w:t>
      </w:r>
      <w:r w:rsidR="00A42F1E">
        <w:rPr>
          <w:rFonts w:ascii="Arial" w:hAnsi="Arial" w:cs="Arial"/>
          <w:b/>
          <w:sz w:val="28"/>
          <w:szCs w:val="28"/>
          <w:lang w:val="en-US"/>
        </w:rPr>
        <w:t>5</w:t>
      </w:r>
      <w:r w:rsidRPr="00C352F5">
        <w:rPr>
          <w:rFonts w:ascii="Arial" w:hAnsi="Arial" w:cs="Arial"/>
          <w:b/>
          <w:sz w:val="28"/>
          <w:szCs w:val="28"/>
        </w:rPr>
        <w:t xml:space="preserve"> г. </w:t>
      </w:r>
      <w:r w:rsidRPr="00C352F5">
        <w:rPr>
          <w:rFonts w:ascii="Arial" w:hAnsi="Arial" w:cs="Arial"/>
          <w:sz w:val="28"/>
          <w:szCs w:val="28"/>
        </w:rPr>
        <w:t>по адресу электронной почты:</w:t>
      </w:r>
      <w:r w:rsidR="00047115" w:rsidRPr="00C352F5">
        <w:rPr>
          <w:rFonts w:ascii="Arial" w:hAnsi="Arial" w:cs="Arial"/>
          <w:sz w:val="28"/>
          <w:szCs w:val="28"/>
        </w:rPr>
        <w:t xml:space="preserve"> </w:t>
      </w:r>
      <w:hyperlink r:id="rId5" w:history="1">
        <w:r w:rsidRPr="00C352F5">
          <w:rPr>
            <w:rStyle w:val="ab"/>
            <w:rFonts w:ascii="Arial" w:hAnsi="Arial" w:cs="Arial"/>
            <w:b/>
            <w:sz w:val="28"/>
            <w:szCs w:val="28"/>
          </w:rPr>
          <w:t>mail@ryaldk.ru</w:t>
        </w:r>
      </w:hyperlink>
      <w:r w:rsidRPr="00C352F5">
        <w:rPr>
          <w:rFonts w:ascii="Arial" w:hAnsi="Arial" w:cs="Arial"/>
          <w:sz w:val="28"/>
          <w:szCs w:val="28"/>
        </w:rPr>
        <w:t xml:space="preserve"> (форму заявки см. ниже).</w:t>
      </w:r>
      <w:r w:rsidR="00F70B97" w:rsidRPr="00C352F5">
        <w:rPr>
          <w:rFonts w:ascii="Arial" w:hAnsi="Arial" w:cs="Arial"/>
          <w:sz w:val="28"/>
          <w:szCs w:val="28"/>
        </w:rPr>
        <w:t xml:space="preserve"> </w:t>
      </w:r>
    </w:p>
    <w:p w14:paraId="29086B73" w14:textId="77777777" w:rsidR="000655E8" w:rsidRPr="00C352F5" w:rsidRDefault="00347167" w:rsidP="00347167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352F5">
        <w:rPr>
          <w:rFonts w:ascii="Arial" w:hAnsi="Arial" w:cs="Arial"/>
          <w:sz w:val="28"/>
          <w:szCs w:val="28"/>
        </w:rPr>
        <w:t>Иногородним (очным) участникам будут высланы персональные приглашения</w:t>
      </w:r>
      <w:r w:rsidR="004C2048" w:rsidRPr="00C352F5">
        <w:rPr>
          <w:rFonts w:ascii="Arial" w:hAnsi="Arial" w:cs="Arial"/>
          <w:sz w:val="28"/>
          <w:szCs w:val="28"/>
        </w:rPr>
        <w:t>.</w:t>
      </w:r>
      <w:r w:rsidRPr="00C352F5">
        <w:rPr>
          <w:rFonts w:ascii="Arial" w:hAnsi="Arial" w:cs="Arial"/>
          <w:sz w:val="28"/>
          <w:szCs w:val="28"/>
        </w:rPr>
        <w:t xml:space="preserve"> Для проживания предлагаются номера в</w:t>
      </w:r>
      <w:r w:rsidR="00CB6D3E" w:rsidRPr="00C352F5">
        <w:rPr>
          <w:rFonts w:ascii="Arial" w:hAnsi="Arial" w:cs="Arial"/>
          <w:sz w:val="28"/>
          <w:szCs w:val="28"/>
        </w:rPr>
        <w:t xml:space="preserve"> </w:t>
      </w:r>
      <w:r w:rsidR="004C2048" w:rsidRPr="00C352F5">
        <w:rPr>
          <w:rFonts w:ascii="Arial" w:hAnsi="Arial" w:cs="Arial"/>
          <w:sz w:val="28"/>
          <w:szCs w:val="28"/>
        </w:rPr>
        <w:t>гостинице «Подкова»</w:t>
      </w:r>
      <w:r w:rsidR="00F70B97" w:rsidRPr="00C352F5">
        <w:rPr>
          <w:rFonts w:ascii="Arial" w:hAnsi="Arial" w:cs="Arial"/>
          <w:sz w:val="28"/>
          <w:szCs w:val="28"/>
        </w:rPr>
        <w:t xml:space="preserve"> </w:t>
      </w:r>
      <w:r w:rsidRPr="00C352F5">
        <w:rPr>
          <w:rFonts w:ascii="Arial" w:hAnsi="Arial" w:cs="Arial"/>
          <w:sz w:val="28"/>
          <w:szCs w:val="28"/>
        </w:rPr>
        <w:t>(</w:t>
      </w:r>
      <w:r w:rsidR="004C2048" w:rsidRPr="00C352F5">
        <w:rPr>
          <w:rFonts w:ascii="Arial" w:hAnsi="Arial" w:cs="Arial"/>
          <w:sz w:val="28"/>
          <w:szCs w:val="28"/>
        </w:rPr>
        <w:t>Проспект Культуры, д. 11</w:t>
      </w:r>
      <w:r w:rsidRPr="00C352F5">
        <w:rPr>
          <w:rFonts w:ascii="Arial" w:hAnsi="Arial" w:cs="Arial"/>
          <w:sz w:val="28"/>
          <w:szCs w:val="28"/>
        </w:rPr>
        <w:t>)</w:t>
      </w:r>
      <w:r w:rsidR="005771A6" w:rsidRPr="00C352F5">
        <w:rPr>
          <w:rFonts w:ascii="Arial" w:hAnsi="Arial" w:cs="Arial"/>
          <w:sz w:val="28"/>
          <w:szCs w:val="28"/>
        </w:rPr>
        <w:t xml:space="preserve">, </w:t>
      </w:r>
      <w:r w:rsidR="004C2048" w:rsidRPr="00C352F5">
        <w:rPr>
          <w:rFonts w:ascii="Arial" w:hAnsi="Arial" w:cs="Arial"/>
          <w:sz w:val="28"/>
          <w:szCs w:val="28"/>
        </w:rPr>
        <w:t xml:space="preserve">и в </w:t>
      </w:r>
      <w:r w:rsidR="00111572" w:rsidRPr="00C352F5">
        <w:rPr>
          <w:rFonts w:ascii="Arial" w:hAnsi="Arial" w:cs="Arial"/>
          <w:sz w:val="28"/>
          <w:szCs w:val="28"/>
          <w:lang w:val="en-US"/>
        </w:rPr>
        <w:t>I</w:t>
      </w:r>
      <w:r w:rsidR="004C2048" w:rsidRPr="00C352F5">
        <w:rPr>
          <w:rFonts w:ascii="Arial" w:hAnsi="Arial" w:cs="Arial"/>
          <w:sz w:val="28"/>
          <w:szCs w:val="28"/>
        </w:rPr>
        <w:t xml:space="preserve"> корпусе об</w:t>
      </w:r>
      <w:r w:rsidR="005771A6" w:rsidRPr="00C352F5">
        <w:rPr>
          <w:rFonts w:ascii="Arial" w:hAnsi="Arial" w:cs="Arial"/>
          <w:sz w:val="28"/>
          <w:szCs w:val="28"/>
        </w:rPr>
        <w:t>щежития Омского государственного университета им. Ф.М. Достоевского (</w:t>
      </w:r>
      <w:r w:rsidR="00C346F0" w:rsidRPr="00C352F5">
        <w:rPr>
          <w:rFonts w:ascii="Arial" w:hAnsi="Arial" w:cs="Arial"/>
          <w:sz w:val="28"/>
          <w:szCs w:val="28"/>
        </w:rPr>
        <w:t xml:space="preserve">ул. </w:t>
      </w:r>
      <w:r w:rsidR="005771A6" w:rsidRPr="00C352F5">
        <w:rPr>
          <w:rFonts w:ascii="Arial" w:hAnsi="Arial" w:cs="Arial"/>
          <w:sz w:val="28"/>
          <w:szCs w:val="28"/>
        </w:rPr>
        <w:t xml:space="preserve">Пригородная, д. 9). </w:t>
      </w:r>
    </w:p>
    <w:p w14:paraId="430EF045" w14:textId="77777777" w:rsidR="00347167" w:rsidRPr="00C352F5" w:rsidRDefault="00347167" w:rsidP="00347167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352F5">
        <w:rPr>
          <w:rFonts w:ascii="Arial" w:hAnsi="Arial" w:cs="Arial"/>
          <w:sz w:val="28"/>
          <w:szCs w:val="28"/>
        </w:rPr>
        <w:t>Оплата проезда и проживания – за счёт командирующей стороны.</w:t>
      </w:r>
    </w:p>
    <w:p w14:paraId="2F246A93" w14:textId="77777777" w:rsidR="00F70B97" w:rsidRPr="00C352F5" w:rsidRDefault="00F70B97" w:rsidP="00347167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352F5">
        <w:rPr>
          <w:rFonts w:ascii="Arial" w:hAnsi="Arial" w:cs="Arial"/>
          <w:sz w:val="28"/>
          <w:szCs w:val="28"/>
        </w:rPr>
        <w:lastRenderedPageBreak/>
        <w:t>Все докладчики получат электронные сертификаты, подтверждающие их участие в конференции.</w:t>
      </w:r>
    </w:p>
    <w:p w14:paraId="23194546" w14:textId="77777777" w:rsidR="00F70B97" w:rsidRPr="00C352F5" w:rsidRDefault="00F70B97" w:rsidP="00347167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352F5">
        <w:rPr>
          <w:rFonts w:ascii="Arial" w:hAnsi="Arial" w:cs="Arial"/>
          <w:sz w:val="28"/>
          <w:szCs w:val="28"/>
        </w:rPr>
        <w:t xml:space="preserve">Организационный взнос: 500 руб. (для </w:t>
      </w:r>
      <w:r w:rsidR="009F4CC7" w:rsidRPr="00C352F5">
        <w:rPr>
          <w:rFonts w:ascii="Arial" w:hAnsi="Arial" w:cs="Arial"/>
          <w:sz w:val="28"/>
          <w:szCs w:val="28"/>
        </w:rPr>
        <w:t xml:space="preserve">дистанционных </w:t>
      </w:r>
      <w:r w:rsidRPr="00C352F5">
        <w:rPr>
          <w:rFonts w:ascii="Arial" w:hAnsi="Arial" w:cs="Arial"/>
          <w:sz w:val="28"/>
          <w:szCs w:val="28"/>
        </w:rPr>
        <w:t>участников), 1000 руб. (для очных участников). Реквизиты для перечисления огвзноса будут приведены в письме, подтверждающем включение доклада в программу конференции.</w:t>
      </w:r>
    </w:p>
    <w:p w14:paraId="1B8346EE" w14:textId="77777777" w:rsidR="00127D27" w:rsidRPr="00C352F5" w:rsidRDefault="00127D27" w:rsidP="00362C8A">
      <w:pPr>
        <w:spacing w:after="0" w:line="240" w:lineRule="auto"/>
        <w:ind w:firstLine="567"/>
        <w:jc w:val="both"/>
        <w:outlineLvl w:val="0"/>
        <w:rPr>
          <w:rFonts w:ascii="Arial" w:hAnsi="Arial" w:cs="Arial"/>
          <w:sz w:val="28"/>
          <w:szCs w:val="28"/>
        </w:rPr>
      </w:pPr>
    </w:p>
    <w:p w14:paraId="1644CA4B" w14:textId="77777777" w:rsidR="00127D27" w:rsidRPr="00C352F5" w:rsidRDefault="00362C8A" w:rsidP="00362C8A">
      <w:pPr>
        <w:spacing w:after="0" w:line="240" w:lineRule="auto"/>
        <w:ind w:firstLine="567"/>
        <w:jc w:val="both"/>
        <w:outlineLvl w:val="0"/>
        <w:rPr>
          <w:rFonts w:ascii="Arial" w:hAnsi="Arial" w:cs="Arial"/>
          <w:sz w:val="28"/>
          <w:szCs w:val="28"/>
        </w:rPr>
      </w:pPr>
      <w:r w:rsidRPr="00C352F5">
        <w:rPr>
          <w:rFonts w:ascii="Arial" w:hAnsi="Arial" w:cs="Arial"/>
          <w:sz w:val="28"/>
          <w:szCs w:val="28"/>
        </w:rPr>
        <w:t xml:space="preserve">Программа конференции будет разослана всем участникам после её утверждения. </w:t>
      </w:r>
      <w:r w:rsidR="00127D27" w:rsidRPr="00C352F5">
        <w:rPr>
          <w:rFonts w:ascii="Arial" w:hAnsi="Arial" w:cs="Arial"/>
          <w:sz w:val="28"/>
          <w:szCs w:val="28"/>
        </w:rPr>
        <w:t>Ссылки для подключения дистанционных участников будут разосланы накануне конференции.</w:t>
      </w:r>
    </w:p>
    <w:p w14:paraId="68114AB4" w14:textId="77777777" w:rsidR="00286761" w:rsidRPr="00C352F5" w:rsidRDefault="00127D27" w:rsidP="00127D27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8"/>
          <w:szCs w:val="28"/>
        </w:rPr>
      </w:pPr>
      <w:r w:rsidRPr="00C352F5">
        <w:rPr>
          <w:rFonts w:ascii="Arial" w:hAnsi="Arial" w:cs="Arial"/>
          <w:sz w:val="28"/>
          <w:szCs w:val="28"/>
        </w:rPr>
        <w:t xml:space="preserve">По результатам конференции будет издан электронный сборник </w:t>
      </w:r>
      <w:r w:rsidR="00F70B97" w:rsidRPr="00C352F5">
        <w:rPr>
          <w:rFonts w:ascii="Arial" w:hAnsi="Arial" w:cs="Arial"/>
          <w:sz w:val="28"/>
          <w:szCs w:val="28"/>
        </w:rPr>
        <w:t>тезисов</w:t>
      </w:r>
      <w:r w:rsidRPr="00C352F5">
        <w:rPr>
          <w:rFonts w:ascii="Arial" w:hAnsi="Arial" w:cs="Arial"/>
          <w:sz w:val="28"/>
          <w:szCs w:val="28"/>
        </w:rPr>
        <w:t>, материалы которого будут включены в Российский индекс научного цитирования (РИНЦ) и зарегистрированы в НЭБ elibrary.ru.</w:t>
      </w:r>
    </w:p>
    <w:p w14:paraId="7A6BC2B7" w14:textId="77777777" w:rsidR="00F70B97" w:rsidRPr="00C352F5" w:rsidRDefault="00F70B97" w:rsidP="00127D27">
      <w:pPr>
        <w:spacing w:after="0" w:line="240" w:lineRule="auto"/>
        <w:ind w:firstLine="708"/>
        <w:jc w:val="both"/>
        <w:outlineLvl w:val="0"/>
        <w:rPr>
          <w:rFonts w:ascii="Arial" w:hAnsi="Arial" w:cs="Arial"/>
          <w:color w:val="000000"/>
          <w:sz w:val="28"/>
          <w:szCs w:val="28"/>
          <w:lang w:eastAsia="ar-SA"/>
        </w:rPr>
      </w:pPr>
    </w:p>
    <w:p w14:paraId="1319D2D4" w14:textId="77777777" w:rsidR="00B368A9" w:rsidRPr="00C352F5" w:rsidRDefault="00B368A9" w:rsidP="00B368A9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352F5">
        <w:rPr>
          <w:rFonts w:ascii="Arial" w:hAnsi="Arial" w:cs="Arial"/>
          <w:sz w:val="28"/>
          <w:szCs w:val="28"/>
        </w:rPr>
        <w:t xml:space="preserve">В дни проведения конференции стартуют дистанционные </w:t>
      </w:r>
      <w:r w:rsidRPr="00C352F5">
        <w:rPr>
          <w:rFonts w:ascii="Arial" w:hAnsi="Arial" w:cs="Arial"/>
          <w:b/>
          <w:sz w:val="28"/>
          <w:szCs w:val="28"/>
        </w:rPr>
        <w:t xml:space="preserve">курсы повышения квалификации </w:t>
      </w:r>
      <w:r w:rsidRPr="00C352F5">
        <w:rPr>
          <w:rFonts w:ascii="Arial" w:hAnsi="Arial" w:cs="Arial"/>
          <w:sz w:val="28"/>
          <w:szCs w:val="28"/>
        </w:rPr>
        <w:t xml:space="preserve">в режиме научной школы </w:t>
      </w:r>
      <w:r w:rsidRPr="00C352F5">
        <w:rPr>
          <w:rFonts w:ascii="Arial" w:hAnsi="Arial" w:cs="Arial"/>
          <w:b/>
          <w:bCs/>
          <w:sz w:val="28"/>
          <w:szCs w:val="28"/>
        </w:rPr>
        <w:t xml:space="preserve">«Новейшая </w:t>
      </w:r>
      <w:r w:rsidRPr="00A86B9C">
        <w:rPr>
          <w:rFonts w:ascii="Arial" w:hAnsi="Arial" w:cs="Arial"/>
          <w:b/>
          <w:bCs/>
          <w:sz w:val="28"/>
          <w:szCs w:val="28"/>
        </w:rPr>
        <w:t>филология: современные парадигмы исследования</w:t>
      </w:r>
      <w:r w:rsidR="00E67631" w:rsidRPr="00A86B9C">
        <w:rPr>
          <w:rFonts w:ascii="Arial" w:hAnsi="Arial" w:cs="Arial"/>
          <w:b/>
          <w:bCs/>
          <w:sz w:val="28"/>
          <w:szCs w:val="28"/>
        </w:rPr>
        <w:t>, цифровые технологии и ресурсы</w:t>
      </w:r>
      <w:r w:rsidRPr="00A86B9C">
        <w:rPr>
          <w:rFonts w:ascii="Arial" w:hAnsi="Arial" w:cs="Arial"/>
          <w:b/>
          <w:bCs/>
          <w:sz w:val="28"/>
          <w:szCs w:val="28"/>
        </w:rPr>
        <w:t>»</w:t>
      </w:r>
      <w:r w:rsidRPr="00C352F5">
        <w:rPr>
          <w:rFonts w:ascii="Arial" w:hAnsi="Arial" w:cs="Arial"/>
          <w:b/>
          <w:bCs/>
          <w:sz w:val="28"/>
          <w:szCs w:val="28"/>
        </w:rPr>
        <w:t xml:space="preserve"> (13–22 марта 2025 года)</w:t>
      </w:r>
      <w:r w:rsidRPr="00C352F5">
        <w:rPr>
          <w:rFonts w:ascii="Arial" w:hAnsi="Arial" w:cs="Arial"/>
          <w:bCs/>
          <w:sz w:val="28"/>
          <w:szCs w:val="28"/>
        </w:rPr>
        <w:t xml:space="preserve">. Участники научной школы получат удостоверения о повышении квалификации (72 часа). Ориентировочная стоимость участия в программе повышения квалификации: 5000 руб. </w:t>
      </w:r>
    </w:p>
    <w:p w14:paraId="60B9DBAA" w14:textId="77777777" w:rsidR="00B368A9" w:rsidRPr="00C352F5" w:rsidRDefault="00B368A9" w:rsidP="00B368A9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352F5">
        <w:rPr>
          <w:rFonts w:ascii="Arial" w:hAnsi="Arial" w:cs="Arial"/>
          <w:sz w:val="28"/>
          <w:szCs w:val="28"/>
        </w:rPr>
        <w:t xml:space="preserve">В рамках программы повышения квалификации пройдут мастер-классы лингвистов, литературоведов и переводоведов: </w:t>
      </w:r>
    </w:p>
    <w:p w14:paraId="552D01FE" w14:textId="77777777" w:rsidR="00B368A9" w:rsidRPr="00C352F5" w:rsidRDefault="00B368A9" w:rsidP="00B368A9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352F5">
        <w:rPr>
          <w:rFonts w:ascii="Arial" w:hAnsi="Arial" w:cs="Arial"/>
          <w:sz w:val="28"/>
          <w:szCs w:val="28"/>
        </w:rPr>
        <w:t xml:space="preserve">Л.О. Бутаковой, д-ра. филол. наук, профессора (Омск), </w:t>
      </w:r>
    </w:p>
    <w:p w14:paraId="3AB24311" w14:textId="77777777" w:rsidR="00B368A9" w:rsidRPr="00C352F5" w:rsidRDefault="00B368A9" w:rsidP="00B368A9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352F5">
        <w:rPr>
          <w:rFonts w:ascii="Arial" w:hAnsi="Arial" w:cs="Arial"/>
          <w:sz w:val="28"/>
          <w:szCs w:val="28"/>
        </w:rPr>
        <w:t>Е.Н. Гуц,  д-ра. филол. наук, профессора (Омск),</w:t>
      </w:r>
    </w:p>
    <w:p w14:paraId="63C3BC30" w14:textId="77777777" w:rsidR="00B368A9" w:rsidRPr="00C352F5" w:rsidRDefault="00B368A9" w:rsidP="00B368A9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352F5">
        <w:rPr>
          <w:rFonts w:ascii="Arial" w:hAnsi="Arial" w:cs="Arial"/>
          <w:sz w:val="28"/>
          <w:szCs w:val="28"/>
        </w:rPr>
        <w:t>О.С. Иссерс, д-ра. филол. наук, профессора (Омск),</w:t>
      </w:r>
    </w:p>
    <w:p w14:paraId="6717758C" w14:textId="77777777" w:rsidR="00B368A9" w:rsidRPr="00C352F5" w:rsidRDefault="00B368A9" w:rsidP="00B368A9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352F5">
        <w:rPr>
          <w:rFonts w:ascii="Arial" w:hAnsi="Arial" w:cs="Arial"/>
          <w:sz w:val="28"/>
          <w:szCs w:val="28"/>
        </w:rPr>
        <w:t>Е.В. Киричук, д-ра. филол. наук, профессора (Омск),</w:t>
      </w:r>
    </w:p>
    <w:p w14:paraId="0A055C39" w14:textId="77777777" w:rsidR="00B368A9" w:rsidRPr="00C352F5" w:rsidRDefault="00B368A9" w:rsidP="00B368A9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352F5">
        <w:rPr>
          <w:rFonts w:ascii="Arial" w:hAnsi="Arial" w:cs="Arial"/>
          <w:sz w:val="28"/>
          <w:szCs w:val="28"/>
        </w:rPr>
        <w:t xml:space="preserve">Е.Д. Маленовой, канд. филол. наук., доцента (Омск) </w:t>
      </w:r>
    </w:p>
    <w:p w14:paraId="0AAF9A74" w14:textId="77777777" w:rsidR="00B368A9" w:rsidRPr="00C352F5" w:rsidRDefault="00B368A9" w:rsidP="00B368A9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352F5">
        <w:rPr>
          <w:rFonts w:ascii="Arial" w:hAnsi="Arial" w:cs="Arial"/>
          <w:sz w:val="28"/>
          <w:szCs w:val="28"/>
        </w:rPr>
        <w:t>Е.Г. Малышевой, д-ра. филол. наук, профессора (Омск),</w:t>
      </w:r>
    </w:p>
    <w:p w14:paraId="0DC4F9E8" w14:textId="77777777" w:rsidR="00B368A9" w:rsidRPr="00C352F5" w:rsidRDefault="00B368A9" w:rsidP="00B368A9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352F5">
        <w:rPr>
          <w:rFonts w:ascii="Arial" w:hAnsi="Arial" w:cs="Arial"/>
          <w:sz w:val="28"/>
          <w:szCs w:val="28"/>
        </w:rPr>
        <w:t>Н.Н. Мисюрова, д-ра. филос. наук., профессора (Омск)</w:t>
      </w:r>
    </w:p>
    <w:p w14:paraId="58B401BC" w14:textId="77777777" w:rsidR="00B368A9" w:rsidRPr="00C352F5" w:rsidRDefault="00B368A9" w:rsidP="00B368A9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352F5">
        <w:rPr>
          <w:rFonts w:ascii="Arial" w:hAnsi="Arial" w:cs="Arial"/>
          <w:sz w:val="28"/>
          <w:szCs w:val="28"/>
        </w:rPr>
        <w:t>В.А. Нуриева, д-ра. филол. наук (Москва),</w:t>
      </w:r>
    </w:p>
    <w:p w14:paraId="0CB37BF1" w14:textId="77777777" w:rsidR="00B368A9" w:rsidRPr="00C352F5" w:rsidRDefault="00B368A9" w:rsidP="00B368A9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352F5">
        <w:rPr>
          <w:rFonts w:ascii="Arial" w:hAnsi="Arial" w:cs="Arial"/>
          <w:sz w:val="28"/>
          <w:szCs w:val="28"/>
        </w:rPr>
        <w:t>Н.В. Орловой</w:t>
      </w:r>
      <w:bookmarkStart w:id="1" w:name="_Hlk149151326"/>
      <w:r w:rsidRPr="00C352F5">
        <w:rPr>
          <w:rFonts w:ascii="Arial" w:hAnsi="Arial" w:cs="Arial"/>
          <w:sz w:val="28"/>
          <w:szCs w:val="28"/>
        </w:rPr>
        <w:t>, д-ра. филол. наук, профессора (Омск)</w:t>
      </w:r>
      <w:bookmarkEnd w:id="1"/>
      <w:r w:rsidRPr="00C352F5">
        <w:rPr>
          <w:rFonts w:ascii="Arial" w:hAnsi="Arial" w:cs="Arial"/>
          <w:sz w:val="28"/>
          <w:szCs w:val="28"/>
        </w:rPr>
        <w:t>,</w:t>
      </w:r>
    </w:p>
    <w:p w14:paraId="5CA67C94" w14:textId="77777777" w:rsidR="00B368A9" w:rsidRPr="00C352F5" w:rsidRDefault="00B368A9" w:rsidP="00B368A9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352F5">
        <w:rPr>
          <w:rFonts w:ascii="Arial" w:hAnsi="Arial" w:cs="Arial"/>
          <w:sz w:val="28"/>
          <w:szCs w:val="28"/>
        </w:rPr>
        <w:t>Т.П. Рогожниковой, д-ра. филол. наук, профессора (Омск),</w:t>
      </w:r>
    </w:p>
    <w:p w14:paraId="7A062429" w14:textId="77777777" w:rsidR="00B368A9" w:rsidRPr="00C352F5" w:rsidRDefault="00B368A9" w:rsidP="00B368A9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352F5">
        <w:rPr>
          <w:rFonts w:ascii="Arial" w:hAnsi="Arial" w:cs="Arial"/>
          <w:sz w:val="28"/>
          <w:szCs w:val="28"/>
        </w:rPr>
        <w:t>М.А. Харламовой, канд. филол. наук, доцента (Омск),</w:t>
      </w:r>
    </w:p>
    <w:p w14:paraId="58A63666" w14:textId="77777777" w:rsidR="00B368A9" w:rsidRPr="00C352F5" w:rsidRDefault="00B368A9" w:rsidP="00B368A9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352F5">
        <w:rPr>
          <w:rFonts w:ascii="Arial" w:hAnsi="Arial" w:cs="Arial"/>
          <w:sz w:val="28"/>
          <w:szCs w:val="28"/>
        </w:rPr>
        <w:t>В.И. Хомякова, д-ра. филол. наук, профессора (Омск),</w:t>
      </w:r>
    </w:p>
    <w:p w14:paraId="7B81CA7B" w14:textId="77777777" w:rsidR="00B368A9" w:rsidRPr="00C352F5" w:rsidRDefault="00B368A9" w:rsidP="00B368A9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352F5">
        <w:rPr>
          <w:rFonts w:ascii="Arial" w:hAnsi="Arial" w:cs="Arial"/>
          <w:sz w:val="28"/>
          <w:szCs w:val="28"/>
        </w:rPr>
        <w:t xml:space="preserve">Подробная информация о научной школе будет сообщена во втором информационном письме. </w:t>
      </w:r>
    </w:p>
    <w:p w14:paraId="3D41D24F" w14:textId="77777777" w:rsidR="00B368A9" w:rsidRPr="00C352F5" w:rsidRDefault="00B368A9" w:rsidP="00127D27">
      <w:pPr>
        <w:spacing w:after="0" w:line="240" w:lineRule="auto"/>
        <w:ind w:firstLine="708"/>
        <w:jc w:val="both"/>
        <w:outlineLvl w:val="0"/>
        <w:rPr>
          <w:rFonts w:ascii="Arial" w:hAnsi="Arial" w:cs="Arial"/>
          <w:color w:val="000000"/>
          <w:sz w:val="28"/>
          <w:szCs w:val="28"/>
          <w:lang w:eastAsia="ar-SA"/>
        </w:rPr>
      </w:pPr>
    </w:p>
    <w:p w14:paraId="212E03D5" w14:textId="77777777" w:rsidR="00333D58" w:rsidRPr="00C352F5" w:rsidRDefault="00362C8A" w:rsidP="00362C8A">
      <w:pPr>
        <w:spacing w:after="0" w:line="240" w:lineRule="auto"/>
        <w:ind w:firstLine="567"/>
        <w:jc w:val="both"/>
        <w:outlineLvl w:val="0"/>
        <w:rPr>
          <w:rFonts w:ascii="Arial" w:hAnsi="Arial" w:cs="Arial"/>
          <w:sz w:val="28"/>
          <w:szCs w:val="28"/>
        </w:rPr>
      </w:pPr>
      <w:r w:rsidRPr="00C352F5">
        <w:rPr>
          <w:rFonts w:ascii="Arial" w:hAnsi="Arial" w:cs="Arial"/>
          <w:sz w:val="28"/>
          <w:szCs w:val="28"/>
        </w:rPr>
        <w:t xml:space="preserve">Со всеми вопросами обращайтесь к отв. секретарю конференции </w:t>
      </w:r>
      <w:r w:rsidR="00333D58" w:rsidRPr="00C352F5">
        <w:rPr>
          <w:rFonts w:ascii="Arial" w:hAnsi="Arial" w:cs="Arial"/>
          <w:sz w:val="28"/>
          <w:szCs w:val="28"/>
        </w:rPr>
        <w:t xml:space="preserve">Сергею Александровичу Демченкову: </w:t>
      </w:r>
      <w:hyperlink r:id="rId6" w:history="1">
        <w:r w:rsidR="00333D58" w:rsidRPr="00C352F5">
          <w:rPr>
            <w:rStyle w:val="ab"/>
            <w:rFonts w:ascii="Arial" w:hAnsi="Arial" w:cs="Arial"/>
            <w:b/>
            <w:sz w:val="28"/>
            <w:szCs w:val="28"/>
          </w:rPr>
          <w:t>mail@ryaldk.ru</w:t>
        </w:r>
      </w:hyperlink>
      <w:r w:rsidR="00333D58" w:rsidRPr="00C352F5">
        <w:rPr>
          <w:rFonts w:ascii="Arial" w:hAnsi="Arial" w:cs="Arial"/>
          <w:sz w:val="28"/>
          <w:szCs w:val="28"/>
        </w:rPr>
        <w:t>, +7-913-667-73-36 (</w:t>
      </w:r>
      <w:r w:rsidR="00333D58" w:rsidRPr="00C352F5">
        <w:rPr>
          <w:rFonts w:ascii="Arial" w:hAnsi="Arial" w:cs="Arial"/>
          <w:sz w:val="28"/>
          <w:szCs w:val="28"/>
          <w:lang w:val="en-US"/>
        </w:rPr>
        <w:t>WhatsApp</w:t>
      </w:r>
      <w:r w:rsidR="00333D58" w:rsidRPr="00C352F5">
        <w:rPr>
          <w:rFonts w:ascii="Arial" w:hAnsi="Arial" w:cs="Arial"/>
          <w:sz w:val="28"/>
          <w:szCs w:val="28"/>
        </w:rPr>
        <w:t>)</w:t>
      </w:r>
    </w:p>
    <w:p w14:paraId="7D55C1C4" w14:textId="77777777" w:rsidR="00333D58" w:rsidRPr="00C352F5" w:rsidRDefault="00333D58" w:rsidP="00362C8A">
      <w:pPr>
        <w:spacing w:after="0" w:line="240" w:lineRule="auto"/>
        <w:ind w:firstLine="567"/>
        <w:jc w:val="both"/>
        <w:outlineLvl w:val="0"/>
        <w:rPr>
          <w:rFonts w:ascii="Arial" w:hAnsi="Arial" w:cs="Arial"/>
          <w:sz w:val="28"/>
          <w:szCs w:val="28"/>
        </w:rPr>
      </w:pPr>
    </w:p>
    <w:p w14:paraId="5DF76FAB" w14:textId="77777777" w:rsidR="00F70B97" w:rsidRPr="00C352F5" w:rsidRDefault="00F70B97" w:rsidP="00F70B97">
      <w:pPr>
        <w:spacing w:after="0" w:line="240" w:lineRule="auto"/>
        <w:ind w:firstLine="567"/>
        <w:jc w:val="center"/>
        <w:rPr>
          <w:rFonts w:ascii="Arial" w:hAnsi="Arial" w:cs="Arial"/>
          <w:sz w:val="28"/>
          <w:szCs w:val="28"/>
        </w:rPr>
      </w:pPr>
      <w:r w:rsidRPr="00C352F5">
        <w:rPr>
          <w:rFonts w:ascii="Arial" w:hAnsi="Arial" w:cs="Arial"/>
          <w:sz w:val="28"/>
          <w:szCs w:val="28"/>
        </w:rPr>
        <w:t>До встречи в Омске!</w:t>
      </w:r>
    </w:p>
    <w:p w14:paraId="7883C983" w14:textId="77777777" w:rsidR="00F70B97" w:rsidRPr="00C352F5" w:rsidRDefault="00F70B97" w:rsidP="00F70B97">
      <w:pPr>
        <w:spacing w:after="0" w:line="240" w:lineRule="auto"/>
        <w:ind w:firstLine="567"/>
        <w:jc w:val="right"/>
        <w:outlineLvl w:val="0"/>
        <w:rPr>
          <w:rFonts w:ascii="Arial" w:hAnsi="Arial" w:cs="Arial"/>
          <w:sz w:val="28"/>
          <w:szCs w:val="28"/>
        </w:rPr>
      </w:pPr>
      <w:r w:rsidRPr="00C352F5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Оргкомитет</w:t>
      </w:r>
    </w:p>
    <w:p w14:paraId="72D690FC" w14:textId="77777777" w:rsidR="00B368A9" w:rsidRPr="00C352F5" w:rsidRDefault="00B368A9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2C85110E" w14:textId="77777777" w:rsidR="00333D58" w:rsidRPr="00C352F5" w:rsidRDefault="00C5207C" w:rsidP="00333D58">
      <w:pPr>
        <w:spacing w:after="0" w:line="240" w:lineRule="auto"/>
        <w:ind w:firstLine="567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C352F5">
        <w:rPr>
          <w:rFonts w:ascii="Arial" w:hAnsi="Arial" w:cs="Arial"/>
          <w:b/>
          <w:sz w:val="28"/>
          <w:szCs w:val="28"/>
        </w:rPr>
        <w:t>ЗАЯВКА НА УЧАСТИЕ В КОНФЕРЕНЦИИ</w:t>
      </w:r>
    </w:p>
    <w:p w14:paraId="07EC0328" w14:textId="77777777" w:rsidR="00333D58" w:rsidRPr="00C352F5" w:rsidRDefault="00333D58" w:rsidP="00333D58">
      <w:pPr>
        <w:spacing w:after="0" w:line="240" w:lineRule="auto"/>
        <w:ind w:firstLine="567"/>
        <w:jc w:val="center"/>
        <w:outlineLvl w:val="0"/>
        <w:rPr>
          <w:rFonts w:ascii="Arial" w:hAnsi="Arial" w:cs="Arial"/>
          <w:b/>
          <w:sz w:val="28"/>
          <w:szCs w:val="28"/>
        </w:rPr>
      </w:pP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820"/>
        <w:gridCol w:w="4761"/>
      </w:tblGrid>
      <w:tr w:rsidR="00333D58" w:rsidRPr="00C352F5" w14:paraId="7099B55D" w14:textId="77777777" w:rsidTr="008F047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1CA6F" w14:textId="77777777" w:rsidR="00333D58" w:rsidRPr="00C352F5" w:rsidRDefault="00333D58" w:rsidP="008F0473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C352F5">
              <w:rPr>
                <w:rFonts w:ascii="Arial" w:hAnsi="Arial" w:cs="Arial"/>
                <w:sz w:val="26"/>
                <w:szCs w:val="26"/>
              </w:rPr>
              <w:t>Фамилия, имя, отчество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FC0F0" w14:textId="77777777" w:rsidR="00333D58" w:rsidRPr="00C352F5" w:rsidRDefault="00333D58" w:rsidP="008F04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D58" w:rsidRPr="00C352F5" w14:paraId="1ED65AF4" w14:textId="77777777" w:rsidTr="008F047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FAC7E" w14:textId="77777777" w:rsidR="00333D58" w:rsidRPr="00C352F5" w:rsidRDefault="00333D58" w:rsidP="008F0473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C352F5">
              <w:rPr>
                <w:rFonts w:ascii="Arial" w:hAnsi="Arial" w:cs="Arial"/>
                <w:sz w:val="26"/>
                <w:szCs w:val="26"/>
              </w:rPr>
              <w:t>Уч. степень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9336A" w14:textId="77777777" w:rsidR="00333D58" w:rsidRPr="00C352F5" w:rsidRDefault="00333D58" w:rsidP="008F0473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D58" w:rsidRPr="00C352F5" w14:paraId="123BC437" w14:textId="77777777" w:rsidTr="008F047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BF645" w14:textId="77777777" w:rsidR="00333D58" w:rsidRPr="00C352F5" w:rsidRDefault="00333D58" w:rsidP="008F0473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C352F5">
              <w:rPr>
                <w:rFonts w:ascii="Arial" w:hAnsi="Arial" w:cs="Arial"/>
                <w:sz w:val="26"/>
                <w:szCs w:val="26"/>
              </w:rPr>
              <w:t>Уч. звание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36E4F" w14:textId="77777777" w:rsidR="00333D58" w:rsidRPr="00C352F5" w:rsidRDefault="00333D58" w:rsidP="008F04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D58" w:rsidRPr="00C352F5" w14:paraId="213D5C98" w14:textId="77777777" w:rsidTr="008F047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31A98" w14:textId="77777777" w:rsidR="00333D58" w:rsidRPr="00C352F5" w:rsidRDefault="00333D58" w:rsidP="008F0473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C352F5">
              <w:rPr>
                <w:rFonts w:ascii="Arial" w:hAnsi="Arial" w:cs="Arial"/>
                <w:sz w:val="26"/>
                <w:szCs w:val="26"/>
              </w:rPr>
              <w:t>Место работы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FFDEE" w14:textId="77777777" w:rsidR="00333D58" w:rsidRPr="00C352F5" w:rsidRDefault="00333D58" w:rsidP="008F0473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D58" w:rsidRPr="00C352F5" w14:paraId="3C78EA47" w14:textId="77777777" w:rsidTr="008F047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5F17C" w14:textId="77777777" w:rsidR="00333D58" w:rsidRPr="00C352F5" w:rsidRDefault="00333D58" w:rsidP="008F0473">
            <w:pPr>
              <w:jc w:val="both"/>
              <w:rPr>
                <w:rFonts w:ascii="Arial" w:hAnsi="Arial" w:cs="Arial"/>
                <w:i/>
                <w:sz w:val="26"/>
                <w:szCs w:val="26"/>
              </w:rPr>
            </w:pPr>
            <w:r w:rsidRPr="00C352F5">
              <w:rPr>
                <w:rFonts w:ascii="Arial" w:hAnsi="Arial" w:cs="Arial"/>
                <w:sz w:val="26"/>
                <w:szCs w:val="26"/>
              </w:rPr>
              <w:t>Должность</w:t>
            </w:r>
          </w:p>
          <w:p w14:paraId="46DDF9B6" w14:textId="77777777" w:rsidR="00333D58" w:rsidRPr="00C352F5" w:rsidRDefault="00333D58" w:rsidP="008F0473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C352F5">
              <w:rPr>
                <w:rFonts w:ascii="Arial" w:hAnsi="Arial" w:cs="Arial"/>
                <w:i/>
                <w:sz w:val="26"/>
                <w:szCs w:val="26"/>
              </w:rPr>
              <w:t>(с указанием подразделения)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1A8E3" w14:textId="77777777" w:rsidR="00333D58" w:rsidRPr="00C352F5" w:rsidRDefault="00333D58" w:rsidP="008F0473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D58" w:rsidRPr="00C352F5" w14:paraId="218D45DF" w14:textId="77777777" w:rsidTr="008F047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06928" w14:textId="77777777" w:rsidR="00333D58" w:rsidRPr="00C352F5" w:rsidRDefault="00333D58" w:rsidP="008F0473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C352F5">
              <w:rPr>
                <w:rFonts w:ascii="Arial" w:hAnsi="Arial" w:cs="Arial"/>
                <w:sz w:val="26"/>
                <w:szCs w:val="26"/>
              </w:rPr>
              <w:t>Название доклада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EE252" w14:textId="77777777" w:rsidR="00333D58" w:rsidRPr="00C352F5" w:rsidRDefault="00333D58" w:rsidP="008F0473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43BB" w:rsidRPr="00C352F5" w14:paraId="1892AE0D" w14:textId="77777777" w:rsidTr="008F047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E4CEF" w14:textId="77777777" w:rsidR="007B43BB" w:rsidRPr="00C352F5" w:rsidRDefault="007B43BB" w:rsidP="008F0473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C352F5">
              <w:rPr>
                <w:rFonts w:ascii="Arial" w:hAnsi="Arial" w:cs="Arial"/>
                <w:sz w:val="26"/>
                <w:szCs w:val="26"/>
              </w:rPr>
              <w:t>Форма участия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A4D41" w14:textId="77777777" w:rsidR="007B43BB" w:rsidRPr="00C352F5" w:rsidRDefault="007B43BB" w:rsidP="008F0473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352F5">
              <w:rPr>
                <w:rFonts w:ascii="Arial" w:hAnsi="Arial" w:cs="Arial"/>
                <w:b/>
                <w:sz w:val="24"/>
                <w:szCs w:val="24"/>
              </w:rPr>
              <w:t xml:space="preserve">Очная </w:t>
            </w:r>
            <w:r w:rsidRPr="00C352F5">
              <w:rPr>
                <w:rFonts w:ascii="Arial" w:hAnsi="Arial" w:cs="Arial"/>
                <w:b/>
                <w:sz w:val="24"/>
                <w:szCs w:val="24"/>
                <w:lang w:val="en-US"/>
              </w:rPr>
              <w:t>/</w:t>
            </w:r>
            <w:r w:rsidRPr="00C352F5">
              <w:rPr>
                <w:rFonts w:ascii="Arial" w:hAnsi="Arial" w:cs="Arial"/>
                <w:b/>
                <w:sz w:val="24"/>
                <w:szCs w:val="24"/>
              </w:rPr>
              <w:t xml:space="preserve"> дистанционная</w:t>
            </w:r>
          </w:p>
        </w:tc>
      </w:tr>
      <w:tr w:rsidR="007B43BB" w:rsidRPr="00C352F5" w14:paraId="44CD41BD" w14:textId="77777777" w:rsidTr="008F047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BF0E1" w14:textId="77777777" w:rsidR="007B43BB" w:rsidRPr="00C352F5" w:rsidRDefault="007B43BB" w:rsidP="008F0473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C352F5">
              <w:rPr>
                <w:rFonts w:ascii="Arial" w:hAnsi="Arial" w:cs="Arial"/>
                <w:sz w:val="26"/>
                <w:szCs w:val="26"/>
              </w:rPr>
              <w:t>Необходимость бронирования гостиницы (для иногородних очных участников)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4BE82" w14:textId="77777777" w:rsidR="007B43BB" w:rsidRPr="00C352F5" w:rsidRDefault="007B43BB" w:rsidP="008F0473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352F5">
              <w:rPr>
                <w:rFonts w:ascii="Arial" w:hAnsi="Arial" w:cs="Arial"/>
                <w:b/>
                <w:sz w:val="26"/>
                <w:szCs w:val="26"/>
              </w:rPr>
              <w:t xml:space="preserve">Да </w:t>
            </w:r>
            <w:r w:rsidRPr="00C352F5">
              <w:rPr>
                <w:rFonts w:ascii="Arial" w:hAnsi="Arial" w:cs="Arial"/>
                <w:b/>
                <w:sz w:val="26"/>
                <w:szCs w:val="26"/>
                <w:lang w:val="en-US"/>
              </w:rPr>
              <w:t xml:space="preserve">/ </w:t>
            </w:r>
            <w:r w:rsidRPr="00C352F5">
              <w:rPr>
                <w:rFonts w:ascii="Arial" w:hAnsi="Arial" w:cs="Arial"/>
                <w:b/>
                <w:sz w:val="26"/>
                <w:szCs w:val="26"/>
              </w:rPr>
              <w:t>нет</w:t>
            </w:r>
          </w:p>
        </w:tc>
      </w:tr>
      <w:tr w:rsidR="007B43BB" w:rsidRPr="00C352F5" w14:paraId="1D966666" w14:textId="77777777" w:rsidTr="008F047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FD890" w14:textId="77777777" w:rsidR="007B43BB" w:rsidRPr="00C352F5" w:rsidRDefault="007B43BB" w:rsidP="008F0473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C352F5">
              <w:rPr>
                <w:rFonts w:ascii="Arial" w:hAnsi="Arial" w:cs="Arial"/>
                <w:sz w:val="26"/>
                <w:szCs w:val="26"/>
              </w:rPr>
              <w:t xml:space="preserve">Участие в программе повышения квалификации «Новейшая филология: современные парадигмы исследования» (72 часа) 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3CB2E" w14:textId="77777777" w:rsidR="007B43BB" w:rsidRPr="00C352F5" w:rsidRDefault="007B43BB" w:rsidP="008F0473">
            <w:pPr>
              <w:spacing w:after="0" w:line="360" w:lineRule="au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C352F5">
              <w:rPr>
                <w:rFonts w:ascii="Arial" w:hAnsi="Arial" w:cs="Arial"/>
                <w:b/>
                <w:sz w:val="26"/>
                <w:szCs w:val="26"/>
              </w:rPr>
              <w:t xml:space="preserve">Да </w:t>
            </w:r>
            <w:r w:rsidRPr="00C352F5">
              <w:rPr>
                <w:rFonts w:ascii="Arial" w:hAnsi="Arial" w:cs="Arial"/>
                <w:b/>
                <w:sz w:val="26"/>
                <w:szCs w:val="26"/>
                <w:lang w:val="en-US"/>
              </w:rPr>
              <w:t xml:space="preserve">/ </w:t>
            </w:r>
            <w:r w:rsidRPr="00C352F5">
              <w:rPr>
                <w:rFonts w:ascii="Arial" w:hAnsi="Arial" w:cs="Arial"/>
                <w:b/>
                <w:sz w:val="26"/>
                <w:szCs w:val="26"/>
              </w:rPr>
              <w:t>нет</w:t>
            </w:r>
          </w:p>
        </w:tc>
      </w:tr>
      <w:tr w:rsidR="007B43BB" w:rsidRPr="00C352F5" w14:paraId="04B094DF" w14:textId="77777777" w:rsidTr="008F047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323DC" w14:textId="77777777" w:rsidR="007B43BB" w:rsidRPr="00C352F5" w:rsidRDefault="007B43BB" w:rsidP="008F0473">
            <w:pPr>
              <w:jc w:val="both"/>
              <w:rPr>
                <w:rFonts w:ascii="Arial" w:hAnsi="Arial" w:cs="Arial"/>
                <w:i/>
                <w:sz w:val="26"/>
                <w:szCs w:val="26"/>
              </w:rPr>
            </w:pPr>
            <w:r w:rsidRPr="00C352F5">
              <w:rPr>
                <w:rFonts w:ascii="Arial" w:hAnsi="Arial" w:cs="Arial"/>
                <w:sz w:val="26"/>
                <w:szCs w:val="26"/>
              </w:rPr>
              <w:t>Контактная информация</w:t>
            </w:r>
          </w:p>
          <w:p w14:paraId="7DE3695D" w14:textId="77777777" w:rsidR="007B43BB" w:rsidRPr="00C352F5" w:rsidRDefault="007B43BB" w:rsidP="007B43BB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C352F5">
              <w:rPr>
                <w:rFonts w:ascii="Arial" w:hAnsi="Arial" w:cs="Arial"/>
                <w:i/>
                <w:sz w:val="26"/>
                <w:szCs w:val="26"/>
              </w:rPr>
              <w:t>(номер телефона, адрес электронной почты)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E08B4" w14:textId="77777777" w:rsidR="007B43BB" w:rsidRPr="00C352F5" w:rsidRDefault="007B43BB" w:rsidP="008F0473">
            <w:pPr>
              <w:snapToGrid w:val="0"/>
              <w:spacing w:line="240" w:lineRule="au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14:paraId="054BDA53" w14:textId="77777777" w:rsidR="00333D58" w:rsidRPr="00C352F5" w:rsidRDefault="00333D58" w:rsidP="00362C8A">
      <w:pPr>
        <w:spacing w:after="0" w:line="240" w:lineRule="auto"/>
        <w:ind w:firstLine="567"/>
        <w:jc w:val="both"/>
        <w:outlineLvl w:val="0"/>
        <w:rPr>
          <w:rFonts w:ascii="Arial" w:hAnsi="Arial" w:cs="Arial"/>
          <w:b/>
          <w:sz w:val="28"/>
          <w:szCs w:val="28"/>
        </w:rPr>
      </w:pPr>
    </w:p>
    <w:p w14:paraId="4A03552E" w14:textId="77777777" w:rsidR="00A27264" w:rsidRPr="00C352F5" w:rsidRDefault="00A27264" w:rsidP="00A27264">
      <w:pPr>
        <w:spacing w:after="0" w:line="240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C352F5">
        <w:rPr>
          <w:rFonts w:ascii="Arial" w:hAnsi="Arial" w:cs="Arial"/>
          <w:b/>
          <w:sz w:val="28"/>
          <w:szCs w:val="28"/>
        </w:rPr>
        <w:t>ТРЕБОВАНИЯ К ОФОРМЛЕНИЮ ТЕЗИСОВ ДОКЛАДА</w:t>
      </w:r>
    </w:p>
    <w:p w14:paraId="7CE793EF" w14:textId="77777777" w:rsidR="00C5207C" w:rsidRPr="00C352F5" w:rsidRDefault="00C5207C" w:rsidP="00373753">
      <w:pPr>
        <w:spacing w:after="0" w:line="240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bookmarkEnd w:id="0"/>
    <w:p w14:paraId="5B2329F0" w14:textId="77777777" w:rsidR="00A27264" w:rsidRPr="00C352F5" w:rsidRDefault="00A27264" w:rsidP="00A2726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352F5">
        <w:rPr>
          <w:rFonts w:ascii="Arial" w:hAnsi="Arial" w:cs="Arial"/>
          <w:sz w:val="28"/>
          <w:szCs w:val="28"/>
        </w:rPr>
        <w:t>Объём – н</w:t>
      </w:r>
      <w:r w:rsidR="00042FEE" w:rsidRPr="00C352F5">
        <w:rPr>
          <w:rFonts w:ascii="Arial" w:hAnsi="Arial" w:cs="Arial"/>
          <w:sz w:val="28"/>
          <w:szCs w:val="28"/>
        </w:rPr>
        <w:t xml:space="preserve">е более </w:t>
      </w:r>
      <w:r w:rsidR="003A7B54" w:rsidRPr="00C352F5">
        <w:rPr>
          <w:rFonts w:ascii="Arial" w:hAnsi="Arial" w:cs="Arial"/>
          <w:sz w:val="28"/>
          <w:szCs w:val="28"/>
        </w:rPr>
        <w:t>3</w:t>
      </w:r>
      <w:r w:rsidR="00042FEE" w:rsidRPr="00C352F5">
        <w:rPr>
          <w:rFonts w:ascii="Arial" w:hAnsi="Arial" w:cs="Arial"/>
          <w:sz w:val="28"/>
          <w:szCs w:val="28"/>
        </w:rPr>
        <w:t>500 знаков с пробелами, включая аннотацию</w:t>
      </w:r>
      <w:r w:rsidR="003A7B54" w:rsidRPr="00C352F5">
        <w:rPr>
          <w:rFonts w:ascii="Arial" w:hAnsi="Arial" w:cs="Arial"/>
          <w:sz w:val="28"/>
          <w:szCs w:val="28"/>
        </w:rPr>
        <w:t>,</w:t>
      </w:r>
      <w:r w:rsidR="00042FEE" w:rsidRPr="00C352F5">
        <w:rPr>
          <w:rFonts w:ascii="Arial" w:hAnsi="Arial" w:cs="Arial"/>
          <w:sz w:val="28"/>
          <w:szCs w:val="28"/>
        </w:rPr>
        <w:t xml:space="preserve"> ключевые слова и список литературы</w:t>
      </w:r>
      <w:r w:rsidR="003A7B54" w:rsidRPr="00C352F5">
        <w:rPr>
          <w:rFonts w:ascii="Arial" w:hAnsi="Arial" w:cs="Arial"/>
          <w:sz w:val="28"/>
          <w:szCs w:val="28"/>
        </w:rPr>
        <w:t xml:space="preserve">; </w:t>
      </w:r>
    </w:p>
    <w:p w14:paraId="6F0CCE9A" w14:textId="77777777" w:rsidR="00A27264" w:rsidRPr="00C352F5" w:rsidRDefault="00A27264" w:rsidP="00A2726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352F5">
        <w:rPr>
          <w:rFonts w:ascii="Arial" w:hAnsi="Arial" w:cs="Arial"/>
          <w:sz w:val="28"/>
          <w:szCs w:val="28"/>
        </w:rPr>
        <w:t xml:space="preserve">гарнитура шрифта – </w:t>
      </w:r>
      <w:r w:rsidR="00C352F5" w:rsidRPr="00C352F5">
        <w:rPr>
          <w:rFonts w:ascii="Arial" w:hAnsi="Arial" w:cs="Arial"/>
          <w:sz w:val="28"/>
          <w:szCs w:val="28"/>
          <w:lang w:val="en-US"/>
        </w:rPr>
        <w:t>Arial</w:t>
      </w:r>
      <w:r w:rsidR="003A7B54" w:rsidRPr="00C352F5">
        <w:rPr>
          <w:rFonts w:ascii="Arial" w:hAnsi="Arial" w:cs="Arial"/>
          <w:sz w:val="28"/>
          <w:szCs w:val="28"/>
        </w:rPr>
        <w:t xml:space="preserve">, </w:t>
      </w:r>
    </w:p>
    <w:p w14:paraId="595ED1CB" w14:textId="77777777" w:rsidR="00A27264" w:rsidRPr="00C352F5" w:rsidRDefault="00A27264" w:rsidP="00A2726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352F5">
        <w:rPr>
          <w:rFonts w:ascii="Arial" w:hAnsi="Arial" w:cs="Arial"/>
          <w:sz w:val="28"/>
          <w:szCs w:val="28"/>
        </w:rPr>
        <w:t xml:space="preserve">кегль – 14 pt; </w:t>
      </w:r>
    </w:p>
    <w:p w14:paraId="25A34FA9" w14:textId="77777777" w:rsidR="00A27264" w:rsidRPr="00C352F5" w:rsidRDefault="00A27264" w:rsidP="00A2726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352F5">
        <w:rPr>
          <w:rFonts w:ascii="Arial" w:hAnsi="Arial" w:cs="Arial"/>
          <w:sz w:val="28"/>
          <w:szCs w:val="28"/>
        </w:rPr>
        <w:t>межстрочный интервал – 1</w:t>
      </w:r>
      <w:r w:rsidR="00A443E2">
        <w:rPr>
          <w:rFonts w:ascii="Arial" w:hAnsi="Arial" w:cs="Arial"/>
          <w:sz w:val="28"/>
          <w:szCs w:val="28"/>
        </w:rPr>
        <w:t xml:space="preserve"> (в том числе между абзацами)</w:t>
      </w:r>
      <w:r w:rsidRPr="00C352F5">
        <w:rPr>
          <w:rFonts w:ascii="Arial" w:hAnsi="Arial" w:cs="Arial"/>
          <w:sz w:val="28"/>
          <w:szCs w:val="28"/>
        </w:rPr>
        <w:t xml:space="preserve">; </w:t>
      </w:r>
    </w:p>
    <w:p w14:paraId="0533C3FD" w14:textId="77777777" w:rsidR="00A27264" w:rsidRPr="00A86B9C" w:rsidRDefault="00A27264" w:rsidP="00A2726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86B9C">
        <w:rPr>
          <w:rFonts w:ascii="Arial" w:hAnsi="Arial" w:cs="Arial"/>
          <w:sz w:val="28"/>
          <w:szCs w:val="28"/>
        </w:rPr>
        <w:t xml:space="preserve">все поля – 2 см; </w:t>
      </w:r>
    </w:p>
    <w:p w14:paraId="2DF2803A" w14:textId="77777777" w:rsidR="00A443E2" w:rsidRPr="00A86B9C" w:rsidRDefault="00A443E2" w:rsidP="00A443E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86B9C">
        <w:rPr>
          <w:rFonts w:ascii="Arial" w:hAnsi="Arial" w:cs="Arial"/>
          <w:sz w:val="28"/>
          <w:szCs w:val="28"/>
        </w:rPr>
        <w:t>абзацный отступ – 1,25.</w:t>
      </w:r>
    </w:p>
    <w:p w14:paraId="4B2DF734" w14:textId="77777777" w:rsidR="00A27264" w:rsidRPr="00A86B9C" w:rsidRDefault="00A27264" w:rsidP="00A2726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86B9C">
        <w:rPr>
          <w:rFonts w:ascii="Arial" w:hAnsi="Arial" w:cs="Arial"/>
          <w:sz w:val="28"/>
          <w:szCs w:val="28"/>
        </w:rPr>
        <w:t>выравнивание текста – по ширине</w:t>
      </w:r>
      <w:r w:rsidR="003A7B54" w:rsidRPr="00A86B9C">
        <w:rPr>
          <w:rFonts w:ascii="Arial" w:hAnsi="Arial" w:cs="Arial"/>
          <w:sz w:val="28"/>
          <w:szCs w:val="28"/>
        </w:rPr>
        <w:t xml:space="preserve">; </w:t>
      </w:r>
    </w:p>
    <w:p w14:paraId="3D716054" w14:textId="77777777" w:rsidR="00042FEE" w:rsidRPr="00A86B9C" w:rsidRDefault="003A7B54" w:rsidP="00A2726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86B9C">
        <w:rPr>
          <w:rFonts w:ascii="Arial" w:hAnsi="Arial" w:cs="Arial"/>
          <w:sz w:val="28"/>
          <w:szCs w:val="28"/>
        </w:rPr>
        <w:t xml:space="preserve">формат </w:t>
      </w:r>
      <w:r w:rsidRPr="00A86B9C">
        <w:rPr>
          <w:rFonts w:ascii="Arial" w:hAnsi="Arial" w:cs="Arial"/>
          <w:sz w:val="28"/>
          <w:szCs w:val="28"/>
        </w:rPr>
        <w:softHyphen/>
        <w:t xml:space="preserve">– </w:t>
      </w:r>
      <w:r w:rsidRPr="00A86B9C">
        <w:rPr>
          <w:rFonts w:ascii="Arial" w:hAnsi="Arial" w:cs="Arial"/>
          <w:sz w:val="28"/>
          <w:szCs w:val="28"/>
          <w:lang w:val="en-US"/>
        </w:rPr>
        <w:t>doc</w:t>
      </w:r>
      <w:r w:rsidRPr="00A86B9C">
        <w:rPr>
          <w:rFonts w:ascii="Arial" w:hAnsi="Arial" w:cs="Arial"/>
          <w:sz w:val="28"/>
          <w:szCs w:val="28"/>
        </w:rPr>
        <w:t xml:space="preserve"> / </w:t>
      </w:r>
      <w:r w:rsidRPr="00A86B9C">
        <w:rPr>
          <w:rFonts w:ascii="Arial" w:hAnsi="Arial" w:cs="Arial"/>
          <w:sz w:val="28"/>
          <w:szCs w:val="28"/>
          <w:lang w:val="en-US"/>
        </w:rPr>
        <w:t>docx</w:t>
      </w:r>
      <w:r w:rsidRPr="00A86B9C">
        <w:rPr>
          <w:rFonts w:ascii="Arial" w:hAnsi="Arial" w:cs="Arial"/>
          <w:sz w:val="28"/>
          <w:szCs w:val="28"/>
        </w:rPr>
        <w:t xml:space="preserve"> / </w:t>
      </w:r>
      <w:r w:rsidRPr="00A86B9C">
        <w:rPr>
          <w:rFonts w:ascii="Arial" w:hAnsi="Arial" w:cs="Arial"/>
          <w:sz w:val="28"/>
          <w:szCs w:val="28"/>
          <w:lang w:val="en-US"/>
        </w:rPr>
        <w:t>rtf</w:t>
      </w:r>
      <w:r w:rsidRPr="00A86B9C">
        <w:rPr>
          <w:rFonts w:ascii="Arial" w:hAnsi="Arial" w:cs="Arial"/>
          <w:sz w:val="28"/>
          <w:szCs w:val="28"/>
        </w:rPr>
        <w:t>.</w:t>
      </w:r>
    </w:p>
    <w:p w14:paraId="41895992" w14:textId="77777777" w:rsidR="00A443E2" w:rsidRPr="00A86B9C" w:rsidRDefault="00A443E2" w:rsidP="00A443E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86B9C">
        <w:rPr>
          <w:rFonts w:ascii="Arial" w:hAnsi="Arial" w:cs="Arial"/>
          <w:sz w:val="28"/>
          <w:szCs w:val="28"/>
        </w:rPr>
        <w:t xml:space="preserve">Название статьи, аннотация и ключевые слова должны быть переведены на английский язык, а фамилия, имя и отчество – транслитерированы. </w:t>
      </w:r>
    </w:p>
    <w:p w14:paraId="4D3E14D3" w14:textId="77777777" w:rsidR="00A27264" w:rsidRDefault="00A27264" w:rsidP="00A2726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1B1B3DF" w14:textId="77777777" w:rsidR="00C352F5" w:rsidRDefault="00C352F5" w:rsidP="00A2726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Тезисы должны включать</w:t>
      </w:r>
      <w:r w:rsidR="002A5FBB" w:rsidRPr="00A86B9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УДК. Для его подбора вы можете воспользоваться онлайн-сервисами:</w:t>
      </w:r>
    </w:p>
    <w:p w14:paraId="794E6E51" w14:textId="77777777" w:rsidR="00C352F5" w:rsidRDefault="00C352F5" w:rsidP="00A2726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hyperlink r:id="rId7" w:history="1">
        <w:r w:rsidRPr="00DA74DD">
          <w:rPr>
            <w:rStyle w:val="ab"/>
            <w:rFonts w:ascii="Arial" w:hAnsi="Arial" w:cs="Arial"/>
            <w:sz w:val="28"/>
            <w:szCs w:val="28"/>
          </w:rPr>
          <w:t>https://www.triumph.ru/html/serv/udk-po-klyuchevym-slovam.html</w:t>
        </w:r>
      </w:hyperlink>
    </w:p>
    <w:p w14:paraId="50EB0060" w14:textId="77777777" w:rsidR="00C352F5" w:rsidRDefault="00C352F5" w:rsidP="00A2726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hyperlink r:id="rId8" w:history="1">
        <w:r w:rsidRPr="00DA74DD">
          <w:rPr>
            <w:rStyle w:val="ab"/>
            <w:rFonts w:ascii="Arial" w:hAnsi="Arial" w:cs="Arial"/>
            <w:sz w:val="28"/>
            <w:szCs w:val="28"/>
          </w:rPr>
          <w:t>https://teacode.com/online/udc/</w:t>
        </w:r>
      </w:hyperlink>
    </w:p>
    <w:p w14:paraId="627A52E4" w14:textId="77777777" w:rsidR="00C352F5" w:rsidRDefault="00C352F5" w:rsidP="00A2726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9CAE3E0" w14:textId="77777777" w:rsidR="00A27264" w:rsidRDefault="00C352F5" w:rsidP="004A240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Настоятельно р</w:t>
      </w:r>
      <w:r w:rsidRPr="00C352F5">
        <w:rPr>
          <w:rFonts w:ascii="Arial" w:hAnsi="Arial" w:cs="Arial"/>
          <w:sz w:val="28"/>
          <w:szCs w:val="28"/>
        </w:rPr>
        <w:t xml:space="preserve">екомендуем </w:t>
      </w:r>
      <w:r>
        <w:rPr>
          <w:rFonts w:ascii="Arial" w:hAnsi="Arial" w:cs="Arial"/>
          <w:sz w:val="28"/>
          <w:szCs w:val="28"/>
        </w:rPr>
        <w:t>указать</w:t>
      </w:r>
      <w:r w:rsidRPr="00C352F5">
        <w:rPr>
          <w:rFonts w:ascii="Arial" w:hAnsi="Arial" w:cs="Arial"/>
          <w:sz w:val="28"/>
          <w:szCs w:val="28"/>
        </w:rPr>
        <w:t xml:space="preserve"> SPIN-код (персональный идентификационный код автора в системе </w:t>
      </w:r>
      <w:r>
        <w:rPr>
          <w:rFonts w:ascii="Arial" w:hAnsi="Arial" w:cs="Arial"/>
          <w:sz w:val="28"/>
          <w:szCs w:val="28"/>
        </w:rPr>
        <w:t>«</w:t>
      </w:r>
      <w:r w:rsidRPr="00C352F5">
        <w:rPr>
          <w:rFonts w:ascii="Arial" w:hAnsi="Arial" w:cs="Arial"/>
          <w:sz w:val="28"/>
          <w:szCs w:val="28"/>
        </w:rPr>
        <w:t>Science Index</w:t>
      </w:r>
      <w:r>
        <w:rPr>
          <w:rFonts w:ascii="Arial" w:hAnsi="Arial" w:cs="Arial"/>
          <w:sz w:val="28"/>
          <w:szCs w:val="28"/>
        </w:rPr>
        <w:t>»</w:t>
      </w:r>
      <w:r w:rsidRPr="00C352F5">
        <w:rPr>
          <w:rFonts w:ascii="Arial" w:hAnsi="Arial" w:cs="Arial"/>
          <w:sz w:val="28"/>
          <w:szCs w:val="28"/>
        </w:rPr>
        <w:t xml:space="preserve"> РИНЦ). Только в этом случае издательство, осуществляющее размещение сборника в РИНЦ, может гарантировать, что статья будет привязана к профилю ее автора (автоматически добавлена в список его работ в РИНЦ).</w:t>
      </w:r>
    </w:p>
    <w:p w14:paraId="4794C332" w14:textId="77777777" w:rsidR="00517BF8" w:rsidRPr="00A86B9C" w:rsidRDefault="00517BF8" w:rsidP="004A240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86B9C">
        <w:rPr>
          <w:rFonts w:ascii="Arial" w:hAnsi="Arial" w:cs="Arial"/>
          <w:sz w:val="28"/>
          <w:szCs w:val="28"/>
        </w:rPr>
        <w:t>Ссылки указываются по образцу: [1, с. 5]. Источники в списке литературы указываются по мере появления ссылок на них в тексте, а не по алфавиту.</w:t>
      </w:r>
    </w:p>
    <w:p w14:paraId="31111F32" w14:textId="77777777" w:rsidR="00A27264" w:rsidRPr="00C352F5" w:rsidRDefault="00A27264" w:rsidP="003A7B54">
      <w:pPr>
        <w:spacing w:after="0" w:line="240" w:lineRule="auto"/>
        <w:ind w:firstLine="567"/>
        <w:jc w:val="both"/>
        <w:rPr>
          <w:rFonts w:ascii="Arial" w:hAnsi="Arial" w:cs="Arial"/>
          <w:i/>
          <w:sz w:val="28"/>
          <w:szCs w:val="28"/>
        </w:rPr>
      </w:pPr>
    </w:p>
    <w:p w14:paraId="78E68652" w14:textId="77777777" w:rsidR="00A27264" w:rsidRPr="00C352F5" w:rsidRDefault="00A27264" w:rsidP="00A27264">
      <w:pPr>
        <w:spacing w:after="0" w:line="240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C352F5">
        <w:rPr>
          <w:rFonts w:ascii="Arial" w:hAnsi="Arial" w:cs="Arial"/>
          <w:b/>
          <w:sz w:val="28"/>
          <w:szCs w:val="28"/>
        </w:rPr>
        <w:t>ОБРАЗЕЦ ОФОРМЛЕНИЯ ТЕЗИСОВ ДОКЛАДА</w:t>
      </w:r>
    </w:p>
    <w:p w14:paraId="3EBBEABB" w14:textId="77777777" w:rsidR="00A443E2" w:rsidRDefault="00A443E2" w:rsidP="00C352F5">
      <w:pPr>
        <w:spacing w:after="0" w:line="240" w:lineRule="auto"/>
        <w:rPr>
          <w:rFonts w:ascii="Arial" w:hAnsi="Arial" w:cs="Arial"/>
          <w:b/>
          <w:iCs/>
          <w:sz w:val="28"/>
          <w:szCs w:val="28"/>
        </w:rPr>
      </w:pPr>
    </w:p>
    <w:p w14:paraId="4A28D3FC" w14:textId="77777777" w:rsidR="00A27264" w:rsidRPr="00A443E2" w:rsidRDefault="00C352F5" w:rsidP="00C352F5">
      <w:pPr>
        <w:spacing w:after="0" w:line="240" w:lineRule="auto"/>
        <w:rPr>
          <w:rFonts w:ascii="Arial" w:hAnsi="Arial" w:cs="Arial"/>
          <w:b/>
          <w:iCs/>
          <w:sz w:val="28"/>
          <w:szCs w:val="28"/>
        </w:rPr>
      </w:pPr>
      <w:r w:rsidRPr="00A443E2">
        <w:rPr>
          <w:rFonts w:ascii="Arial" w:hAnsi="Arial" w:cs="Arial"/>
          <w:b/>
          <w:iCs/>
          <w:sz w:val="28"/>
          <w:szCs w:val="28"/>
        </w:rPr>
        <w:t>УДК</w:t>
      </w:r>
    </w:p>
    <w:p w14:paraId="1B595266" w14:textId="77777777" w:rsidR="00373753" w:rsidRDefault="00C352F5" w:rsidP="004A240B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Я.</w:t>
      </w:r>
      <w:r w:rsidR="00A443E2">
        <w:rPr>
          <w:rFonts w:ascii="Arial" w:hAnsi="Arial" w:cs="Arial"/>
          <w:b/>
          <w:i/>
          <w:sz w:val="28"/>
          <w:szCs w:val="28"/>
        </w:rPr>
        <w:t xml:space="preserve"> </w:t>
      </w:r>
      <w:r>
        <w:rPr>
          <w:rFonts w:ascii="Arial" w:hAnsi="Arial" w:cs="Arial"/>
          <w:b/>
          <w:i/>
          <w:sz w:val="28"/>
          <w:szCs w:val="28"/>
        </w:rPr>
        <w:t xml:space="preserve">П. </w:t>
      </w:r>
      <w:r w:rsidR="00373753" w:rsidRPr="00C352F5">
        <w:rPr>
          <w:rFonts w:ascii="Arial" w:hAnsi="Arial" w:cs="Arial"/>
          <w:b/>
          <w:i/>
          <w:sz w:val="28"/>
          <w:szCs w:val="28"/>
        </w:rPr>
        <w:t xml:space="preserve">Невструев </w:t>
      </w:r>
    </w:p>
    <w:p w14:paraId="4CBAE374" w14:textId="77777777" w:rsidR="00373753" w:rsidRDefault="00373753" w:rsidP="004A240B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r w:rsidRPr="00C352F5">
        <w:rPr>
          <w:rFonts w:ascii="Arial" w:hAnsi="Arial" w:cs="Arial"/>
          <w:i/>
          <w:sz w:val="28"/>
          <w:szCs w:val="28"/>
        </w:rPr>
        <w:t>Научно-исследовательский инстит</w:t>
      </w:r>
      <w:r w:rsidR="00C352F5">
        <w:rPr>
          <w:rFonts w:ascii="Arial" w:hAnsi="Arial" w:cs="Arial"/>
          <w:i/>
          <w:sz w:val="28"/>
          <w:szCs w:val="28"/>
        </w:rPr>
        <w:t>ут чародейства и волшебства (</w:t>
      </w:r>
      <w:r w:rsidRPr="00C352F5">
        <w:rPr>
          <w:rFonts w:ascii="Arial" w:hAnsi="Arial" w:cs="Arial"/>
          <w:i/>
          <w:sz w:val="28"/>
          <w:szCs w:val="28"/>
        </w:rPr>
        <w:t>Китеж</w:t>
      </w:r>
      <w:r w:rsidR="00C352F5">
        <w:rPr>
          <w:rFonts w:ascii="Arial" w:hAnsi="Arial" w:cs="Arial"/>
          <w:i/>
          <w:sz w:val="28"/>
          <w:szCs w:val="28"/>
        </w:rPr>
        <w:t>, Россия</w:t>
      </w:r>
      <w:r w:rsidRPr="00C352F5">
        <w:rPr>
          <w:rFonts w:ascii="Arial" w:hAnsi="Arial" w:cs="Arial"/>
          <w:i/>
          <w:sz w:val="28"/>
          <w:szCs w:val="28"/>
        </w:rPr>
        <w:t>)</w:t>
      </w:r>
    </w:p>
    <w:p w14:paraId="38B4AF29" w14:textId="77777777" w:rsidR="00A443E2" w:rsidRDefault="00A443E2" w:rsidP="00A443E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352F5">
        <w:rPr>
          <w:rFonts w:ascii="Arial" w:hAnsi="Arial" w:cs="Arial"/>
          <w:b/>
          <w:sz w:val="28"/>
          <w:szCs w:val="28"/>
        </w:rPr>
        <w:t xml:space="preserve">ФИЛОЛОГИЧЕСКИЕ ОСНОВАНИЯ ПОИСКА БЕЛОГО ТЕЗИСА </w:t>
      </w:r>
    </w:p>
    <w:p w14:paraId="06B07F74" w14:textId="77777777" w:rsidR="00A443E2" w:rsidRPr="00C352F5" w:rsidRDefault="00A443E2" w:rsidP="00A443E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352F5">
        <w:rPr>
          <w:rFonts w:ascii="Arial" w:hAnsi="Arial" w:cs="Arial"/>
          <w:b/>
          <w:sz w:val="28"/>
          <w:szCs w:val="28"/>
        </w:rPr>
        <w:t>(НА МАТЕРИАЛЕ СТУДЕНЧЕСКИХ НАУЧНЫХ РАБОТ)</w:t>
      </w:r>
    </w:p>
    <w:p w14:paraId="3C164A86" w14:textId="77777777" w:rsidR="00C352F5" w:rsidRPr="00004F09" w:rsidRDefault="00C352F5" w:rsidP="004A240B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r w:rsidRPr="004A240B">
        <w:rPr>
          <w:rFonts w:ascii="Arial" w:hAnsi="Arial" w:cs="Arial"/>
          <w:i/>
          <w:sz w:val="28"/>
          <w:szCs w:val="28"/>
          <w:lang w:val="en-US"/>
        </w:rPr>
        <w:t>SPIN</w:t>
      </w:r>
      <w:r w:rsidRPr="00004F09">
        <w:rPr>
          <w:rFonts w:ascii="Arial" w:hAnsi="Arial" w:cs="Arial"/>
          <w:i/>
          <w:sz w:val="28"/>
          <w:szCs w:val="28"/>
        </w:rPr>
        <w:t>-</w:t>
      </w:r>
      <w:r w:rsidRPr="00C352F5">
        <w:rPr>
          <w:rFonts w:ascii="Arial" w:hAnsi="Arial" w:cs="Arial"/>
          <w:i/>
          <w:sz w:val="28"/>
          <w:szCs w:val="28"/>
        </w:rPr>
        <w:t>код</w:t>
      </w:r>
      <w:r w:rsidRPr="00004F09">
        <w:rPr>
          <w:rFonts w:ascii="Arial" w:hAnsi="Arial" w:cs="Arial"/>
          <w:i/>
          <w:sz w:val="28"/>
          <w:szCs w:val="28"/>
        </w:rPr>
        <w:t>:</w:t>
      </w:r>
    </w:p>
    <w:p w14:paraId="3E35D829" w14:textId="77777777" w:rsidR="00A443E2" w:rsidRDefault="00A443E2" w:rsidP="00A443E2">
      <w:pPr>
        <w:spacing w:after="0" w:line="240" w:lineRule="auto"/>
        <w:ind w:firstLine="567"/>
        <w:jc w:val="both"/>
        <w:rPr>
          <w:rFonts w:ascii="Arial" w:hAnsi="Arial" w:cs="Arial"/>
          <w:i/>
          <w:sz w:val="28"/>
          <w:szCs w:val="28"/>
        </w:rPr>
      </w:pPr>
    </w:p>
    <w:p w14:paraId="32B282CC" w14:textId="77777777" w:rsidR="00A443E2" w:rsidRPr="00C352F5" w:rsidRDefault="00A443E2" w:rsidP="00A443E2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352F5">
        <w:rPr>
          <w:rFonts w:ascii="Arial" w:hAnsi="Arial" w:cs="Arial"/>
          <w:i/>
          <w:sz w:val="28"/>
          <w:szCs w:val="28"/>
        </w:rPr>
        <w:t>Аннотация.</w:t>
      </w:r>
      <w:r w:rsidRPr="00C352F5">
        <w:rPr>
          <w:rFonts w:ascii="Arial" w:hAnsi="Arial" w:cs="Arial"/>
          <w:sz w:val="28"/>
          <w:szCs w:val="28"/>
        </w:rPr>
        <w:t xml:space="preserve"> Доклад объясняет филологические основания поиска Белого Тезиса на материале студенческих научных работ, показывая, что они могут быть ценным источником информации и основой для новых концепций и теорий. Автор рассматривает три основания для поиска Белого Тезиса в студенческих работах: доступ к первичным источникам, анализ исследовательских методов и подходов, а также предложение новых идей и авторских подходов. </w:t>
      </w:r>
    </w:p>
    <w:p w14:paraId="0550A727" w14:textId="77777777" w:rsidR="00A443E2" w:rsidRPr="00C352F5" w:rsidRDefault="00A443E2" w:rsidP="00A443E2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352F5">
        <w:rPr>
          <w:rFonts w:ascii="Arial" w:hAnsi="Arial" w:cs="Arial"/>
          <w:i/>
          <w:sz w:val="28"/>
          <w:szCs w:val="28"/>
        </w:rPr>
        <w:t>Ключевые слова:</w:t>
      </w:r>
      <w:r w:rsidRPr="00C352F5">
        <w:rPr>
          <w:rFonts w:ascii="Arial" w:hAnsi="Arial" w:cs="Arial"/>
          <w:sz w:val="28"/>
          <w:szCs w:val="28"/>
        </w:rPr>
        <w:t xml:space="preserve"> Белый Тезис, научная работа, курсовая работа, ВКР</w:t>
      </w:r>
      <w:r>
        <w:rPr>
          <w:rFonts w:ascii="Arial" w:hAnsi="Arial" w:cs="Arial"/>
          <w:sz w:val="28"/>
          <w:szCs w:val="28"/>
        </w:rPr>
        <w:t>.</w:t>
      </w:r>
    </w:p>
    <w:p w14:paraId="02292AE2" w14:textId="77777777" w:rsidR="002A5FBB" w:rsidRDefault="002A5FBB" w:rsidP="004A240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05EDDEC" w14:textId="77777777" w:rsidR="00A443E2" w:rsidRPr="00A86B9C" w:rsidRDefault="00A443E2" w:rsidP="00A443E2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  <w:lang w:val="en-US"/>
        </w:rPr>
      </w:pPr>
      <w:r w:rsidRPr="00A86B9C">
        <w:rPr>
          <w:rFonts w:ascii="Arial" w:hAnsi="Arial" w:cs="Arial"/>
          <w:b/>
          <w:i/>
          <w:sz w:val="28"/>
          <w:szCs w:val="28"/>
          <w:lang w:val="en-US"/>
        </w:rPr>
        <w:t>Ya. P. Nevstruev</w:t>
      </w:r>
    </w:p>
    <w:p w14:paraId="52745498" w14:textId="77777777" w:rsidR="00A443E2" w:rsidRPr="00A86B9C" w:rsidRDefault="00A443E2" w:rsidP="00A443E2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  <w:lang w:val="en-US"/>
        </w:rPr>
      </w:pPr>
      <w:r w:rsidRPr="004A240B">
        <w:rPr>
          <w:rFonts w:ascii="Arial" w:hAnsi="Arial" w:cs="Arial"/>
          <w:i/>
          <w:sz w:val="28"/>
          <w:szCs w:val="28"/>
          <w:lang w:val="en-US"/>
        </w:rPr>
        <w:t>Research Institute of Witchcraft and Wizardry (Kitezh</w:t>
      </w:r>
      <w:r>
        <w:rPr>
          <w:rFonts w:ascii="Arial" w:hAnsi="Arial" w:cs="Arial"/>
          <w:i/>
          <w:sz w:val="28"/>
          <w:szCs w:val="28"/>
          <w:lang w:val="en-US"/>
        </w:rPr>
        <w:t>, Russia</w:t>
      </w:r>
      <w:r w:rsidRPr="004A240B">
        <w:rPr>
          <w:rFonts w:ascii="Arial" w:hAnsi="Arial" w:cs="Arial"/>
          <w:i/>
          <w:sz w:val="28"/>
          <w:szCs w:val="28"/>
          <w:lang w:val="en-US"/>
        </w:rPr>
        <w:t>)</w:t>
      </w:r>
    </w:p>
    <w:p w14:paraId="53DE1BFC" w14:textId="77777777" w:rsidR="004A6186" w:rsidRPr="00C352F5" w:rsidRDefault="004A240B" w:rsidP="004A240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C352F5">
        <w:rPr>
          <w:rFonts w:ascii="Arial" w:hAnsi="Arial" w:cs="Arial"/>
          <w:b/>
          <w:sz w:val="28"/>
          <w:szCs w:val="28"/>
          <w:lang w:val="en-US"/>
        </w:rPr>
        <w:t>PHILOLOGICAL FOUNDATIONS FOR THE SEARCH FOR THE WHITE THESIS (BASED ON STUDENT RESEARCH PAPERS)</w:t>
      </w:r>
    </w:p>
    <w:p w14:paraId="0AE47B26" w14:textId="77777777" w:rsidR="00C5207C" w:rsidRPr="00C352F5" w:rsidRDefault="00C5207C" w:rsidP="00373753">
      <w:pPr>
        <w:spacing w:after="0" w:line="240" w:lineRule="auto"/>
        <w:ind w:firstLine="567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14:paraId="7A552A28" w14:textId="77777777" w:rsidR="003A7B54" w:rsidRPr="00C352F5" w:rsidRDefault="003A7B54" w:rsidP="003A7B5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en-US"/>
        </w:rPr>
      </w:pPr>
      <w:r w:rsidRPr="00C352F5">
        <w:rPr>
          <w:rFonts w:ascii="Arial" w:hAnsi="Arial" w:cs="Arial"/>
          <w:sz w:val="28"/>
          <w:szCs w:val="28"/>
          <w:lang w:val="en-US"/>
        </w:rPr>
        <w:t xml:space="preserve">Abstract. The article explains the philological basis of the search for the White Thesis using the material of student scientific works, showing that they can be a valuable source of information and the basis for new concepts and theories. The author considers three reasons for searching for a White Thesis in student work: access to primary sources, analysis of research methods and approaches, and the proposal of new ideas and author's approaches. </w:t>
      </w:r>
    </w:p>
    <w:p w14:paraId="303F3A11" w14:textId="77777777" w:rsidR="003A7B54" w:rsidRPr="00A86B9C" w:rsidRDefault="003A7B54" w:rsidP="003A7B54">
      <w:pPr>
        <w:spacing w:after="0" w:line="240" w:lineRule="auto"/>
        <w:ind w:firstLine="567"/>
        <w:jc w:val="both"/>
        <w:rPr>
          <w:rFonts w:ascii="Arial" w:hAnsi="Arial" w:cs="Arial"/>
          <w:i/>
          <w:sz w:val="28"/>
          <w:szCs w:val="28"/>
          <w:lang w:val="en-US"/>
        </w:rPr>
      </w:pPr>
      <w:r w:rsidRPr="00C352F5">
        <w:rPr>
          <w:rFonts w:ascii="Arial" w:hAnsi="Arial" w:cs="Arial"/>
          <w:i/>
          <w:sz w:val="28"/>
          <w:szCs w:val="28"/>
          <w:lang w:val="en-US"/>
        </w:rPr>
        <w:t>Keywords:</w:t>
      </w:r>
      <w:r w:rsidRPr="00C352F5">
        <w:rPr>
          <w:rFonts w:ascii="Arial" w:hAnsi="Arial" w:cs="Arial"/>
          <w:lang w:val="en-US"/>
        </w:rPr>
        <w:t xml:space="preserve"> </w:t>
      </w:r>
      <w:r w:rsidRPr="00C352F5">
        <w:rPr>
          <w:rFonts w:ascii="Arial" w:hAnsi="Arial" w:cs="Arial"/>
          <w:sz w:val="28"/>
          <w:szCs w:val="28"/>
          <w:lang w:val="en-US"/>
        </w:rPr>
        <w:t>White Thesis, scientific research, term paper, graduate work</w:t>
      </w:r>
      <w:r w:rsidR="00517BF8" w:rsidRPr="00A86B9C">
        <w:rPr>
          <w:rFonts w:ascii="Arial" w:hAnsi="Arial" w:cs="Arial"/>
          <w:sz w:val="28"/>
          <w:szCs w:val="28"/>
          <w:lang w:val="en-US"/>
        </w:rPr>
        <w:t>.</w:t>
      </w:r>
    </w:p>
    <w:p w14:paraId="04A369A2" w14:textId="77777777" w:rsidR="00373753" w:rsidRPr="00C352F5" w:rsidRDefault="00373753" w:rsidP="004A6186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en-US"/>
        </w:rPr>
      </w:pPr>
    </w:p>
    <w:p w14:paraId="0C181BF6" w14:textId="77777777" w:rsidR="00373753" w:rsidRPr="00C352F5" w:rsidRDefault="00373753" w:rsidP="004A6186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352F5">
        <w:rPr>
          <w:rFonts w:ascii="Arial" w:hAnsi="Arial" w:cs="Arial"/>
          <w:sz w:val="28"/>
          <w:szCs w:val="28"/>
        </w:rPr>
        <w:lastRenderedPageBreak/>
        <w:t>Филологические исследования основаны на системном анализе текстов, их структуре, форме и контексте. В этом контексте студенческие научные работы становятся ценным материалом для поиска Белого Тезиса.</w:t>
      </w:r>
    </w:p>
    <w:p w14:paraId="13F55103" w14:textId="77777777" w:rsidR="00373753" w:rsidRPr="00C352F5" w:rsidRDefault="00373753" w:rsidP="004A6186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352F5">
        <w:rPr>
          <w:rFonts w:ascii="Arial" w:hAnsi="Arial" w:cs="Arial"/>
          <w:sz w:val="28"/>
          <w:szCs w:val="28"/>
        </w:rPr>
        <w:t>Анализируя студенческие научные работы, можно выделить несколько филологических оснований поиска Белого Тезиса. Во-первых, студенческие работы предоставляют доступ к исходным данным и первичным источникам, которые лежат в основе их исследований. Это дает возможность проследить эволюцию и изменение идей, а также проверить достоверность использованных источников. Поиск Белого Тезиса может быть успешным, если ученые найдут общую тематическую линию и системность в студенческих работах</w:t>
      </w:r>
      <w:r w:rsidR="00C5207C" w:rsidRPr="00C352F5">
        <w:rPr>
          <w:rFonts w:ascii="Arial" w:hAnsi="Arial" w:cs="Arial"/>
          <w:sz w:val="28"/>
          <w:szCs w:val="28"/>
        </w:rPr>
        <w:t xml:space="preserve"> [1, с. 5]</w:t>
      </w:r>
      <w:r w:rsidRPr="00C352F5">
        <w:rPr>
          <w:rFonts w:ascii="Arial" w:hAnsi="Arial" w:cs="Arial"/>
          <w:sz w:val="28"/>
          <w:szCs w:val="28"/>
        </w:rPr>
        <w:t>.</w:t>
      </w:r>
    </w:p>
    <w:p w14:paraId="45318CBF" w14:textId="77777777" w:rsidR="00373753" w:rsidRPr="00C352F5" w:rsidRDefault="00373753" w:rsidP="004A6186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352F5">
        <w:rPr>
          <w:rFonts w:ascii="Arial" w:hAnsi="Arial" w:cs="Arial"/>
          <w:sz w:val="28"/>
          <w:szCs w:val="28"/>
        </w:rPr>
        <w:t>Во-вторых, студенческие работы предоставляют материалы для анализа и изучения различных исследовательских методов и подходов. Филологический анализ студенческих работ позволяет исследователям выявить закономерности и общие черты в исследованиях, проведенных студентами. Это способствует выявлению и толкованию Белого Тезиса</w:t>
      </w:r>
      <w:r w:rsidR="00C5207C" w:rsidRPr="00C352F5">
        <w:rPr>
          <w:rFonts w:ascii="Arial" w:hAnsi="Arial" w:cs="Arial"/>
          <w:sz w:val="28"/>
          <w:szCs w:val="28"/>
        </w:rPr>
        <w:t xml:space="preserve"> </w:t>
      </w:r>
      <w:r w:rsidR="00C5207C" w:rsidRPr="00004F09">
        <w:rPr>
          <w:rFonts w:ascii="Arial" w:hAnsi="Arial" w:cs="Arial"/>
          <w:sz w:val="28"/>
          <w:szCs w:val="28"/>
        </w:rPr>
        <w:t>[2]</w:t>
      </w:r>
      <w:r w:rsidR="00C5207C" w:rsidRPr="00C352F5">
        <w:rPr>
          <w:rFonts w:ascii="Arial" w:hAnsi="Arial" w:cs="Arial"/>
          <w:sz w:val="28"/>
          <w:szCs w:val="28"/>
        </w:rPr>
        <w:t>.</w:t>
      </w:r>
    </w:p>
    <w:p w14:paraId="18F15F1E" w14:textId="77777777" w:rsidR="00373753" w:rsidRPr="00C352F5" w:rsidRDefault="00373753" w:rsidP="004A6186">
      <w:pPr>
        <w:spacing w:after="0" w:line="24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C352F5">
        <w:rPr>
          <w:rFonts w:ascii="Arial" w:hAnsi="Arial" w:cs="Arial"/>
          <w:sz w:val="28"/>
          <w:szCs w:val="28"/>
        </w:rPr>
        <w:t>В-третьих, студенческие научные работы обеспечивают новые идеи и авторские подходы, которые могут послужить основой для новых теорий и концепций. Идеи и исследования, предложенные студентами, открывают новые горизонты и возможности для научной мысли. Филологический анализ таких работ может помочь исследователям в поиске Белого Тезиса</w:t>
      </w:r>
      <w:r w:rsidR="00C5207C" w:rsidRPr="00C352F5">
        <w:rPr>
          <w:rFonts w:ascii="Arial" w:hAnsi="Arial" w:cs="Arial"/>
          <w:sz w:val="28"/>
          <w:szCs w:val="28"/>
        </w:rPr>
        <w:t xml:space="preserve"> [3, с. 16].</w:t>
      </w:r>
    </w:p>
    <w:p w14:paraId="7EDAD2AB" w14:textId="77777777" w:rsidR="00373753" w:rsidRPr="00C352F5" w:rsidRDefault="00373753" w:rsidP="004A6186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352F5">
        <w:rPr>
          <w:rFonts w:ascii="Arial" w:hAnsi="Arial" w:cs="Arial"/>
          <w:sz w:val="28"/>
          <w:szCs w:val="28"/>
        </w:rPr>
        <w:t>Таким образом, студенческие научные работы играют важную роль в филологическом анализе и поиске Белого Тезиса. Источники информации и основы для создания новых концепций и теорий могут быть обнаружены в этих работах. Активность в этой области является важным фактором для прогресса в научных исследованиях и развитии общества в целом.</w:t>
      </w:r>
    </w:p>
    <w:p w14:paraId="2BD0E2FB" w14:textId="77777777" w:rsidR="00042FEE" w:rsidRPr="00C352F5" w:rsidRDefault="00042FEE" w:rsidP="004A6186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14:paraId="07A09094" w14:textId="77777777" w:rsidR="00042FEE" w:rsidRPr="00C352F5" w:rsidRDefault="00042FEE" w:rsidP="00042FEE">
      <w:pPr>
        <w:spacing w:after="0" w:line="240" w:lineRule="auto"/>
        <w:ind w:firstLine="567"/>
        <w:jc w:val="center"/>
        <w:rPr>
          <w:rFonts w:ascii="Arial" w:hAnsi="Arial" w:cs="Arial"/>
          <w:i/>
          <w:sz w:val="28"/>
          <w:szCs w:val="28"/>
        </w:rPr>
      </w:pPr>
      <w:r w:rsidRPr="00C352F5">
        <w:rPr>
          <w:rFonts w:ascii="Arial" w:hAnsi="Arial" w:cs="Arial"/>
          <w:i/>
          <w:sz w:val="28"/>
          <w:szCs w:val="28"/>
        </w:rPr>
        <w:t>Литература</w:t>
      </w:r>
    </w:p>
    <w:p w14:paraId="35D725A1" w14:textId="77777777" w:rsidR="00042FEE" w:rsidRPr="00C352F5" w:rsidRDefault="00042FEE" w:rsidP="004A6186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352F5">
        <w:rPr>
          <w:rFonts w:ascii="Arial" w:hAnsi="Arial" w:cs="Arial"/>
          <w:sz w:val="28"/>
          <w:szCs w:val="28"/>
        </w:rPr>
        <w:t>1. Стругацкий А.Н., Стругацкий Б.Н. Понедельник начинается в субботу: сказка для научных работников младшего возраста. М.:  Детская литература, 1965. 222 с.</w:t>
      </w:r>
    </w:p>
    <w:p w14:paraId="19CB5D3E" w14:textId="77777777" w:rsidR="00C5207C" w:rsidRPr="00C352F5" w:rsidRDefault="00C5207C" w:rsidP="004A6186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352F5">
        <w:rPr>
          <w:rFonts w:ascii="Arial" w:hAnsi="Arial" w:cs="Arial"/>
          <w:sz w:val="28"/>
          <w:szCs w:val="28"/>
        </w:rPr>
        <w:t xml:space="preserve">2. Аркадий и Борис Стругацкие: официальный сайт. </w:t>
      </w:r>
      <w:r w:rsidRPr="00C352F5">
        <w:rPr>
          <w:rFonts w:ascii="Arial" w:hAnsi="Arial" w:cs="Arial"/>
          <w:sz w:val="28"/>
          <w:szCs w:val="28"/>
          <w:lang w:val="en-US"/>
        </w:rPr>
        <w:t>URL</w:t>
      </w:r>
      <w:r w:rsidRPr="00C352F5">
        <w:rPr>
          <w:rFonts w:ascii="Arial" w:hAnsi="Arial" w:cs="Arial"/>
          <w:sz w:val="28"/>
          <w:szCs w:val="28"/>
        </w:rPr>
        <w:t xml:space="preserve">: </w:t>
      </w:r>
      <w:hyperlink r:id="rId9" w:history="1">
        <w:r w:rsidRPr="00C352F5">
          <w:rPr>
            <w:rStyle w:val="ab"/>
            <w:rFonts w:ascii="Arial" w:hAnsi="Arial" w:cs="Arial"/>
            <w:sz w:val="28"/>
            <w:szCs w:val="28"/>
            <w:lang w:val="en-US"/>
          </w:rPr>
          <w:t>http</w:t>
        </w:r>
        <w:r w:rsidRPr="00C352F5">
          <w:rPr>
            <w:rStyle w:val="ab"/>
            <w:rFonts w:ascii="Arial" w:hAnsi="Arial" w:cs="Arial"/>
            <w:sz w:val="28"/>
            <w:szCs w:val="28"/>
          </w:rPr>
          <w:t>://</w:t>
        </w:r>
        <w:r w:rsidRPr="00C352F5">
          <w:rPr>
            <w:rStyle w:val="ab"/>
            <w:rFonts w:ascii="Arial" w:hAnsi="Arial" w:cs="Arial"/>
            <w:sz w:val="28"/>
            <w:szCs w:val="28"/>
            <w:lang w:val="en-US"/>
          </w:rPr>
          <w:t>www</w:t>
        </w:r>
        <w:r w:rsidRPr="00C352F5">
          <w:rPr>
            <w:rStyle w:val="ab"/>
            <w:rFonts w:ascii="Arial" w:hAnsi="Arial" w:cs="Arial"/>
            <w:sz w:val="28"/>
            <w:szCs w:val="28"/>
          </w:rPr>
          <w:t>.</w:t>
        </w:r>
        <w:r w:rsidRPr="00C352F5">
          <w:rPr>
            <w:rStyle w:val="ab"/>
            <w:rFonts w:ascii="Arial" w:hAnsi="Arial" w:cs="Arial"/>
            <w:sz w:val="28"/>
            <w:szCs w:val="28"/>
            <w:lang w:val="en-US"/>
          </w:rPr>
          <w:t>rusf</w:t>
        </w:r>
        <w:r w:rsidRPr="00C352F5">
          <w:rPr>
            <w:rStyle w:val="ab"/>
            <w:rFonts w:ascii="Arial" w:hAnsi="Arial" w:cs="Arial"/>
            <w:sz w:val="28"/>
            <w:szCs w:val="28"/>
          </w:rPr>
          <w:t>.</w:t>
        </w:r>
        <w:r w:rsidRPr="00C352F5">
          <w:rPr>
            <w:rStyle w:val="ab"/>
            <w:rFonts w:ascii="Arial" w:hAnsi="Arial" w:cs="Arial"/>
            <w:sz w:val="28"/>
            <w:szCs w:val="28"/>
            <w:lang w:val="en-US"/>
          </w:rPr>
          <w:t>ru</w:t>
        </w:r>
        <w:r w:rsidRPr="00C352F5">
          <w:rPr>
            <w:rStyle w:val="ab"/>
            <w:rFonts w:ascii="Arial" w:hAnsi="Arial" w:cs="Arial"/>
            <w:sz w:val="28"/>
            <w:szCs w:val="28"/>
          </w:rPr>
          <w:t>/</w:t>
        </w:r>
        <w:r w:rsidRPr="00C352F5">
          <w:rPr>
            <w:rStyle w:val="ab"/>
            <w:rFonts w:ascii="Arial" w:hAnsi="Arial" w:cs="Arial"/>
            <w:sz w:val="28"/>
            <w:szCs w:val="28"/>
            <w:lang w:val="en-US"/>
          </w:rPr>
          <w:t>abs</w:t>
        </w:r>
        <w:r w:rsidRPr="00C352F5">
          <w:rPr>
            <w:rStyle w:val="ab"/>
            <w:rFonts w:ascii="Arial" w:hAnsi="Arial" w:cs="Arial"/>
            <w:sz w:val="28"/>
            <w:szCs w:val="28"/>
          </w:rPr>
          <w:t>/</w:t>
        </w:r>
      </w:hyperlink>
      <w:r w:rsidRPr="00C352F5">
        <w:rPr>
          <w:rFonts w:ascii="Arial" w:hAnsi="Arial" w:cs="Arial"/>
          <w:sz w:val="28"/>
          <w:szCs w:val="28"/>
        </w:rPr>
        <w:t xml:space="preserve"> (дата обращения: 31.12.2023)</w:t>
      </w:r>
    </w:p>
    <w:p w14:paraId="29C4DF81" w14:textId="77777777" w:rsidR="00C5207C" w:rsidRPr="00C352F5" w:rsidRDefault="00C5207C" w:rsidP="004A6186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352F5">
        <w:rPr>
          <w:rFonts w:ascii="Arial" w:hAnsi="Arial" w:cs="Arial"/>
          <w:sz w:val="28"/>
          <w:szCs w:val="28"/>
        </w:rPr>
        <w:t>3. Каспэ И. Смысл (частной) жизни, или Почему мы читаем Стругацких? // Новое литературное обозрение. 2007. № 6. С. 15-20.</w:t>
      </w:r>
    </w:p>
    <w:p w14:paraId="00BF1263" w14:textId="77777777" w:rsidR="00A27264" w:rsidRPr="00C352F5" w:rsidRDefault="00A27264" w:rsidP="004A6186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14:paraId="3D310E1F" w14:textId="77777777" w:rsidR="00A27264" w:rsidRPr="00C352F5" w:rsidRDefault="00A27264" w:rsidP="004A6186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14:paraId="1DF790E9" w14:textId="77777777" w:rsidR="00A86B9C" w:rsidRDefault="00A86B9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3D7EEAD3" w14:textId="77777777" w:rsidR="00A27264" w:rsidRPr="00C352F5" w:rsidRDefault="004A240B" w:rsidP="00A2726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352F5">
        <w:rPr>
          <w:rFonts w:ascii="Arial" w:hAnsi="Arial" w:cs="Arial"/>
          <w:b/>
          <w:sz w:val="28"/>
          <w:szCs w:val="28"/>
        </w:rPr>
        <w:lastRenderedPageBreak/>
        <w:t>ОРГАНИЗАЦИОННЫЙ КОМИТЕТ</w:t>
      </w:r>
    </w:p>
    <w:p w14:paraId="490372A0" w14:textId="77777777" w:rsidR="00A27264" w:rsidRPr="00C352F5" w:rsidRDefault="00A27264" w:rsidP="00A2726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352F5">
        <w:rPr>
          <w:rFonts w:ascii="Arial" w:hAnsi="Arial" w:cs="Arial"/>
          <w:b/>
          <w:sz w:val="28"/>
          <w:szCs w:val="28"/>
        </w:rPr>
        <w:t>III Всероссийской научно-практической конференции с международным участием «Ф.М. Достоевский в смене эпох и поколений»</w:t>
      </w:r>
    </w:p>
    <w:p w14:paraId="24513307" w14:textId="77777777" w:rsidR="00A27264" w:rsidRPr="00C352F5" w:rsidRDefault="00A27264" w:rsidP="00A2726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14:paraId="5A1F5148" w14:textId="77777777" w:rsidR="00A27264" w:rsidRPr="00C352F5" w:rsidRDefault="00A27264" w:rsidP="00A2726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352F5">
        <w:rPr>
          <w:rFonts w:ascii="Arial" w:hAnsi="Arial" w:cs="Arial"/>
          <w:sz w:val="28"/>
          <w:szCs w:val="28"/>
        </w:rPr>
        <w:t>Замятин С.В., канд. технич. наук. доцент, ректор ФГАОУ ВО «ОмГУ им. Ф.М. Достоевского», председатель оргкомитета;</w:t>
      </w:r>
    </w:p>
    <w:p w14:paraId="7E7E2AC4" w14:textId="77777777" w:rsidR="00A27264" w:rsidRPr="00C352F5" w:rsidRDefault="00A27264" w:rsidP="00A2726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352F5">
        <w:rPr>
          <w:rFonts w:ascii="Arial" w:hAnsi="Arial" w:cs="Arial"/>
          <w:sz w:val="28"/>
          <w:szCs w:val="28"/>
        </w:rPr>
        <w:t>Малёнова Е.Д., канд. филол. наук, доцент, декан факультета филологии, переводоведения и медиакоммуникаций, заместитель председателя оргкомитета;</w:t>
      </w:r>
    </w:p>
    <w:p w14:paraId="493BABD2" w14:textId="77777777" w:rsidR="00A27264" w:rsidRPr="00C352F5" w:rsidRDefault="00A27264" w:rsidP="00A2726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352F5">
        <w:rPr>
          <w:rFonts w:ascii="Arial" w:hAnsi="Arial" w:cs="Arial"/>
          <w:sz w:val="28"/>
          <w:szCs w:val="28"/>
        </w:rPr>
        <w:t xml:space="preserve">Демченков С.А., канд. филол. наук, доцент, заведующий кафедрой русского языка, литературы и документных коммуникаций, ответственный секретарь, </w:t>
      </w:r>
    </w:p>
    <w:p w14:paraId="113B72A1" w14:textId="77777777" w:rsidR="00A27264" w:rsidRPr="00C352F5" w:rsidRDefault="00A27264" w:rsidP="00A2726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352F5">
        <w:rPr>
          <w:rFonts w:ascii="Arial" w:hAnsi="Arial" w:cs="Arial"/>
          <w:sz w:val="28"/>
          <w:szCs w:val="28"/>
        </w:rPr>
        <w:t>Бутакова Л.О., д-р. филол. наук, профессор кафедры русского языка, литературы и документных коммуникаций;</w:t>
      </w:r>
    </w:p>
    <w:p w14:paraId="30A94E13" w14:textId="77777777" w:rsidR="00A27264" w:rsidRPr="00C352F5" w:rsidRDefault="00A27264" w:rsidP="00A2726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352F5">
        <w:rPr>
          <w:rFonts w:ascii="Arial" w:hAnsi="Arial" w:cs="Arial"/>
          <w:sz w:val="28"/>
          <w:szCs w:val="28"/>
        </w:rPr>
        <w:t>Золтнер О.В., канд. филол. наук, доцент кафедры русского языка, литературы и документных коммуникаций;</w:t>
      </w:r>
    </w:p>
    <w:p w14:paraId="6A250298" w14:textId="77777777" w:rsidR="00A27264" w:rsidRPr="00C352F5" w:rsidRDefault="00A27264" w:rsidP="00A2726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352F5">
        <w:rPr>
          <w:rFonts w:ascii="Arial" w:hAnsi="Arial" w:cs="Arial"/>
          <w:sz w:val="28"/>
          <w:szCs w:val="28"/>
        </w:rPr>
        <w:t>Киричук Е.В., д-р. филол. наук, профессор кафедры русского языка, литературы и документных коммуникаций;</w:t>
      </w:r>
    </w:p>
    <w:p w14:paraId="28E17D4D" w14:textId="77777777" w:rsidR="00A27264" w:rsidRPr="00C352F5" w:rsidRDefault="00A27264" w:rsidP="00A2726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352F5">
        <w:rPr>
          <w:rFonts w:ascii="Arial" w:hAnsi="Arial" w:cs="Arial"/>
          <w:sz w:val="28"/>
          <w:szCs w:val="28"/>
        </w:rPr>
        <w:t>Ляпина А.В., канд. пед. наук, доцент кафедры русского языка, литературы и документных коммуникаций;</w:t>
      </w:r>
    </w:p>
    <w:p w14:paraId="6D90C504" w14:textId="77777777" w:rsidR="00A27264" w:rsidRPr="00C352F5" w:rsidRDefault="00A27264" w:rsidP="00A2726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352F5">
        <w:rPr>
          <w:rFonts w:ascii="Arial" w:hAnsi="Arial" w:cs="Arial"/>
          <w:sz w:val="28"/>
          <w:szCs w:val="28"/>
        </w:rPr>
        <w:t>Сухих Е.В., канд. филол. наук, доцент кафедры русского языка, литературы и документных коммуникаций;</w:t>
      </w:r>
    </w:p>
    <w:p w14:paraId="65E326AF" w14:textId="77777777" w:rsidR="00A27264" w:rsidRPr="00C352F5" w:rsidRDefault="00A27264" w:rsidP="00A2726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352F5">
        <w:rPr>
          <w:rFonts w:ascii="Arial" w:hAnsi="Arial" w:cs="Arial"/>
          <w:sz w:val="28"/>
          <w:szCs w:val="28"/>
        </w:rPr>
        <w:t>Фральцов Д.А., секретарь кафедры русского языка, литературы и документных коммуникаций</w:t>
      </w:r>
    </w:p>
    <w:sectPr w:rsidR="00A27264" w:rsidRPr="00C352F5" w:rsidSect="00362C8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95D63"/>
    <w:multiLevelType w:val="hybridMultilevel"/>
    <w:tmpl w:val="C9E625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084FD4"/>
    <w:multiLevelType w:val="hybridMultilevel"/>
    <w:tmpl w:val="768099F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5CE0B64"/>
    <w:multiLevelType w:val="hybridMultilevel"/>
    <w:tmpl w:val="50D46F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175B37"/>
    <w:multiLevelType w:val="hybridMultilevel"/>
    <w:tmpl w:val="48F6918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D497BAE"/>
    <w:multiLevelType w:val="hybridMultilevel"/>
    <w:tmpl w:val="7D4893B2"/>
    <w:lvl w:ilvl="0" w:tplc="90F0C2BA">
      <w:start w:val="1"/>
      <w:numFmt w:val="decimal"/>
      <w:lvlText w:val="%1."/>
      <w:lvlJc w:val="left"/>
      <w:pPr>
        <w:ind w:left="164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5" w15:restartNumberingAfterBreak="0">
    <w:nsid w:val="6AE81EDB"/>
    <w:multiLevelType w:val="singleLevel"/>
    <w:tmpl w:val="E79860A4"/>
    <w:lvl w:ilvl="0">
      <w:start w:val="8462"/>
      <w:numFmt w:val="bullet"/>
      <w:lvlText w:val="-"/>
      <w:lvlJc w:val="left"/>
      <w:pPr>
        <w:tabs>
          <w:tab w:val="num" w:pos="420"/>
        </w:tabs>
        <w:ind w:left="420" w:hanging="360"/>
      </w:pPr>
    </w:lvl>
  </w:abstractNum>
  <w:num w:numId="1" w16cid:durableId="800147153">
    <w:abstractNumId w:val="1"/>
  </w:num>
  <w:num w:numId="2" w16cid:durableId="407843205">
    <w:abstractNumId w:val="4"/>
  </w:num>
  <w:num w:numId="3" w16cid:durableId="572082384">
    <w:abstractNumId w:val="5"/>
  </w:num>
  <w:num w:numId="4" w16cid:durableId="1996909431">
    <w:abstractNumId w:val="0"/>
  </w:num>
  <w:num w:numId="5" w16cid:durableId="794297786">
    <w:abstractNumId w:val="2"/>
  </w:num>
  <w:num w:numId="6" w16cid:durableId="525411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69E"/>
    <w:rsid w:val="00004F09"/>
    <w:rsid w:val="00042FEE"/>
    <w:rsid w:val="00047115"/>
    <w:rsid w:val="000655E8"/>
    <w:rsid w:val="000A2EB4"/>
    <w:rsid w:val="000A4A6B"/>
    <w:rsid w:val="000F2671"/>
    <w:rsid w:val="00111572"/>
    <w:rsid w:val="001166CD"/>
    <w:rsid w:val="001223C4"/>
    <w:rsid w:val="00127D27"/>
    <w:rsid w:val="00173DF0"/>
    <w:rsid w:val="00176D9A"/>
    <w:rsid w:val="00182C78"/>
    <w:rsid w:val="001924BB"/>
    <w:rsid w:val="001A1184"/>
    <w:rsid w:val="001D04A3"/>
    <w:rsid w:val="001F25E7"/>
    <w:rsid w:val="001F6068"/>
    <w:rsid w:val="00202860"/>
    <w:rsid w:val="00255941"/>
    <w:rsid w:val="0025799E"/>
    <w:rsid w:val="00273C82"/>
    <w:rsid w:val="00286761"/>
    <w:rsid w:val="002A5FBB"/>
    <w:rsid w:val="003273D1"/>
    <w:rsid w:val="00333D58"/>
    <w:rsid w:val="00347167"/>
    <w:rsid w:val="00362C8A"/>
    <w:rsid w:val="00373753"/>
    <w:rsid w:val="00382210"/>
    <w:rsid w:val="00382859"/>
    <w:rsid w:val="003836DB"/>
    <w:rsid w:val="003A7B54"/>
    <w:rsid w:val="003F2DED"/>
    <w:rsid w:val="00400F1F"/>
    <w:rsid w:val="004222F2"/>
    <w:rsid w:val="0046249E"/>
    <w:rsid w:val="004A240B"/>
    <w:rsid w:val="004A6186"/>
    <w:rsid w:val="004C2048"/>
    <w:rsid w:val="004C6C96"/>
    <w:rsid w:val="004F4496"/>
    <w:rsid w:val="00503229"/>
    <w:rsid w:val="00517BF8"/>
    <w:rsid w:val="005771A6"/>
    <w:rsid w:val="005A3AAA"/>
    <w:rsid w:val="005F0670"/>
    <w:rsid w:val="00605218"/>
    <w:rsid w:val="00610FE1"/>
    <w:rsid w:val="00625C71"/>
    <w:rsid w:val="006629AA"/>
    <w:rsid w:val="006C3EC1"/>
    <w:rsid w:val="00730B31"/>
    <w:rsid w:val="007421FF"/>
    <w:rsid w:val="00747D4B"/>
    <w:rsid w:val="0077165C"/>
    <w:rsid w:val="00784638"/>
    <w:rsid w:val="00787B3D"/>
    <w:rsid w:val="00792C7A"/>
    <w:rsid w:val="00796536"/>
    <w:rsid w:val="007A687A"/>
    <w:rsid w:val="007B400F"/>
    <w:rsid w:val="007B43BB"/>
    <w:rsid w:val="00802AFD"/>
    <w:rsid w:val="008C1222"/>
    <w:rsid w:val="00955EDA"/>
    <w:rsid w:val="009A565E"/>
    <w:rsid w:val="009B387F"/>
    <w:rsid w:val="009C420D"/>
    <w:rsid w:val="009D069E"/>
    <w:rsid w:val="009F4CC7"/>
    <w:rsid w:val="00A0659F"/>
    <w:rsid w:val="00A27264"/>
    <w:rsid w:val="00A42F1E"/>
    <w:rsid w:val="00A443E2"/>
    <w:rsid w:val="00A857B8"/>
    <w:rsid w:val="00A86B9C"/>
    <w:rsid w:val="00AA2E94"/>
    <w:rsid w:val="00AB2CE6"/>
    <w:rsid w:val="00AF752D"/>
    <w:rsid w:val="00B275A2"/>
    <w:rsid w:val="00B368A9"/>
    <w:rsid w:val="00B676BB"/>
    <w:rsid w:val="00B95A56"/>
    <w:rsid w:val="00BA548F"/>
    <w:rsid w:val="00BB42DF"/>
    <w:rsid w:val="00BB6AC3"/>
    <w:rsid w:val="00BD0CE6"/>
    <w:rsid w:val="00BD2E86"/>
    <w:rsid w:val="00C346F0"/>
    <w:rsid w:val="00C352F5"/>
    <w:rsid w:val="00C5207C"/>
    <w:rsid w:val="00C64B2B"/>
    <w:rsid w:val="00C70000"/>
    <w:rsid w:val="00C86AA6"/>
    <w:rsid w:val="00CB6D3E"/>
    <w:rsid w:val="00CC7D1B"/>
    <w:rsid w:val="00CD46ED"/>
    <w:rsid w:val="00CE7511"/>
    <w:rsid w:val="00D302F7"/>
    <w:rsid w:val="00D412BF"/>
    <w:rsid w:val="00D41CF8"/>
    <w:rsid w:val="00D564E8"/>
    <w:rsid w:val="00D61DF9"/>
    <w:rsid w:val="00D900C4"/>
    <w:rsid w:val="00DB21D8"/>
    <w:rsid w:val="00E07D7D"/>
    <w:rsid w:val="00E604A9"/>
    <w:rsid w:val="00E67631"/>
    <w:rsid w:val="00EB34BC"/>
    <w:rsid w:val="00EE5FCD"/>
    <w:rsid w:val="00F70B97"/>
    <w:rsid w:val="00F87990"/>
    <w:rsid w:val="00F93A19"/>
    <w:rsid w:val="00FA5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889EC"/>
  <w15:docId w15:val="{310A413D-AA27-4EB4-910E-0937D11B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A2E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annotation reference"/>
    <w:uiPriority w:val="99"/>
    <w:semiHidden/>
    <w:unhideWhenUsed/>
    <w:rsid w:val="000A2EB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A2EB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0A2EB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A2EB4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0A2EB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A2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0A2EB4"/>
    <w:rPr>
      <w:rFonts w:ascii="Segoe UI" w:hAnsi="Segoe UI" w:cs="Segoe UI"/>
      <w:sz w:val="18"/>
      <w:szCs w:val="18"/>
    </w:rPr>
  </w:style>
  <w:style w:type="character" w:styleId="ab">
    <w:name w:val="Hyperlink"/>
    <w:uiPriority w:val="99"/>
    <w:unhideWhenUsed/>
    <w:rsid w:val="00BD2E86"/>
    <w:rPr>
      <w:color w:val="0563C1"/>
      <w:u w:val="single"/>
    </w:rPr>
  </w:style>
  <w:style w:type="paragraph" w:styleId="ac">
    <w:name w:val="List Paragraph"/>
    <w:basedOn w:val="a"/>
    <w:uiPriority w:val="34"/>
    <w:qFormat/>
    <w:rsid w:val="009B387F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D412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3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3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code.com/online/udc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riumph.ru/html/serv/udk-po-klyuchevym-slovam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ryaldk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ail@ryaldk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usf.ru/ab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1549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10361</CharactersWithSpaces>
  <SharedDoc>false</SharedDoc>
  <HLinks>
    <vt:vector size="6" baseType="variant">
      <vt:variant>
        <vt:i4>3080194</vt:i4>
      </vt:variant>
      <vt:variant>
        <vt:i4>0</vt:i4>
      </vt:variant>
      <vt:variant>
        <vt:i4>0</vt:i4>
      </vt:variant>
      <vt:variant>
        <vt:i4>5</vt:i4>
      </vt:variant>
      <vt:variant>
        <vt:lpwstr>mailto:a.v.liapina@mail.ru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Данил Фральцов</cp:lastModifiedBy>
  <cp:revision>4</cp:revision>
  <cp:lastPrinted>2023-12-26T09:36:00Z</cp:lastPrinted>
  <dcterms:created xsi:type="dcterms:W3CDTF">2025-01-28T02:53:00Z</dcterms:created>
  <dcterms:modified xsi:type="dcterms:W3CDTF">2025-01-30T09:56:00Z</dcterms:modified>
</cp:coreProperties>
</file>