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B7982" w14:textId="77777777" w:rsidR="00541E6A" w:rsidRDefault="00541E6A" w:rsidP="00541E6A">
      <w:pPr>
        <w:ind w:firstLine="0"/>
        <w:jc w:val="center"/>
        <w:rPr>
          <w:b/>
          <w:sz w:val="28"/>
          <w:szCs w:val="28"/>
        </w:rPr>
      </w:pPr>
      <w:r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60288" behindDoc="1" locked="0" layoutInCell="1" allowOverlap="1" wp14:anchorId="7FCF6BAF" wp14:editId="53631CAC">
            <wp:simplePos x="0" y="0"/>
            <wp:positionH relativeFrom="column">
              <wp:posOffset>-3810</wp:posOffset>
            </wp:positionH>
            <wp:positionV relativeFrom="paragraph">
              <wp:posOffset>-405764</wp:posOffset>
            </wp:positionV>
            <wp:extent cx="1095375" cy="1155208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487" cy="11616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C4FD551" wp14:editId="3DB74E4E">
            <wp:simplePos x="0" y="0"/>
            <wp:positionH relativeFrom="column">
              <wp:posOffset>1205865</wp:posOffset>
            </wp:positionH>
            <wp:positionV relativeFrom="paragraph">
              <wp:posOffset>16510</wp:posOffset>
            </wp:positionV>
            <wp:extent cx="3923665" cy="332740"/>
            <wp:effectExtent l="0" t="0" r="63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Медпромдеталь надпись красная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3665" cy="332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012FEA" w14:textId="77777777" w:rsidR="00541E6A" w:rsidRDefault="00541E6A" w:rsidP="00541E6A">
      <w:pPr>
        <w:ind w:firstLine="0"/>
        <w:jc w:val="center"/>
        <w:rPr>
          <w:b/>
          <w:sz w:val="28"/>
          <w:szCs w:val="28"/>
        </w:rPr>
      </w:pPr>
    </w:p>
    <w:p w14:paraId="0E36E575" w14:textId="77777777" w:rsidR="00541E6A" w:rsidRDefault="00541E6A" w:rsidP="00541E6A">
      <w:pPr>
        <w:ind w:firstLine="0"/>
        <w:jc w:val="center"/>
        <w:rPr>
          <w:b/>
          <w:sz w:val="28"/>
          <w:szCs w:val="28"/>
        </w:rPr>
      </w:pPr>
    </w:p>
    <w:p w14:paraId="6B0D7F09" w14:textId="77777777" w:rsidR="00541E6A" w:rsidRPr="00FB0262" w:rsidRDefault="00541E6A" w:rsidP="00541E6A">
      <w:pPr>
        <w:spacing w:line="240" w:lineRule="auto"/>
        <w:ind w:firstLine="0"/>
        <w:jc w:val="center"/>
        <w:rPr>
          <w:sz w:val="16"/>
          <w:szCs w:val="16"/>
        </w:rPr>
      </w:pPr>
      <w:r w:rsidRPr="00DA350E">
        <w:rPr>
          <w:b/>
          <w:sz w:val="28"/>
          <w:szCs w:val="28"/>
        </w:rPr>
        <w:t>Научно-производственное</w:t>
      </w:r>
      <w:r>
        <w:rPr>
          <w:b/>
          <w:sz w:val="28"/>
          <w:szCs w:val="28"/>
        </w:rPr>
        <w:t xml:space="preserve"> предприятие «МЕДПРОМДЕТАЛЬ»</w:t>
      </w:r>
    </w:p>
    <w:p w14:paraId="717E26C9" w14:textId="41B5D08D" w:rsidR="00986BB5" w:rsidRPr="00986BB5" w:rsidRDefault="00986BB5" w:rsidP="00BC6F2C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информационной поддержке Газпром </w:t>
      </w:r>
      <w:proofErr w:type="spellStart"/>
      <w:r>
        <w:rPr>
          <w:b/>
          <w:sz w:val="28"/>
          <w:szCs w:val="28"/>
        </w:rPr>
        <w:t>Трансгаз</w:t>
      </w:r>
      <w:proofErr w:type="spellEnd"/>
      <w:r>
        <w:rPr>
          <w:b/>
          <w:sz w:val="28"/>
          <w:szCs w:val="28"/>
        </w:rPr>
        <w:t xml:space="preserve"> Казань</w:t>
      </w:r>
    </w:p>
    <w:p w14:paraId="096B3777" w14:textId="77777777" w:rsidR="00213BE5" w:rsidRPr="00986BB5" w:rsidRDefault="00213BE5" w:rsidP="000B3D71">
      <w:pPr>
        <w:ind w:firstLine="0"/>
        <w:rPr>
          <w:sz w:val="28"/>
          <w:szCs w:val="28"/>
        </w:rPr>
      </w:pPr>
    </w:p>
    <w:p w14:paraId="713B9084" w14:textId="389D24F2" w:rsidR="00213BE5" w:rsidRDefault="00213BE5" w:rsidP="00213BE5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приглашают к участию в</w:t>
      </w:r>
      <w:r w:rsidR="00CF7BA3">
        <w:rPr>
          <w:sz w:val="28"/>
          <w:szCs w:val="28"/>
        </w:rPr>
        <w:t xml:space="preserve"> </w:t>
      </w:r>
      <w:r w:rsidR="00B87964">
        <w:rPr>
          <w:sz w:val="28"/>
          <w:szCs w:val="28"/>
          <w:lang w:val="en-US"/>
        </w:rPr>
        <w:t>X</w:t>
      </w:r>
      <w:r w:rsidR="00A03CC0" w:rsidRPr="00A03CC0">
        <w:rPr>
          <w:sz w:val="28"/>
          <w:szCs w:val="28"/>
        </w:rPr>
        <w:t xml:space="preserve"> </w:t>
      </w:r>
      <w:r w:rsidR="00585EBA">
        <w:rPr>
          <w:sz w:val="28"/>
          <w:szCs w:val="28"/>
        </w:rPr>
        <w:t xml:space="preserve">международной </w:t>
      </w:r>
      <w:r>
        <w:rPr>
          <w:sz w:val="28"/>
          <w:szCs w:val="28"/>
        </w:rPr>
        <w:t>конференции:</w:t>
      </w:r>
    </w:p>
    <w:p w14:paraId="15241250" w14:textId="77777777" w:rsidR="00213BE5" w:rsidRPr="00213BE5" w:rsidRDefault="00213BE5" w:rsidP="000B3D71">
      <w:pPr>
        <w:ind w:firstLine="0"/>
        <w:rPr>
          <w:sz w:val="28"/>
          <w:szCs w:val="28"/>
        </w:rPr>
      </w:pPr>
    </w:p>
    <w:p w14:paraId="23DF525E" w14:textId="488A70E7" w:rsidR="00F72326" w:rsidRDefault="00213BE5" w:rsidP="0071592D">
      <w:pPr>
        <w:ind w:firstLine="0"/>
        <w:jc w:val="center"/>
        <w:rPr>
          <w:sz w:val="28"/>
          <w:szCs w:val="28"/>
        </w:rPr>
      </w:pPr>
      <w:r w:rsidRPr="00213BE5">
        <w:rPr>
          <w:sz w:val="28"/>
          <w:szCs w:val="28"/>
        </w:rPr>
        <w:t>«</w:t>
      </w:r>
      <w:r w:rsidR="00A24FE4" w:rsidRPr="00A24FE4">
        <w:rPr>
          <w:b/>
          <w:sz w:val="28"/>
          <w:szCs w:val="28"/>
        </w:rPr>
        <w:t>Приоритетные направления инновационной деятельности в промышленности</w:t>
      </w:r>
      <w:r w:rsidR="00F72326" w:rsidRPr="00A24FE4">
        <w:rPr>
          <w:b/>
          <w:sz w:val="28"/>
          <w:szCs w:val="28"/>
        </w:rPr>
        <w:t>»</w:t>
      </w:r>
    </w:p>
    <w:p w14:paraId="4967A8AE" w14:textId="6C2BB5D1" w:rsidR="00213BE5" w:rsidRDefault="00D22EB8" w:rsidP="0071592D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30</w:t>
      </w:r>
      <w:r w:rsidR="00A24FE4">
        <w:rPr>
          <w:sz w:val="28"/>
          <w:szCs w:val="28"/>
        </w:rPr>
        <w:t>-</w:t>
      </w:r>
      <w:r w:rsidR="00BB68B6"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1</w:t>
      </w:r>
      <w:r w:rsidR="00F72326">
        <w:rPr>
          <w:sz w:val="28"/>
          <w:szCs w:val="28"/>
        </w:rPr>
        <w:t xml:space="preserve"> </w:t>
      </w:r>
      <w:r w:rsidR="00541E6A">
        <w:rPr>
          <w:sz w:val="28"/>
          <w:szCs w:val="28"/>
        </w:rPr>
        <w:t>октября</w:t>
      </w:r>
      <w:r w:rsidR="0071592D">
        <w:rPr>
          <w:sz w:val="28"/>
          <w:szCs w:val="28"/>
        </w:rPr>
        <w:t xml:space="preserve"> 20</w:t>
      </w:r>
      <w:r w:rsidR="00E17BB6">
        <w:rPr>
          <w:sz w:val="28"/>
          <w:szCs w:val="28"/>
        </w:rPr>
        <w:t>20</w:t>
      </w:r>
      <w:r w:rsidR="0071592D">
        <w:rPr>
          <w:sz w:val="28"/>
          <w:szCs w:val="28"/>
        </w:rPr>
        <w:t xml:space="preserve"> года, г. </w:t>
      </w:r>
      <w:r w:rsidR="00F9695A">
        <w:rPr>
          <w:sz w:val="28"/>
          <w:szCs w:val="28"/>
        </w:rPr>
        <w:t>Казань</w:t>
      </w:r>
    </w:p>
    <w:p w14:paraId="28BEEE75" w14:textId="77777777" w:rsidR="00213BE5" w:rsidRPr="0071592D" w:rsidRDefault="0071592D" w:rsidP="000B3D71">
      <w:pPr>
        <w:ind w:firstLine="0"/>
        <w:rPr>
          <w:color w:val="FF0000"/>
          <w:sz w:val="28"/>
          <w:szCs w:val="28"/>
        </w:rPr>
      </w:pPr>
      <w:r w:rsidRPr="0071592D">
        <w:rPr>
          <w:color w:val="FF0000"/>
          <w:sz w:val="28"/>
          <w:szCs w:val="28"/>
        </w:rPr>
        <w:t xml:space="preserve">По итогам конференции будет опубликован сборник статей с последующей загрузкой в </w:t>
      </w:r>
      <w:r w:rsidRPr="0071592D">
        <w:rPr>
          <w:b/>
          <w:color w:val="FF0000"/>
          <w:sz w:val="28"/>
          <w:szCs w:val="28"/>
        </w:rPr>
        <w:t>РИНЦ</w:t>
      </w:r>
      <w:r w:rsidRPr="0071592D">
        <w:rPr>
          <w:color w:val="FF0000"/>
          <w:sz w:val="28"/>
          <w:szCs w:val="28"/>
        </w:rPr>
        <w:t>.</w:t>
      </w:r>
      <w:r w:rsidR="00521F06">
        <w:rPr>
          <w:color w:val="FF0000"/>
          <w:sz w:val="28"/>
          <w:szCs w:val="28"/>
        </w:rPr>
        <w:t xml:space="preserve"> Сборник рецензируется, статьи проверяются на плагиат.</w:t>
      </w:r>
    </w:p>
    <w:p w14:paraId="3FCED0C7" w14:textId="77777777" w:rsidR="0071592D" w:rsidRDefault="0071592D" w:rsidP="0071592D">
      <w:pPr>
        <w:ind w:firstLine="0"/>
        <w:jc w:val="center"/>
        <w:rPr>
          <w:rFonts w:ascii="Cambria" w:hAnsi="Cambria"/>
          <w:b/>
          <w:sz w:val="28"/>
        </w:rPr>
      </w:pPr>
      <w:r w:rsidRPr="0071592D">
        <w:rPr>
          <w:rFonts w:ascii="Cambria" w:hAnsi="Cambria"/>
          <w:b/>
          <w:sz w:val="28"/>
        </w:rPr>
        <w:t>Форма участия в конференции – очно-заочная</w:t>
      </w:r>
    </w:p>
    <w:p w14:paraId="7C2C26B3" w14:textId="77777777" w:rsidR="00EE403D" w:rsidRDefault="00EE403D" w:rsidP="0071592D">
      <w:pPr>
        <w:ind w:firstLine="0"/>
        <w:jc w:val="center"/>
        <w:rPr>
          <w:rFonts w:ascii="Cambria" w:hAnsi="Cambria"/>
          <w:b/>
          <w:sz w:val="28"/>
        </w:rPr>
      </w:pPr>
    </w:p>
    <w:p w14:paraId="44D59B03" w14:textId="77777777" w:rsidR="0071592D" w:rsidRPr="00587FAB" w:rsidRDefault="0071592D" w:rsidP="000B3D71">
      <w:pPr>
        <w:ind w:firstLine="0"/>
        <w:rPr>
          <w:b/>
          <w:sz w:val="28"/>
          <w:szCs w:val="28"/>
        </w:rPr>
      </w:pPr>
      <w:r w:rsidRPr="00587FAB">
        <w:rPr>
          <w:b/>
          <w:sz w:val="28"/>
          <w:szCs w:val="28"/>
        </w:rPr>
        <w:t>Основные направления работы конференции:</w:t>
      </w:r>
    </w:p>
    <w:p w14:paraId="51A890D7" w14:textId="77777777" w:rsidR="0071592D" w:rsidRDefault="0071592D" w:rsidP="00587FAB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9695A">
        <w:rPr>
          <w:sz w:val="28"/>
          <w:szCs w:val="28"/>
        </w:rPr>
        <w:t>Технические науки</w:t>
      </w:r>
    </w:p>
    <w:p w14:paraId="4AC95E46" w14:textId="77777777" w:rsidR="0071592D" w:rsidRDefault="00587FAB" w:rsidP="000B3D71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9695A">
        <w:rPr>
          <w:sz w:val="28"/>
          <w:szCs w:val="28"/>
        </w:rPr>
        <w:t>Математические науки</w:t>
      </w:r>
      <w:r>
        <w:rPr>
          <w:sz w:val="28"/>
          <w:szCs w:val="28"/>
        </w:rPr>
        <w:t>.</w:t>
      </w:r>
    </w:p>
    <w:p w14:paraId="2A3278ED" w14:textId="77777777" w:rsidR="0071592D" w:rsidRDefault="00587FAB" w:rsidP="00587FAB">
      <w:pPr>
        <w:tabs>
          <w:tab w:val="left" w:pos="3885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9695A">
        <w:rPr>
          <w:sz w:val="28"/>
          <w:szCs w:val="28"/>
        </w:rPr>
        <w:t>Физические науки</w:t>
      </w:r>
      <w:r>
        <w:rPr>
          <w:sz w:val="28"/>
          <w:szCs w:val="28"/>
        </w:rPr>
        <w:t>.</w:t>
      </w:r>
    </w:p>
    <w:p w14:paraId="6D55D93D" w14:textId="77777777" w:rsidR="00587FAB" w:rsidRDefault="00587FAB" w:rsidP="000B3D71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9695A">
        <w:rPr>
          <w:sz w:val="28"/>
          <w:szCs w:val="28"/>
        </w:rPr>
        <w:t>Информационные технологии</w:t>
      </w:r>
      <w:r>
        <w:rPr>
          <w:sz w:val="28"/>
          <w:szCs w:val="28"/>
        </w:rPr>
        <w:t>.</w:t>
      </w:r>
    </w:p>
    <w:p w14:paraId="117BDB65" w14:textId="77777777" w:rsidR="00EE403D" w:rsidRDefault="00587FAB" w:rsidP="00F9695A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22C42">
        <w:rPr>
          <w:sz w:val="28"/>
          <w:szCs w:val="28"/>
        </w:rPr>
        <w:t>Экономика.</w:t>
      </w:r>
    </w:p>
    <w:p w14:paraId="579C6A43" w14:textId="77777777" w:rsidR="004B50D2" w:rsidRDefault="004B50D2" w:rsidP="00F9695A">
      <w:pPr>
        <w:ind w:firstLine="0"/>
        <w:rPr>
          <w:sz w:val="28"/>
          <w:szCs w:val="28"/>
        </w:rPr>
      </w:pPr>
    </w:p>
    <w:p w14:paraId="26A56B80" w14:textId="123DBA94" w:rsidR="0084227B" w:rsidRDefault="00D22EB8" w:rsidP="000B3D71">
      <w:pPr>
        <w:ind w:firstLine="0"/>
        <w:rPr>
          <w:color w:val="000000"/>
          <w:sz w:val="28"/>
          <w:szCs w:val="28"/>
        </w:rPr>
      </w:pPr>
      <w:hyperlink r:id="rId6" w:history="1">
        <w:r w:rsidR="0084227B" w:rsidRPr="0084227B">
          <w:rPr>
            <w:color w:val="000000"/>
            <w:sz w:val="28"/>
            <w:szCs w:val="28"/>
          </w:rPr>
          <w:t>Материалы</w:t>
        </w:r>
      </w:hyperlink>
      <w:r w:rsidR="0084227B" w:rsidRPr="0084227B">
        <w:rPr>
          <w:color w:val="000000"/>
          <w:sz w:val="28"/>
          <w:szCs w:val="28"/>
        </w:rPr>
        <w:t xml:space="preserve"> </w:t>
      </w:r>
      <w:r w:rsidR="0084227B">
        <w:rPr>
          <w:color w:val="000000"/>
          <w:sz w:val="28"/>
          <w:szCs w:val="28"/>
        </w:rPr>
        <w:t xml:space="preserve">для публикации в сборнике необходимо </w:t>
      </w:r>
      <w:r w:rsidR="002F7D26">
        <w:rPr>
          <w:color w:val="000000"/>
          <w:sz w:val="28"/>
          <w:szCs w:val="28"/>
        </w:rPr>
        <w:t xml:space="preserve">высылать </w:t>
      </w:r>
      <w:r w:rsidR="002F7D26" w:rsidRPr="0084227B">
        <w:rPr>
          <w:color w:val="000000"/>
          <w:sz w:val="28"/>
          <w:szCs w:val="28"/>
        </w:rPr>
        <w:t>по</w:t>
      </w:r>
      <w:r w:rsidR="0084227B" w:rsidRPr="0084227B">
        <w:rPr>
          <w:color w:val="000000"/>
          <w:sz w:val="28"/>
          <w:szCs w:val="28"/>
        </w:rPr>
        <w:t xml:space="preserve"> адресу:</w:t>
      </w:r>
    </w:p>
    <w:p w14:paraId="3319DB34" w14:textId="77777777" w:rsidR="00587FAB" w:rsidRDefault="00D22EB8" w:rsidP="000B3D71">
      <w:pPr>
        <w:ind w:firstLine="0"/>
        <w:rPr>
          <w:sz w:val="28"/>
          <w:szCs w:val="28"/>
        </w:rPr>
      </w:pPr>
      <w:hyperlink r:id="rId7" w:history="1">
        <w:r w:rsidR="001C1F8E" w:rsidRPr="00254A4B">
          <w:rPr>
            <w:rStyle w:val="a3"/>
            <w:sz w:val="28"/>
            <w:szCs w:val="28"/>
          </w:rPr>
          <w:t>konf-gtg-kazan@mail.ru</w:t>
        </w:r>
      </w:hyperlink>
    </w:p>
    <w:p w14:paraId="01FB1B3B" w14:textId="6B823B0E" w:rsidR="0084227B" w:rsidRPr="0084227B" w:rsidRDefault="0084227B" w:rsidP="0084227B">
      <w:pPr>
        <w:ind w:firstLine="0"/>
        <w:rPr>
          <w:sz w:val="28"/>
          <w:szCs w:val="28"/>
        </w:rPr>
      </w:pPr>
      <w:r w:rsidRPr="0084227B">
        <w:rPr>
          <w:sz w:val="28"/>
          <w:szCs w:val="28"/>
        </w:rPr>
        <w:t xml:space="preserve">К письму </w:t>
      </w:r>
      <w:r>
        <w:rPr>
          <w:sz w:val="28"/>
          <w:szCs w:val="28"/>
        </w:rPr>
        <w:t>необходимо прикрепить</w:t>
      </w:r>
      <w:r w:rsidRPr="0084227B">
        <w:rPr>
          <w:sz w:val="28"/>
          <w:szCs w:val="28"/>
        </w:rPr>
        <w:t xml:space="preserve"> файлы с материалами для публикации и </w:t>
      </w:r>
      <w:r w:rsidRPr="00D0444C">
        <w:rPr>
          <w:sz w:val="28"/>
          <w:szCs w:val="28"/>
        </w:rPr>
        <w:t xml:space="preserve">анкетой </w:t>
      </w:r>
      <w:r w:rsidRPr="0084227B">
        <w:rPr>
          <w:sz w:val="28"/>
          <w:szCs w:val="28"/>
        </w:rPr>
        <w:t>участника конференции. В имени файла с тезисами необходимо указать номер секции и фамилию первого автора</w:t>
      </w:r>
      <w:r>
        <w:rPr>
          <w:sz w:val="28"/>
          <w:szCs w:val="28"/>
        </w:rPr>
        <w:t xml:space="preserve"> </w:t>
      </w:r>
      <w:r w:rsidRPr="0084227B">
        <w:rPr>
          <w:sz w:val="28"/>
          <w:szCs w:val="28"/>
        </w:rPr>
        <w:t>(</w:t>
      </w:r>
      <w:r>
        <w:rPr>
          <w:b/>
          <w:sz w:val="28"/>
          <w:szCs w:val="28"/>
        </w:rPr>
        <w:t>1</w:t>
      </w:r>
      <w:r w:rsidRPr="0084227B">
        <w:rPr>
          <w:b/>
          <w:sz w:val="28"/>
          <w:szCs w:val="28"/>
        </w:rPr>
        <w:t>-Иванов</w:t>
      </w:r>
      <w:r w:rsidRPr="0084227B">
        <w:rPr>
          <w:sz w:val="28"/>
          <w:szCs w:val="28"/>
        </w:rPr>
        <w:t>).  В имени файла анкеты необходимо указать фамилию автора (</w:t>
      </w:r>
      <w:r w:rsidRPr="0084227B">
        <w:rPr>
          <w:b/>
          <w:bCs/>
          <w:iCs/>
          <w:sz w:val="28"/>
          <w:szCs w:val="28"/>
        </w:rPr>
        <w:t>анкета-Иванов</w:t>
      </w:r>
      <w:r w:rsidRPr="0084227B">
        <w:rPr>
          <w:b/>
          <w:bCs/>
          <w:i/>
          <w:iCs/>
          <w:sz w:val="28"/>
          <w:szCs w:val="28"/>
        </w:rPr>
        <w:t xml:space="preserve">). </w:t>
      </w:r>
      <w:r w:rsidRPr="0084227B">
        <w:rPr>
          <w:iCs/>
          <w:sz w:val="28"/>
          <w:szCs w:val="28"/>
        </w:rPr>
        <w:t xml:space="preserve">После отправки письма </w:t>
      </w:r>
      <w:r w:rsidR="00597361" w:rsidRPr="0084227B">
        <w:rPr>
          <w:iCs/>
          <w:sz w:val="28"/>
          <w:szCs w:val="28"/>
        </w:rPr>
        <w:t>в течение</w:t>
      </w:r>
      <w:r w:rsidRPr="0084227B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1-2 рабочих дней</w:t>
      </w:r>
      <w:r w:rsidRPr="0084227B">
        <w:rPr>
          <w:iCs/>
          <w:sz w:val="28"/>
          <w:szCs w:val="28"/>
        </w:rPr>
        <w:t xml:space="preserve"> будет выслан наш ответ и</w:t>
      </w:r>
      <w:r>
        <w:rPr>
          <w:iCs/>
          <w:sz w:val="28"/>
          <w:szCs w:val="28"/>
        </w:rPr>
        <w:t>, если материалы будут приняты к печати, то будут приложены реквизиты</w:t>
      </w:r>
      <w:r w:rsidRPr="0084227B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для оплаты организационного взноса</w:t>
      </w:r>
      <w:r w:rsidRPr="0084227B">
        <w:rPr>
          <w:sz w:val="28"/>
          <w:szCs w:val="28"/>
        </w:rPr>
        <w:t xml:space="preserve">. </w:t>
      </w:r>
    </w:p>
    <w:p w14:paraId="195068E6" w14:textId="77777777" w:rsidR="0084227B" w:rsidRDefault="0084227B" w:rsidP="0084227B">
      <w:pPr>
        <w:ind w:firstLine="0"/>
        <w:rPr>
          <w:sz w:val="28"/>
          <w:szCs w:val="28"/>
        </w:rPr>
      </w:pPr>
      <w:r w:rsidRPr="0084227B">
        <w:rPr>
          <w:sz w:val="28"/>
          <w:szCs w:val="28"/>
        </w:rPr>
        <w:t xml:space="preserve">В случае если </w:t>
      </w:r>
      <w:r>
        <w:rPr>
          <w:sz w:val="28"/>
          <w:szCs w:val="28"/>
        </w:rPr>
        <w:t xml:space="preserve">в течении 3 дней </w:t>
      </w:r>
      <w:r w:rsidRPr="0084227B">
        <w:rPr>
          <w:sz w:val="28"/>
          <w:szCs w:val="28"/>
        </w:rPr>
        <w:t>ответ не пришел, отправьте запрос повторно.</w:t>
      </w:r>
    </w:p>
    <w:p w14:paraId="3CD4F774" w14:textId="77777777" w:rsidR="008D1252" w:rsidRDefault="008D1252" w:rsidP="0084227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b/>
        </w:rPr>
      </w:pPr>
    </w:p>
    <w:p w14:paraId="5125FAF3" w14:textId="77777777" w:rsidR="0084227B" w:rsidRDefault="0084227B" w:rsidP="0084227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b/>
        </w:rPr>
      </w:pPr>
      <w:r w:rsidRPr="002D1138">
        <w:rPr>
          <w:b/>
        </w:rPr>
        <w:t xml:space="preserve">ОРГАНИЗАЦИОННЫЙ ВЗНОС СОСТАВЛЯЕТ </w:t>
      </w:r>
      <w:r>
        <w:rPr>
          <w:b/>
          <w:sz w:val="28"/>
        </w:rPr>
        <w:t>600</w:t>
      </w:r>
      <w:r w:rsidRPr="00BF144A">
        <w:rPr>
          <w:b/>
        </w:rPr>
        <w:t> </w:t>
      </w:r>
      <w:r w:rsidRPr="002D1138">
        <w:rPr>
          <w:b/>
        </w:rPr>
        <w:t>РУБ</w:t>
      </w:r>
      <w:r>
        <w:rPr>
          <w:b/>
        </w:rPr>
        <w:t>ЛЕЙ</w:t>
      </w:r>
      <w:r w:rsidRPr="002D1138">
        <w:rPr>
          <w:b/>
        </w:rPr>
        <w:t xml:space="preserve">. </w:t>
      </w:r>
    </w:p>
    <w:p w14:paraId="14D3B328" w14:textId="77777777" w:rsidR="0084227B" w:rsidRPr="002A21BD" w:rsidRDefault="0084227B" w:rsidP="0084227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i/>
          <w:sz w:val="28"/>
        </w:rPr>
      </w:pPr>
      <w:r w:rsidRPr="002A21BD">
        <w:rPr>
          <w:i/>
          <w:sz w:val="28"/>
        </w:rPr>
        <w:t xml:space="preserve">В </w:t>
      </w:r>
      <w:r>
        <w:rPr>
          <w:i/>
          <w:sz w:val="28"/>
        </w:rPr>
        <w:t>стоимость</w:t>
      </w:r>
      <w:r w:rsidRPr="002A21BD">
        <w:rPr>
          <w:i/>
          <w:sz w:val="28"/>
        </w:rPr>
        <w:t xml:space="preserve"> входит публикация статьи в объеме </w:t>
      </w:r>
      <w:r w:rsidRPr="00B33788">
        <w:rPr>
          <w:i/>
          <w:sz w:val="28"/>
        </w:rPr>
        <w:t>3</w:t>
      </w:r>
      <w:r w:rsidRPr="002A21BD">
        <w:rPr>
          <w:i/>
          <w:sz w:val="28"/>
        </w:rPr>
        <w:t xml:space="preserve">-х страниц </w:t>
      </w:r>
    </w:p>
    <w:p w14:paraId="188CC140" w14:textId="77777777" w:rsidR="0084227B" w:rsidRPr="002A21BD" w:rsidRDefault="0084227B" w:rsidP="0084227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i/>
          <w:sz w:val="28"/>
        </w:rPr>
      </w:pPr>
      <w:r w:rsidRPr="002A21BD">
        <w:rPr>
          <w:i/>
          <w:sz w:val="28"/>
        </w:rPr>
        <w:t>и сборник материалов конференции</w:t>
      </w:r>
      <w:r>
        <w:rPr>
          <w:i/>
          <w:sz w:val="28"/>
        </w:rPr>
        <w:t xml:space="preserve"> в электронном виде</w:t>
      </w:r>
    </w:p>
    <w:p w14:paraId="6ADE852C" w14:textId="77777777" w:rsidR="0084227B" w:rsidRPr="00AF6053" w:rsidRDefault="0084227B" w:rsidP="00AF6053">
      <w:pPr>
        <w:ind w:firstLine="0"/>
        <w:jc w:val="center"/>
        <w:rPr>
          <w:b/>
          <w:i/>
          <w:sz w:val="28"/>
          <w:szCs w:val="28"/>
        </w:rPr>
      </w:pPr>
      <w:r w:rsidRPr="00AF6053">
        <w:rPr>
          <w:b/>
          <w:i/>
          <w:sz w:val="28"/>
          <w:szCs w:val="28"/>
        </w:rPr>
        <w:t>Размер статьи может быть увеличен, в данном случае размер оргвзноса увеличивается на 200 рублей за каждый дополнительный лист.</w:t>
      </w:r>
    </w:p>
    <w:p w14:paraId="4043F994" w14:textId="3AD3A877" w:rsidR="00A03CC0" w:rsidRDefault="00A03CC0">
      <w:pPr>
        <w:rPr>
          <w:b/>
          <w:sz w:val="28"/>
          <w:szCs w:val="28"/>
        </w:rPr>
      </w:pPr>
    </w:p>
    <w:p w14:paraId="75A7C96A" w14:textId="19D94BF7" w:rsidR="0084227B" w:rsidRPr="0084227B" w:rsidRDefault="0084227B" w:rsidP="0084227B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Дополнительные материалы</w:t>
      </w:r>
      <w:r w:rsidRPr="0084227B">
        <w:rPr>
          <w:b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6"/>
        <w:gridCol w:w="1289"/>
      </w:tblGrid>
      <w:tr w:rsidR="0084227B" w:rsidRPr="0084227B" w14:paraId="68422D6C" w14:textId="77777777" w:rsidTr="0084227B">
        <w:trPr>
          <w:trHeight w:val="20"/>
          <w:jc w:val="center"/>
        </w:trPr>
        <w:tc>
          <w:tcPr>
            <w:tcW w:w="8056" w:type="dxa"/>
            <w:shd w:val="clear" w:color="auto" w:fill="auto"/>
          </w:tcPr>
          <w:p w14:paraId="40E6DF05" w14:textId="77777777" w:rsidR="0084227B" w:rsidRPr="0084227B" w:rsidRDefault="0084227B" w:rsidP="0084227B">
            <w:pPr>
              <w:ind w:firstLine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- </w:t>
            </w:r>
            <w:r w:rsidRPr="0084227B">
              <w:rPr>
                <w:bCs/>
                <w:i/>
                <w:sz w:val="28"/>
                <w:szCs w:val="28"/>
              </w:rPr>
              <w:t xml:space="preserve">Печатный экземпляр </w:t>
            </w:r>
            <w:r>
              <w:rPr>
                <w:bCs/>
                <w:i/>
                <w:sz w:val="28"/>
                <w:szCs w:val="28"/>
              </w:rPr>
              <w:t>сборника (доставка почтой)</w:t>
            </w:r>
          </w:p>
          <w:p w14:paraId="740691DD" w14:textId="77777777" w:rsidR="0084227B" w:rsidRPr="0084227B" w:rsidRDefault="0084227B" w:rsidP="0084227B">
            <w:pPr>
              <w:ind w:firstLine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- </w:t>
            </w:r>
            <w:r w:rsidRPr="0084227B">
              <w:rPr>
                <w:bCs/>
                <w:i/>
                <w:sz w:val="28"/>
                <w:szCs w:val="28"/>
              </w:rPr>
              <w:t>с доставкой за пределы Российской Федерации</w:t>
            </w:r>
          </w:p>
        </w:tc>
        <w:tc>
          <w:tcPr>
            <w:tcW w:w="1289" w:type="dxa"/>
            <w:shd w:val="clear" w:color="auto" w:fill="auto"/>
          </w:tcPr>
          <w:p w14:paraId="3B16BD54" w14:textId="77777777" w:rsidR="0084227B" w:rsidRPr="0084227B" w:rsidRDefault="0084227B" w:rsidP="0084227B">
            <w:pPr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</w:t>
            </w:r>
            <w:r w:rsidRPr="0084227B">
              <w:rPr>
                <w:bCs/>
                <w:sz w:val="28"/>
                <w:szCs w:val="28"/>
              </w:rPr>
              <w:t>0 руб.</w:t>
            </w:r>
          </w:p>
          <w:p w14:paraId="726A04AC" w14:textId="77777777" w:rsidR="0084227B" w:rsidRPr="0084227B" w:rsidRDefault="0084227B" w:rsidP="0084227B">
            <w:pPr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  <w:r w:rsidRPr="0084227B">
              <w:rPr>
                <w:bCs/>
                <w:sz w:val="28"/>
                <w:szCs w:val="28"/>
              </w:rPr>
              <w:t xml:space="preserve">0 </w:t>
            </w:r>
            <w:proofErr w:type="spellStart"/>
            <w:r w:rsidRPr="0084227B">
              <w:rPr>
                <w:bCs/>
                <w:sz w:val="28"/>
                <w:szCs w:val="28"/>
              </w:rPr>
              <w:t>руб</w:t>
            </w:r>
            <w:proofErr w:type="spellEnd"/>
          </w:p>
        </w:tc>
      </w:tr>
      <w:tr w:rsidR="0084227B" w:rsidRPr="0084227B" w14:paraId="512B40EE" w14:textId="77777777" w:rsidTr="0084227B">
        <w:trPr>
          <w:trHeight w:val="20"/>
          <w:jc w:val="center"/>
        </w:trPr>
        <w:tc>
          <w:tcPr>
            <w:tcW w:w="8056" w:type="dxa"/>
            <w:shd w:val="clear" w:color="auto" w:fill="auto"/>
          </w:tcPr>
          <w:p w14:paraId="4DD57AA6" w14:textId="77777777" w:rsidR="0084227B" w:rsidRPr="0084227B" w:rsidRDefault="0084227B" w:rsidP="0084227B">
            <w:pPr>
              <w:ind w:firstLine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Диплом</w:t>
            </w:r>
            <w:r w:rsidRPr="0084227B">
              <w:rPr>
                <w:bCs/>
                <w:i/>
                <w:sz w:val="28"/>
                <w:szCs w:val="28"/>
              </w:rPr>
              <w:t xml:space="preserve"> участника</w:t>
            </w:r>
            <w:r>
              <w:rPr>
                <w:bCs/>
                <w:i/>
                <w:sz w:val="28"/>
                <w:szCs w:val="28"/>
              </w:rPr>
              <w:t xml:space="preserve"> в электронном виде</w:t>
            </w:r>
          </w:p>
        </w:tc>
        <w:tc>
          <w:tcPr>
            <w:tcW w:w="1289" w:type="dxa"/>
            <w:shd w:val="clear" w:color="auto" w:fill="auto"/>
          </w:tcPr>
          <w:p w14:paraId="11CF1A29" w14:textId="77777777" w:rsidR="0084227B" w:rsidRPr="0084227B" w:rsidRDefault="0084227B" w:rsidP="0084227B">
            <w:pPr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 руб.</w:t>
            </w:r>
          </w:p>
        </w:tc>
      </w:tr>
    </w:tbl>
    <w:p w14:paraId="0366C07C" w14:textId="48B4B3EA" w:rsidR="00FF3589" w:rsidRDefault="00FF3589" w:rsidP="00521F06">
      <w:pPr>
        <w:widowControl w:val="0"/>
        <w:spacing w:after="60"/>
        <w:jc w:val="center"/>
        <w:rPr>
          <w:rFonts w:ascii="Cambria" w:hAnsi="Cambria"/>
          <w:b/>
          <w:bCs/>
          <w:color w:val="FF0000"/>
          <w:sz w:val="28"/>
          <w:szCs w:val="28"/>
        </w:rPr>
      </w:pPr>
      <w:r>
        <w:rPr>
          <w:rFonts w:ascii="Cambria" w:hAnsi="Cambria"/>
          <w:b/>
          <w:bCs/>
          <w:color w:val="FF0000"/>
          <w:sz w:val="28"/>
          <w:szCs w:val="28"/>
        </w:rPr>
        <w:t xml:space="preserve">Последний день приема материалов – </w:t>
      </w:r>
      <w:r w:rsidR="00BB68B6">
        <w:rPr>
          <w:rFonts w:ascii="Cambria" w:hAnsi="Cambria"/>
          <w:b/>
          <w:bCs/>
          <w:color w:val="FF0000"/>
          <w:sz w:val="28"/>
          <w:szCs w:val="28"/>
        </w:rPr>
        <w:t>3</w:t>
      </w:r>
      <w:r w:rsidR="00D22EB8">
        <w:rPr>
          <w:rFonts w:ascii="Cambria" w:hAnsi="Cambria"/>
          <w:b/>
          <w:bCs/>
          <w:color w:val="FF0000"/>
          <w:sz w:val="28"/>
          <w:szCs w:val="28"/>
          <w:lang w:val="en-US"/>
        </w:rPr>
        <w:t>1</w:t>
      </w:r>
      <w:bookmarkStart w:id="0" w:name="_GoBack"/>
      <w:bookmarkEnd w:id="0"/>
      <w:r>
        <w:rPr>
          <w:rFonts w:ascii="Cambria" w:hAnsi="Cambria"/>
          <w:b/>
          <w:bCs/>
          <w:color w:val="FF0000"/>
          <w:sz w:val="28"/>
          <w:szCs w:val="28"/>
        </w:rPr>
        <w:t xml:space="preserve"> </w:t>
      </w:r>
      <w:r w:rsidR="00541E6A">
        <w:rPr>
          <w:rFonts w:ascii="Cambria" w:hAnsi="Cambria"/>
          <w:b/>
          <w:bCs/>
          <w:color w:val="FF0000"/>
          <w:sz w:val="28"/>
          <w:szCs w:val="28"/>
        </w:rPr>
        <w:t>октября</w:t>
      </w:r>
      <w:r>
        <w:rPr>
          <w:rFonts w:ascii="Cambria" w:hAnsi="Cambria"/>
          <w:b/>
          <w:bCs/>
          <w:color w:val="FF0000"/>
          <w:sz w:val="28"/>
          <w:szCs w:val="28"/>
        </w:rPr>
        <w:t xml:space="preserve"> 20</w:t>
      </w:r>
      <w:r w:rsidR="00A24FE4">
        <w:rPr>
          <w:rFonts w:ascii="Cambria" w:hAnsi="Cambria"/>
          <w:b/>
          <w:bCs/>
          <w:color w:val="FF0000"/>
          <w:sz w:val="28"/>
          <w:szCs w:val="28"/>
        </w:rPr>
        <w:t>20</w:t>
      </w:r>
      <w:r>
        <w:rPr>
          <w:rFonts w:ascii="Cambria" w:hAnsi="Cambria"/>
          <w:b/>
          <w:bCs/>
          <w:color w:val="FF0000"/>
          <w:sz w:val="28"/>
          <w:szCs w:val="28"/>
        </w:rPr>
        <w:t xml:space="preserve"> года.</w:t>
      </w:r>
    </w:p>
    <w:p w14:paraId="17F2F63E" w14:textId="608FA859" w:rsidR="00521F06" w:rsidRPr="00870ED3" w:rsidRDefault="00521F06" w:rsidP="00521F06">
      <w:pPr>
        <w:widowControl w:val="0"/>
        <w:spacing w:after="60"/>
        <w:jc w:val="center"/>
        <w:rPr>
          <w:rFonts w:ascii="Cambria" w:hAnsi="Cambria"/>
          <w:b/>
          <w:bCs/>
          <w:color w:val="FF0000"/>
          <w:sz w:val="28"/>
          <w:szCs w:val="28"/>
        </w:rPr>
      </w:pPr>
      <w:r w:rsidRPr="00870ED3">
        <w:rPr>
          <w:rFonts w:ascii="Cambria" w:hAnsi="Cambria"/>
          <w:b/>
          <w:bCs/>
          <w:color w:val="FF0000"/>
          <w:sz w:val="28"/>
          <w:szCs w:val="28"/>
        </w:rPr>
        <w:t xml:space="preserve">Оплата </w:t>
      </w:r>
      <w:proofErr w:type="spellStart"/>
      <w:r w:rsidRPr="00870ED3">
        <w:rPr>
          <w:rFonts w:ascii="Cambria" w:hAnsi="Cambria"/>
          <w:b/>
          <w:bCs/>
          <w:color w:val="FF0000"/>
          <w:sz w:val="28"/>
          <w:szCs w:val="28"/>
        </w:rPr>
        <w:t>оргвзноса</w:t>
      </w:r>
      <w:proofErr w:type="spellEnd"/>
      <w:r w:rsidRPr="00870ED3">
        <w:rPr>
          <w:rFonts w:ascii="Cambria" w:hAnsi="Cambria"/>
          <w:b/>
          <w:bCs/>
          <w:color w:val="FF0000"/>
          <w:sz w:val="28"/>
          <w:szCs w:val="28"/>
        </w:rPr>
        <w:t xml:space="preserve"> принимается до </w:t>
      </w:r>
      <w:r w:rsidR="00102CEC">
        <w:rPr>
          <w:rFonts w:ascii="Cambria" w:hAnsi="Cambria"/>
          <w:b/>
          <w:bCs/>
          <w:color w:val="FF0000"/>
          <w:sz w:val="28"/>
          <w:szCs w:val="28"/>
        </w:rPr>
        <w:t>1</w:t>
      </w:r>
      <w:r>
        <w:rPr>
          <w:rFonts w:ascii="Cambria" w:hAnsi="Cambria"/>
          <w:b/>
          <w:bCs/>
          <w:color w:val="FF0000"/>
          <w:sz w:val="28"/>
          <w:szCs w:val="28"/>
        </w:rPr>
        <w:t xml:space="preserve"> </w:t>
      </w:r>
      <w:r w:rsidR="00541E6A">
        <w:rPr>
          <w:rFonts w:ascii="Cambria" w:hAnsi="Cambria"/>
          <w:b/>
          <w:bCs/>
          <w:color w:val="FF0000"/>
          <w:sz w:val="28"/>
          <w:szCs w:val="28"/>
        </w:rPr>
        <w:t>ноября</w:t>
      </w:r>
      <w:r>
        <w:rPr>
          <w:rFonts w:ascii="Cambria" w:hAnsi="Cambria"/>
          <w:b/>
          <w:bCs/>
          <w:color w:val="FF0000"/>
          <w:sz w:val="28"/>
          <w:szCs w:val="28"/>
        </w:rPr>
        <w:t xml:space="preserve"> 20</w:t>
      </w:r>
      <w:r w:rsidR="00A24FE4">
        <w:rPr>
          <w:rFonts w:ascii="Cambria" w:hAnsi="Cambria"/>
          <w:b/>
          <w:bCs/>
          <w:color w:val="FF0000"/>
          <w:sz w:val="28"/>
          <w:szCs w:val="28"/>
        </w:rPr>
        <w:t>20</w:t>
      </w:r>
      <w:r>
        <w:rPr>
          <w:rFonts w:ascii="Cambria" w:hAnsi="Cambria"/>
          <w:b/>
          <w:bCs/>
          <w:color w:val="FF0000"/>
          <w:sz w:val="28"/>
          <w:szCs w:val="28"/>
        </w:rPr>
        <w:t xml:space="preserve"> года </w:t>
      </w:r>
      <w:r w:rsidRPr="00870ED3">
        <w:rPr>
          <w:rFonts w:ascii="Cambria" w:hAnsi="Cambria"/>
          <w:b/>
          <w:bCs/>
          <w:color w:val="FF0000"/>
          <w:sz w:val="28"/>
          <w:szCs w:val="28"/>
        </w:rPr>
        <w:t>включительно!</w:t>
      </w:r>
    </w:p>
    <w:p w14:paraId="5EDD6DE8" w14:textId="0E677BBD" w:rsidR="00EE403D" w:rsidRPr="0071592D" w:rsidRDefault="00EE403D" w:rsidP="00EE403D">
      <w:pPr>
        <w:ind w:firstLine="0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Сборник в электронном варианте будет готов и подписан в печать 1</w:t>
      </w:r>
      <w:r w:rsidR="00A24FE4">
        <w:rPr>
          <w:rFonts w:ascii="Cambria" w:hAnsi="Cambria"/>
          <w:b/>
          <w:sz w:val="28"/>
        </w:rPr>
        <w:t>0</w:t>
      </w:r>
      <w:r>
        <w:rPr>
          <w:rFonts w:ascii="Cambria" w:hAnsi="Cambria"/>
          <w:b/>
          <w:sz w:val="28"/>
        </w:rPr>
        <w:t xml:space="preserve"> </w:t>
      </w:r>
      <w:r w:rsidR="00541E6A">
        <w:rPr>
          <w:rFonts w:ascii="Cambria" w:hAnsi="Cambria"/>
          <w:b/>
          <w:sz w:val="28"/>
        </w:rPr>
        <w:t xml:space="preserve">ноября </w:t>
      </w:r>
      <w:r w:rsidR="007B693A">
        <w:rPr>
          <w:rFonts w:ascii="Cambria" w:hAnsi="Cambria"/>
          <w:b/>
          <w:sz w:val="28"/>
        </w:rPr>
        <w:t>20</w:t>
      </w:r>
      <w:r w:rsidR="00486D7E">
        <w:rPr>
          <w:rFonts w:ascii="Cambria" w:hAnsi="Cambria"/>
          <w:b/>
          <w:sz w:val="28"/>
        </w:rPr>
        <w:t>20</w:t>
      </w:r>
      <w:r w:rsidR="007B693A">
        <w:rPr>
          <w:rFonts w:ascii="Cambria" w:hAnsi="Cambria"/>
          <w:b/>
          <w:sz w:val="28"/>
        </w:rPr>
        <w:t xml:space="preserve"> года</w:t>
      </w:r>
      <w:r>
        <w:rPr>
          <w:rFonts w:ascii="Cambria" w:hAnsi="Cambria"/>
          <w:b/>
          <w:sz w:val="28"/>
        </w:rPr>
        <w:t>, 2</w:t>
      </w:r>
      <w:r w:rsidR="00A24FE4">
        <w:rPr>
          <w:rFonts w:ascii="Cambria" w:hAnsi="Cambria"/>
          <w:b/>
          <w:sz w:val="28"/>
        </w:rPr>
        <w:t>5</w:t>
      </w:r>
      <w:r w:rsidR="00D5368B">
        <w:rPr>
          <w:rFonts w:ascii="Cambria" w:hAnsi="Cambria"/>
          <w:b/>
          <w:sz w:val="28"/>
        </w:rPr>
        <w:t xml:space="preserve"> </w:t>
      </w:r>
      <w:r w:rsidR="00541E6A">
        <w:rPr>
          <w:rFonts w:ascii="Cambria" w:hAnsi="Cambria"/>
          <w:b/>
          <w:sz w:val="28"/>
        </w:rPr>
        <w:t>ноября</w:t>
      </w:r>
      <w:r w:rsidR="00D5368B">
        <w:rPr>
          <w:rFonts w:ascii="Cambria" w:hAnsi="Cambria"/>
          <w:b/>
          <w:sz w:val="28"/>
        </w:rPr>
        <w:t xml:space="preserve"> </w:t>
      </w:r>
      <w:r>
        <w:rPr>
          <w:rFonts w:ascii="Cambria" w:hAnsi="Cambria"/>
          <w:b/>
          <w:sz w:val="28"/>
        </w:rPr>
        <w:t>печатные материалы будут изданы в типографии ООО «Конверт»</w:t>
      </w:r>
    </w:p>
    <w:p w14:paraId="6FCE3EC3" w14:textId="77777777" w:rsidR="00521F06" w:rsidRDefault="00521F06" w:rsidP="00521F06">
      <w:pPr>
        <w:widowControl w:val="0"/>
        <w:spacing w:after="60"/>
        <w:jc w:val="center"/>
        <w:rPr>
          <w:rFonts w:ascii="Cambria" w:hAnsi="Cambria"/>
          <w:b/>
          <w:bCs/>
        </w:rPr>
      </w:pPr>
    </w:p>
    <w:p w14:paraId="564AA4BE" w14:textId="77777777" w:rsidR="00521F06" w:rsidRPr="00BF144A" w:rsidRDefault="00521F06" w:rsidP="00521F06">
      <w:pPr>
        <w:widowControl w:val="0"/>
        <w:spacing w:after="60"/>
        <w:jc w:val="center"/>
        <w:rPr>
          <w:rFonts w:ascii="Cambria" w:hAnsi="Cambria"/>
        </w:rPr>
      </w:pPr>
      <w:r>
        <w:rPr>
          <w:rFonts w:ascii="Cambria" w:hAnsi="Cambria"/>
          <w:b/>
          <w:bCs/>
        </w:rPr>
        <w:t>Правила оформления</w:t>
      </w:r>
      <w:r w:rsidRPr="00BF144A">
        <w:rPr>
          <w:rFonts w:ascii="Cambria" w:hAnsi="Cambria"/>
          <w:b/>
          <w:bCs/>
        </w:rPr>
        <w:t xml:space="preserve"> статьи:</w:t>
      </w:r>
    </w:p>
    <w:p w14:paraId="089EE811" w14:textId="77777777" w:rsidR="00521F06" w:rsidRDefault="00521F06" w:rsidP="00521F06">
      <w:pPr>
        <w:widowControl w:val="0"/>
        <w:rPr>
          <w:rFonts w:ascii="Cambria" w:hAnsi="Cambria"/>
        </w:rPr>
      </w:pPr>
      <w:r>
        <w:rPr>
          <w:rFonts w:ascii="Cambria" w:hAnsi="Cambria"/>
        </w:rPr>
        <w:t>1</w:t>
      </w:r>
      <w:r w:rsidRPr="009F2169">
        <w:rPr>
          <w:rFonts w:ascii="Cambria" w:hAnsi="Cambria"/>
        </w:rPr>
        <w:t>.</w:t>
      </w:r>
      <w:r>
        <w:t> </w:t>
      </w:r>
      <w:r>
        <w:rPr>
          <w:rFonts w:ascii="Cambria" w:hAnsi="Cambria"/>
        </w:rPr>
        <w:t>Р</w:t>
      </w:r>
      <w:r w:rsidRPr="009F2169">
        <w:rPr>
          <w:rFonts w:ascii="Cambria" w:hAnsi="Cambria"/>
        </w:rPr>
        <w:t xml:space="preserve">азмер шрифта – 14, гарнитура – </w:t>
      </w:r>
      <w:r>
        <w:rPr>
          <w:rFonts w:ascii="Cambria" w:hAnsi="Cambria"/>
          <w:lang w:val="en-US"/>
        </w:rPr>
        <w:t>Times</w:t>
      </w:r>
      <w:r w:rsidRPr="009F2169">
        <w:rPr>
          <w:rFonts w:ascii="Cambria" w:hAnsi="Cambria"/>
        </w:rPr>
        <w:t xml:space="preserve"> </w:t>
      </w:r>
      <w:r>
        <w:rPr>
          <w:rFonts w:ascii="Cambria" w:hAnsi="Cambria"/>
          <w:lang w:val="en-US"/>
        </w:rPr>
        <w:t>New</w:t>
      </w:r>
      <w:r w:rsidRPr="009F2169">
        <w:rPr>
          <w:rFonts w:ascii="Cambria" w:hAnsi="Cambria"/>
        </w:rPr>
        <w:t xml:space="preserve"> </w:t>
      </w:r>
      <w:r>
        <w:rPr>
          <w:rFonts w:ascii="Cambria" w:hAnsi="Cambria"/>
          <w:lang w:val="en-US"/>
        </w:rPr>
        <w:t>Roman</w:t>
      </w:r>
      <w:r w:rsidRPr="009F2169">
        <w:rPr>
          <w:rFonts w:ascii="Cambria" w:hAnsi="Cambria"/>
        </w:rPr>
        <w:t xml:space="preserve">; </w:t>
      </w:r>
      <w:r>
        <w:rPr>
          <w:rFonts w:ascii="Cambria" w:hAnsi="Cambria"/>
        </w:rPr>
        <w:t xml:space="preserve">интервал – 1,5; </w:t>
      </w:r>
      <w:r w:rsidR="00A73F21">
        <w:rPr>
          <w:rFonts w:ascii="Cambria" w:hAnsi="Cambria"/>
        </w:rPr>
        <w:t>поля стандартные.</w:t>
      </w:r>
    </w:p>
    <w:p w14:paraId="53397BE3" w14:textId="77777777" w:rsidR="00521F06" w:rsidRPr="00A7023E" w:rsidRDefault="00521F06" w:rsidP="00521F06">
      <w:pPr>
        <w:widowControl w:val="0"/>
        <w:rPr>
          <w:rFonts w:ascii="Cambria" w:hAnsi="Cambria"/>
        </w:rPr>
      </w:pPr>
      <w:r>
        <w:rPr>
          <w:rFonts w:ascii="Cambria" w:hAnsi="Cambria"/>
        </w:rPr>
        <w:t>2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>Таблицы и рисунки должны иметь заголовки.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</w:t>
      </w:r>
      <w:r>
        <w:rPr>
          <w:rFonts w:ascii="Cambria" w:hAnsi="Cambria"/>
        </w:rPr>
        <w:t xml:space="preserve">х – не менее 11 </w:t>
      </w:r>
      <w:proofErr w:type="spellStart"/>
      <w:r>
        <w:rPr>
          <w:rFonts w:ascii="Cambria" w:hAnsi="Cambria"/>
        </w:rPr>
        <w:t>пт</w:t>
      </w:r>
      <w:proofErr w:type="spellEnd"/>
      <w:r>
        <w:rPr>
          <w:rFonts w:ascii="Cambria" w:hAnsi="Cambria"/>
        </w:rPr>
        <w:t xml:space="preserve">). </w:t>
      </w:r>
      <w:r w:rsidRPr="00151F7A">
        <w:rPr>
          <w:rFonts w:ascii="Cambria" w:hAnsi="Cambria"/>
          <w:b/>
        </w:rPr>
        <w:t xml:space="preserve">ФОРМУЛЫ ВСТАВЛЯЮТСЯ ТОЛЬКО ОБЪЕКТОМ </w:t>
      </w:r>
      <w:r w:rsidRPr="00151F7A">
        <w:rPr>
          <w:rFonts w:ascii="Cambria" w:hAnsi="Cambria"/>
          <w:b/>
          <w:lang w:val="en-US"/>
        </w:rPr>
        <w:t>MICROSOFT</w:t>
      </w:r>
      <w:r w:rsidRPr="00A7023E">
        <w:rPr>
          <w:rFonts w:ascii="Cambria" w:hAnsi="Cambria"/>
          <w:b/>
        </w:rPr>
        <w:t xml:space="preserve"> </w:t>
      </w:r>
      <w:r w:rsidRPr="00151F7A">
        <w:rPr>
          <w:rFonts w:ascii="Cambria" w:hAnsi="Cambria"/>
          <w:b/>
          <w:lang w:val="en-US"/>
        </w:rPr>
        <w:t>EQUATION</w:t>
      </w:r>
      <w:r w:rsidRPr="00A7023E">
        <w:rPr>
          <w:rFonts w:ascii="Cambria" w:hAnsi="Cambria"/>
          <w:b/>
        </w:rPr>
        <w:t>!</w:t>
      </w:r>
    </w:p>
    <w:p w14:paraId="5F5297A4" w14:textId="77777777" w:rsidR="00521F06" w:rsidRPr="009F2169" w:rsidRDefault="00521F06" w:rsidP="00521F06">
      <w:pPr>
        <w:widowControl w:val="0"/>
        <w:rPr>
          <w:rFonts w:ascii="Cambria" w:hAnsi="Cambria"/>
        </w:rPr>
      </w:pPr>
      <w:r>
        <w:rPr>
          <w:rFonts w:ascii="Cambria" w:hAnsi="Cambria"/>
        </w:rPr>
        <w:t>3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Наличие списка </w:t>
      </w:r>
      <w:r>
        <w:rPr>
          <w:rFonts w:ascii="Cambria" w:hAnsi="Cambria"/>
        </w:rPr>
        <w:t xml:space="preserve">цитируемой </w:t>
      </w:r>
      <w:r w:rsidRPr="009F2169">
        <w:rPr>
          <w:rFonts w:ascii="Cambria" w:hAnsi="Cambria"/>
        </w:rPr>
        <w:t xml:space="preserve">литературы обязательно. </w:t>
      </w:r>
      <w:r w:rsidRPr="001C7ECC">
        <w:rPr>
          <w:rFonts w:ascii="Cambria" w:hAnsi="Cambria"/>
          <w:b/>
        </w:rPr>
        <w:t>Список литературы</w:t>
      </w:r>
      <w:r w:rsidRPr="009F2169">
        <w:rPr>
          <w:rFonts w:ascii="Cambria" w:hAnsi="Cambria"/>
        </w:rPr>
        <w:t xml:space="preserve"> – в конце текста оформленный согласно </w:t>
      </w:r>
      <w:r w:rsidR="00D0444C">
        <w:rPr>
          <w:rFonts w:ascii="Cambria" w:hAnsi="Cambria"/>
        </w:rPr>
        <w:t>ГОСТ</w:t>
      </w:r>
      <w:r>
        <w:rPr>
          <w:rFonts w:ascii="Cambria" w:hAnsi="Cambria"/>
        </w:rPr>
        <w:t xml:space="preserve">. </w:t>
      </w:r>
    </w:p>
    <w:p w14:paraId="7E906928" w14:textId="77777777" w:rsidR="00521F06" w:rsidRPr="009F2169" w:rsidRDefault="00521F06" w:rsidP="00521F06">
      <w:pPr>
        <w:widowControl w:val="0"/>
        <w:rPr>
          <w:rFonts w:ascii="Cambria" w:hAnsi="Cambria"/>
        </w:rPr>
      </w:pPr>
      <w:r>
        <w:rPr>
          <w:rFonts w:ascii="Cambria" w:hAnsi="Cambria"/>
        </w:rPr>
        <w:t>4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>Сноски только концевые – в квадратных скобках, с указанием номера источника в соответствии с приведенным в конце статьи списком литературы (</w:t>
      </w:r>
      <w:proofErr w:type="gramStart"/>
      <w:r w:rsidRPr="009F2169">
        <w:rPr>
          <w:rFonts w:ascii="Cambria" w:hAnsi="Cambria"/>
        </w:rPr>
        <w:t>например</w:t>
      </w:r>
      <w:proofErr w:type="gramEnd"/>
      <w:r w:rsidRPr="009F2169">
        <w:rPr>
          <w:rFonts w:ascii="Cambria" w:hAnsi="Cambria"/>
        </w:rPr>
        <w:t>: [</w:t>
      </w:r>
      <w:r w:rsidR="00D0444C">
        <w:rPr>
          <w:rFonts w:ascii="Cambria" w:hAnsi="Cambria"/>
        </w:rPr>
        <w:t>1</w:t>
      </w:r>
      <w:r w:rsidRPr="009F2169">
        <w:rPr>
          <w:rFonts w:ascii="Cambria" w:hAnsi="Cambria"/>
        </w:rPr>
        <w:t>]);</w:t>
      </w:r>
    </w:p>
    <w:p w14:paraId="051F2A08" w14:textId="77777777" w:rsidR="00521F06" w:rsidRPr="009F2169" w:rsidRDefault="00521F06" w:rsidP="00521F06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t>5</w:t>
      </w:r>
      <w:r w:rsidRPr="009F2169">
        <w:rPr>
          <w:rFonts w:ascii="Cambria" w:hAnsi="Cambria"/>
        </w:rPr>
        <w:t>.</w:t>
      </w:r>
      <w:r>
        <w:t xml:space="preserve">  </w:t>
      </w:r>
      <w:r w:rsidRPr="009F2169">
        <w:rPr>
          <w:rFonts w:ascii="Cambria" w:hAnsi="Cambria"/>
          <w:b/>
          <w:bCs/>
        </w:rPr>
        <w:t xml:space="preserve">НЕ ИСПОЛЬЗОВАТЬ </w:t>
      </w:r>
      <w:r w:rsidRPr="009F2169">
        <w:rPr>
          <w:rFonts w:ascii="Cambria" w:hAnsi="Cambria"/>
        </w:rPr>
        <w:t xml:space="preserve">автоматическую расстановку сносок для списка использованной литературы; </w:t>
      </w:r>
    </w:p>
    <w:p w14:paraId="179C2A2F" w14:textId="77777777" w:rsidR="00521F06" w:rsidRPr="009F2169" w:rsidRDefault="00521F06" w:rsidP="00521F06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t>6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 Переносы </w:t>
      </w:r>
      <w:r>
        <w:rPr>
          <w:rFonts w:ascii="Cambria" w:hAnsi="Cambria"/>
        </w:rPr>
        <w:t xml:space="preserve">в словах </w:t>
      </w:r>
      <w:r w:rsidRPr="009F2169">
        <w:rPr>
          <w:rFonts w:ascii="Cambria" w:hAnsi="Cambria"/>
        </w:rPr>
        <w:t xml:space="preserve">не ставить. </w:t>
      </w:r>
    </w:p>
    <w:p w14:paraId="5D0B062B" w14:textId="77777777" w:rsidR="00521F06" w:rsidRPr="009F2169" w:rsidRDefault="00521F06" w:rsidP="00521F06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t>7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  <w:bCs/>
        </w:rPr>
        <w:t>В электронном варианте каждая стать</w:t>
      </w:r>
      <w:r>
        <w:rPr>
          <w:rFonts w:ascii="Cambria" w:hAnsi="Cambria"/>
          <w:bCs/>
        </w:rPr>
        <w:t>я должна быть в отдельном файле.</w:t>
      </w:r>
    </w:p>
    <w:p w14:paraId="0AF88933" w14:textId="77777777" w:rsidR="0072462B" w:rsidRPr="009F2169" w:rsidRDefault="0072462B" w:rsidP="0072462B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t>8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Первым в статье должно идти заглавие (ПРОПИСНЫМИ БУКВАМИ, жирный шрифт, выравнивание по центру). После заглавия, перед текстом аннотации статьи – Фамилия, И.О. автора, на следующей строке – название организации участника, город </w:t>
      </w:r>
      <w:r>
        <w:rPr>
          <w:rFonts w:ascii="Cambria" w:hAnsi="Cambria"/>
          <w:bCs/>
        </w:rPr>
        <w:t>(см. ниже правила оформления)</w:t>
      </w:r>
      <w:r>
        <w:rPr>
          <w:rFonts w:ascii="Cambria" w:hAnsi="Cambria"/>
        </w:rPr>
        <w:t xml:space="preserve"> </w:t>
      </w:r>
      <w:r>
        <w:rPr>
          <w:rFonts w:ascii="Cambria" w:hAnsi="Cambria"/>
          <w:bCs/>
        </w:rPr>
        <w:t>.</w:t>
      </w:r>
    </w:p>
    <w:p w14:paraId="7BB41A61" w14:textId="77777777" w:rsidR="0072462B" w:rsidRDefault="0072462B" w:rsidP="0072462B">
      <w:pPr>
        <w:widowControl w:val="0"/>
        <w:rPr>
          <w:rFonts w:ascii="Cambria" w:eastAsia="Calibri" w:hAnsi="Cambria"/>
          <w:bCs/>
        </w:rPr>
      </w:pPr>
      <w:r>
        <w:rPr>
          <w:rFonts w:ascii="Cambria" w:hAnsi="Cambria"/>
        </w:rPr>
        <w:t>9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  <w:bCs/>
        </w:rPr>
        <w:t xml:space="preserve">  </w:t>
      </w:r>
      <w:r w:rsidRPr="00047141">
        <w:rPr>
          <w:rFonts w:ascii="Cambria" w:eastAsia="Calibri" w:hAnsi="Cambria"/>
          <w:b/>
          <w:bCs/>
        </w:rPr>
        <w:t>Обязательно наличие аннотации и ключевых слов</w:t>
      </w:r>
      <w:r w:rsidRPr="00047141">
        <w:rPr>
          <w:rFonts w:ascii="Cambria" w:hAnsi="Cambria"/>
          <w:b/>
          <w:bCs/>
        </w:rPr>
        <w:t xml:space="preserve"> на русском (до основного текста) и английском (</w:t>
      </w:r>
      <w:r>
        <w:rPr>
          <w:rFonts w:ascii="Cambria" w:hAnsi="Cambria"/>
          <w:b/>
          <w:bCs/>
        </w:rPr>
        <w:t>после</w:t>
      </w:r>
      <w:r w:rsidRPr="00047141">
        <w:rPr>
          <w:rFonts w:ascii="Cambria" w:hAnsi="Cambria"/>
          <w:b/>
          <w:bCs/>
        </w:rPr>
        <w:t xml:space="preserve"> списк</w:t>
      </w:r>
      <w:r>
        <w:rPr>
          <w:rFonts w:ascii="Cambria" w:hAnsi="Cambria"/>
          <w:b/>
          <w:bCs/>
        </w:rPr>
        <w:t>а</w:t>
      </w:r>
      <w:r w:rsidRPr="00047141">
        <w:rPr>
          <w:rFonts w:ascii="Cambria" w:hAnsi="Cambria"/>
          <w:b/>
          <w:bCs/>
        </w:rPr>
        <w:t xml:space="preserve"> литературы) языках</w:t>
      </w:r>
      <w:r w:rsidRPr="00047141">
        <w:rPr>
          <w:rFonts w:ascii="Cambria" w:eastAsia="Calibri" w:hAnsi="Cambria"/>
          <w:bCs/>
        </w:rPr>
        <w:t>.</w:t>
      </w:r>
    </w:p>
    <w:p w14:paraId="4764E590" w14:textId="77777777" w:rsidR="0072462B" w:rsidRPr="00047141" w:rsidRDefault="0072462B" w:rsidP="0072462B">
      <w:pPr>
        <w:widowControl w:val="0"/>
        <w:rPr>
          <w:rFonts w:ascii="Cambria" w:hAnsi="Cambria"/>
          <w:bCs/>
        </w:rPr>
      </w:pPr>
      <w:r>
        <w:rPr>
          <w:rFonts w:ascii="Cambria" w:eastAsia="Calibri" w:hAnsi="Cambria"/>
          <w:bCs/>
        </w:rPr>
        <w:t xml:space="preserve">10. </w:t>
      </w:r>
      <w:r w:rsidRPr="00521F06">
        <w:rPr>
          <w:rFonts w:ascii="Cambria" w:eastAsia="Calibri" w:hAnsi="Cambria"/>
          <w:bCs/>
        </w:rPr>
        <w:t>Число соавторов не ограничивается.</w:t>
      </w:r>
    </w:p>
    <w:p w14:paraId="04C79591" w14:textId="06AAD54A" w:rsidR="00521F06" w:rsidRPr="00317FB8" w:rsidRDefault="0072462B" w:rsidP="0072462B">
      <w:pPr>
        <w:widowControl w:val="0"/>
        <w:rPr>
          <w:rFonts w:ascii="Cambria" w:hAnsi="Cambria"/>
          <w:b/>
          <w:bCs/>
        </w:rPr>
      </w:pPr>
      <w:r w:rsidRPr="00317FB8">
        <w:rPr>
          <w:rFonts w:ascii="Cambria" w:hAnsi="Cambria"/>
          <w:b/>
          <w:bCs/>
        </w:rPr>
        <w:t xml:space="preserve">11. Запрещено цитировать одного и того же автора более </w:t>
      </w:r>
      <w:r w:rsidR="002F7D26" w:rsidRPr="00317FB8">
        <w:rPr>
          <w:rFonts w:ascii="Cambria" w:hAnsi="Cambria"/>
          <w:b/>
          <w:bCs/>
        </w:rPr>
        <w:t>3</w:t>
      </w:r>
      <w:r w:rsidRPr="00317FB8">
        <w:rPr>
          <w:rFonts w:ascii="Cambria" w:hAnsi="Cambria"/>
          <w:b/>
          <w:bCs/>
        </w:rPr>
        <w:t xml:space="preserve"> раз</w:t>
      </w:r>
      <w:r w:rsidR="002F7D26" w:rsidRPr="00317FB8">
        <w:rPr>
          <w:rFonts w:ascii="Cambria" w:hAnsi="Cambria"/>
          <w:b/>
          <w:bCs/>
        </w:rPr>
        <w:t>!!!</w:t>
      </w:r>
    </w:p>
    <w:p w14:paraId="77C17D64" w14:textId="77777777" w:rsidR="0072462B" w:rsidRDefault="0072462B">
      <w:pPr>
        <w:rPr>
          <w:sz w:val="28"/>
          <w:szCs w:val="28"/>
        </w:rPr>
      </w:pPr>
    </w:p>
    <w:p w14:paraId="54F45B7D" w14:textId="77777777" w:rsidR="00D5368B" w:rsidRDefault="00D5368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14:paraId="3D66B57C" w14:textId="77777777" w:rsidR="0072462B" w:rsidRPr="00466561" w:rsidRDefault="0072462B" w:rsidP="0072462B">
      <w:pPr>
        <w:rPr>
          <w:sz w:val="28"/>
          <w:szCs w:val="28"/>
          <w:u w:val="single"/>
        </w:rPr>
      </w:pPr>
      <w:r w:rsidRPr="00466561">
        <w:rPr>
          <w:sz w:val="28"/>
          <w:szCs w:val="28"/>
          <w:u w:val="single"/>
        </w:rPr>
        <w:lastRenderedPageBreak/>
        <w:t xml:space="preserve">Пример оформления «шапки» статьи: </w:t>
      </w:r>
    </w:p>
    <w:p w14:paraId="284D1F2E" w14:textId="77777777" w:rsidR="0072462B" w:rsidRDefault="0072462B" w:rsidP="0072462B">
      <w:pPr>
        <w:ind w:firstLine="0"/>
        <w:rPr>
          <w:sz w:val="28"/>
          <w:szCs w:val="28"/>
        </w:rPr>
      </w:pPr>
    </w:p>
    <w:p w14:paraId="31B1E5FA" w14:textId="77777777" w:rsidR="0072462B" w:rsidRDefault="0072462B" w:rsidP="0072462B">
      <w:pPr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НОВЫЕ </w:t>
      </w:r>
      <w:r w:rsidRPr="00CD61B7">
        <w:rPr>
          <w:b/>
          <w:caps/>
          <w:sz w:val="28"/>
          <w:szCs w:val="28"/>
        </w:rPr>
        <w:t xml:space="preserve">Методы электрического каротажа </w:t>
      </w:r>
    </w:p>
    <w:p w14:paraId="10D07F7D" w14:textId="77777777" w:rsidR="0072462B" w:rsidRPr="00466561" w:rsidRDefault="0072462B" w:rsidP="0072462B">
      <w:pPr>
        <w:ind w:firstLine="0"/>
        <w:jc w:val="center"/>
        <w:rPr>
          <w:b/>
          <w:caps/>
          <w:sz w:val="28"/>
          <w:szCs w:val="28"/>
        </w:rPr>
      </w:pPr>
      <w:r w:rsidRPr="00CD61B7">
        <w:rPr>
          <w:b/>
          <w:caps/>
          <w:sz w:val="28"/>
          <w:szCs w:val="28"/>
        </w:rPr>
        <w:t xml:space="preserve">с </w:t>
      </w:r>
      <w:r>
        <w:rPr>
          <w:b/>
          <w:caps/>
          <w:sz w:val="28"/>
          <w:szCs w:val="28"/>
        </w:rPr>
        <w:t xml:space="preserve">ИННОВАЦИОННЫМИ </w:t>
      </w:r>
      <w:r w:rsidRPr="00CD61B7">
        <w:rPr>
          <w:b/>
          <w:caps/>
          <w:sz w:val="28"/>
          <w:szCs w:val="28"/>
        </w:rPr>
        <w:t>зондами</w:t>
      </w:r>
    </w:p>
    <w:p w14:paraId="29B7A5D2" w14:textId="77777777" w:rsidR="0072462B" w:rsidRPr="00466561" w:rsidRDefault="00EF5C26" w:rsidP="0072462B">
      <w:pPr>
        <w:ind w:firstLine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Сидорова</w:t>
      </w:r>
      <w:r w:rsidR="0072462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</w:t>
      </w:r>
      <w:r w:rsidR="0072462B">
        <w:rPr>
          <w:b/>
          <w:i/>
          <w:sz w:val="28"/>
          <w:szCs w:val="28"/>
        </w:rPr>
        <w:t>.И</w:t>
      </w:r>
      <w:r w:rsidR="0072462B" w:rsidRPr="00466561">
        <w:rPr>
          <w:b/>
          <w:i/>
          <w:sz w:val="28"/>
          <w:szCs w:val="28"/>
        </w:rPr>
        <w:t>.</w:t>
      </w:r>
    </w:p>
    <w:p w14:paraId="056120BD" w14:textId="77777777" w:rsidR="0072462B" w:rsidRPr="00466561" w:rsidRDefault="0072462B" w:rsidP="0072462B">
      <w:pPr>
        <w:ind w:firstLine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Московский</w:t>
      </w:r>
      <w:r w:rsidRPr="00466561">
        <w:rPr>
          <w:i/>
          <w:sz w:val="28"/>
          <w:szCs w:val="28"/>
        </w:rPr>
        <w:t xml:space="preserve"> государственный университет, </w:t>
      </w:r>
      <w:r>
        <w:rPr>
          <w:i/>
          <w:sz w:val="28"/>
          <w:szCs w:val="28"/>
        </w:rPr>
        <w:t>Москва</w:t>
      </w:r>
    </w:p>
    <w:p w14:paraId="7A31B604" w14:textId="77777777" w:rsidR="0072462B" w:rsidRPr="00466561" w:rsidRDefault="0072462B" w:rsidP="0072462B">
      <w:pPr>
        <w:ind w:firstLine="0"/>
        <w:rPr>
          <w:i/>
          <w:sz w:val="28"/>
          <w:szCs w:val="28"/>
        </w:rPr>
      </w:pPr>
    </w:p>
    <w:p w14:paraId="6020C2F8" w14:textId="77777777" w:rsidR="0072462B" w:rsidRPr="0072462B" w:rsidRDefault="0072462B" w:rsidP="0072462B">
      <w:pPr>
        <w:ind w:firstLine="0"/>
        <w:rPr>
          <w:i/>
          <w:sz w:val="28"/>
          <w:szCs w:val="28"/>
        </w:rPr>
      </w:pPr>
      <w:r w:rsidRPr="0072462B">
        <w:rPr>
          <w:i/>
          <w:sz w:val="28"/>
          <w:szCs w:val="28"/>
        </w:rPr>
        <w:t>В статье приводится обзор методов электрического каротажа с фокусированными зондами или без них, применяемые при исследовании параметров профиля скважины.</w:t>
      </w:r>
    </w:p>
    <w:p w14:paraId="63E48653" w14:textId="77777777" w:rsidR="0072462B" w:rsidRPr="00466561" w:rsidRDefault="0072462B" w:rsidP="0072462B">
      <w:pPr>
        <w:ind w:firstLine="0"/>
        <w:rPr>
          <w:i/>
          <w:sz w:val="28"/>
          <w:szCs w:val="28"/>
        </w:rPr>
      </w:pPr>
      <w:r w:rsidRPr="0072462B">
        <w:rPr>
          <w:i/>
          <w:sz w:val="28"/>
          <w:szCs w:val="28"/>
        </w:rPr>
        <w:t xml:space="preserve">Ключевые слова: каротаж, геология, </w:t>
      </w:r>
      <w:proofErr w:type="spellStart"/>
      <w:r w:rsidRPr="0072462B">
        <w:rPr>
          <w:i/>
          <w:sz w:val="28"/>
          <w:szCs w:val="28"/>
        </w:rPr>
        <w:t>недры</w:t>
      </w:r>
      <w:proofErr w:type="spellEnd"/>
      <w:r w:rsidRPr="0072462B">
        <w:rPr>
          <w:i/>
          <w:sz w:val="28"/>
          <w:szCs w:val="28"/>
        </w:rPr>
        <w:t>, полезные ископаемые, исследование скважин</w:t>
      </w:r>
      <w:r>
        <w:rPr>
          <w:i/>
          <w:sz w:val="28"/>
          <w:szCs w:val="28"/>
        </w:rPr>
        <w:t>.</w:t>
      </w:r>
    </w:p>
    <w:p w14:paraId="5101FD03" w14:textId="77777777" w:rsidR="0072462B" w:rsidRDefault="0072462B" w:rsidP="0072462B">
      <w:pPr>
        <w:ind w:firstLine="0"/>
        <w:rPr>
          <w:sz w:val="28"/>
          <w:szCs w:val="28"/>
        </w:rPr>
      </w:pPr>
    </w:p>
    <w:p w14:paraId="54543448" w14:textId="77777777" w:rsidR="00D0444C" w:rsidRDefault="0072462B" w:rsidP="0072462B">
      <w:pPr>
        <w:rPr>
          <w:sz w:val="28"/>
          <w:szCs w:val="28"/>
        </w:rPr>
      </w:pPr>
      <w:r>
        <w:rPr>
          <w:sz w:val="28"/>
          <w:szCs w:val="28"/>
        </w:rPr>
        <w:t>Текст статьи. Текст статьи. Текст статьи. Текст статьи. Текст статьи. Текст статьи. Текст статьи. Текст статьи. Текст статьи.</w:t>
      </w:r>
      <w:r w:rsidRPr="00466561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статьи. Текст статьи. Текст статьи. Текст статьи. Текст статьи. Текст статьи. Текст статьи. Текст статьи. Текст статьи.</w:t>
      </w:r>
    </w:p>
    <w:p w14:paraId="3D667FFA" w14:textId="77777777" w:rsidR="0072462B" w:rsidRDefault="0072462B" w:rsidP="000B3D71">
      <w:pPr>
        <w:ind w:firstLine="0"/>
        <w:rPr>
          <w:sz w:val="28"/>
          <w:szCs w:val="28"/>
        </w:rPr>
      </w:pPr>
    </w:p>
    <w:p w14:paraId="20488126" w14:textId="77777777" w:rsidR="00521F06" w:rsidRPr="0072462B" w:rsidRDefault="00D0444C" w:rsidP="000B3D71">
      <w:pPr>
        <w:ind w:firstLine="0"/>
        <w:rPr>
          <w:sz w:val="28"/>
          <w:szCs w:val="28"/>
          <w:u w:val="single"/>
        </w:rPr>
      </w:pPr>
      <w:r w:rsidRPr="0072462B">
        <w:rPr>
          <w:sz w:val="28"/>
          <w:szCs w:val="28"/>
          <w:u w:val="single"/>
        </w:rPr>
        <w:t>Анкета участника: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26"/>
        <w:gridCol w:w="4296"/>
        <w:gridCol w:w="4313"/>
      </w:tblGrid>
      <w:tr w:rsidR="00D0444C" w:rsidRPr="00D0444C" w14:paraId="6CBB2916" w14:textId="77777777" w:rsidTr="00D0444C">
        <w:trPr>
          <w:trHeight w:val="537"/>
        </w:trPr>
        <w:tc>
          <w:tcPr>
            <w:tcW w:w="389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F54CA" w14:textId="77777777" w:rsidR="00D0444C" w:rsidRPr="00D0444C" w:rsidRDefault="00D0444C" w:rsidP="00D0444C">
            <w:pPr>
              <w:ind w:firstLine="0"/>
              <w:rPr>
                <w:bCs/>
              </w:rPr>
            </w:pPr>
            <w:r w:rsidRPr="00D0444C">
              <w:rPr>
                <w:bCs/>
              </w:rPr>
              <w:t>1</w:t>
            </w:r>
          </w:p>
        </w:tc>
        <w:tc>
          <w:tcPr>
            <w:tcW w:w="230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495E2" w14:textId="77777777" w:rsidR="00D0444C" w:rsidRPr="00D0444C" w:rsidRDefault="00D0444C" w:rsidP="00D0444C">
            <w:pPr>
              <w:ind w:firstLine="0"/>
              <w:rPr>
                <w:bCs/>
              </w:rPr>
            </w:pPr>
            <w:r w:rsidRPr="00D0444C">
              <w:rPr>
                <w:bCs/>
              </w:rPr>
              <w:t>Фамилия, имя, отчество автора(</w:t>
            </w:r>
            <w:proofErr w:type="spellStart"/>
            <w:r w:rsidRPr="00D0444C">
              <w:rPr>
                <w:bCs/>
              </w:rPr>
              <w:t>ов</w:t>
            </w:r>
            <w:proofErr w:type="spellEnd"/>
            <w:r w:rsidRPr="00D0444C">
              <w:rPr>
                <w:bCs/>
              </w:rPr>
              <w:t>)</w:t>
            </w:r>
          </w:p>
        </w:tc>
        <w:tc>
          <w:tcPr>
            <w:tcW w:w="231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E6EA67" w14:textId="77777777" w:rsidR="00D0444C" w:rsidRPr="00D0444C" w:rsidRDefault="00D0444C" w:rsidP="00D0444C">
            <w:pPr>
              <w:ind w:firstLine="0"/>
              <w:rPr>
                <w:bCs/>
              </w:rPr>
            </w:pPr>
          </w:p>
        </w:tc>
      </w:tr>
      <w:tr w:rsidR="00D0444C" w:rsidRPr="00D0444C" w14:paraId="07D18141" w14:textId="77777777" w:rsidTr="00D0444C">
        <w:trPr>
          <w:trHeight w:val="480"/>
        </w:trPr>
        <w:tc>
          <w:tcPr>
            <w:tcW w:w="3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42F9F" w14:textId="77777777" w:rsidR="00D0444C" w:rsidRPr="00D0444C" w:rsidRDefault="00D0444C" w:rsidP="00D0444C">
            <w:pPr>
              <w:ind w:firstLine="0"/>
            </w:pPr>
            <w:r w:rsidRPr="00D0444C">
              <w:rPr>
                <w:bCs/>
              </w:rPr>
              <w:t>2</w:t>
            </w:r>
          </w:p>
        </w:tc>
        <w:tc>
          <w:tcPr>
            <w:tcW w:w="2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3BFB3" w14:textId="77777777" w:rsidR="00D0444C" w:rsidRPr="00D0444C" w:rsidRDefault="00D0444C" w:rsidP="00D0444C">
            <w:pPr>
              <w:ind w:firstLine="0"/>
            </w:pPr>
            <w:r w:rsidRPr="00D0444C">
              <w:t>Название статьи и количество страниц</w:t>
            </w:r>
          </w:p>
        </w:tc>
        <w:tc>
          <w:tcPr>
            <w:tcW w:w="2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1E272C" w14:textId="77777777" w:rsidR="00D0444C" w:rsidRPr="00D0444C" w:rsidRDefault="00D0444C" w:rsidP="00D0444C">
            <w:pPr>
              <w:ind w:firstLine="0"/>
            </w:pPr>
          </w:p>
        </w:tc>
      </w:tr>
      <w:tr w:rsidR="00D0444C" w:rsidRPr="00D0444C" w14:paraId="1D38A42C" w14:textId="77777777" w:rsidTr="00D0444C">
        <w:trPr>
          <w:trHeight w:val="507"/>
        </w:trPr>
        <w:tc>
          <w:tcPr>
            <w:tcW w:w="3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84BEB" w14:textId="77777777" w:rsidR="00D0444C" w:rsidRPr="00D0444C" w:rsidRDefault="00D0444C" w:rsidP="00D0444C">
            <w:pPr>
              <w:ind w:firstLine="0"/>
            </w:pPr>
            <w:r w:rsidRPr="00D0444C">
              <w:rPr>
                <w:bCs/>
              </w:rPr>
              <w:t>3</w:t>
            </w:r>
          </w:p>
        </w:tc>
        <w:tc>
          <w:tcPr>
            <w:tcW w:w="2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53DC7" w14:textId="77777777" w:rsidR="00D0444C" w:rsidRPr="00D0444C" w:rsidRDefault="00D0444C" w:rsidP="00D0444C">
            <w:pPr>
              <w:ind w:firstLine="0"/>
            </w:pPr>
            <w:r>
              <w:t>Номер секции конференции</w:t>
            </w:r>
          </w:p>
        </w:tc>
        <w:tc>
          <w:tcPr>
            <w:tcW w:w="2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FFD91B" w14:textId="77777777" w:rsidR="00D0444C" w:rsidRPr="00D0444C" w:rsidRDefault="00D0444C" w:rsidP="00D0444C">
            <w:pPr>
              <w:ind w:firstLine="0"/>
            </w:pPr>
          </w:p>
        </w:tc>
      </w:tr>
      <w:tr w:rsidR="00D0444C" w:rsidRPr="00D0444C" w14:paraId="42011786" w14:textId="77777777" w:rsidTr="00D0444C">
        <w:trPr>
          <w:trHeight w:val="507"/>
        </w:trPr>
        <w:tc>
          <w:tcPr>
            <w:tcW w:w="3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EEAC7" w14:textId="77777777" w:rsidR="00D0444C" w:rsidRPr="00D0444C" w:rsidRDefault="00D0444C" w:rsidP="00D0444C">
            <w:pPr>
              <w:ind w:firstLine="0"/>
            </w:pPr>
            <w:r w:rsidRPr="00D0444C">
              <w:rPr>
                <w:bCs/>
              </w:rPr>
              <w:t>4</w:t>
            </w:r>
          </w:p>
        </w:tc>
        <w:tc>
          <w:tcPr>
            <w:tcW w:w="2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19002" w14:textId="77777777" w:rsidR="00D0444C" w:rsidRPr="00D0444C" w:rsidRDefault="00D0444C" w:rsidP="00D0444C">
            <w:pPr>
              <w:ind w:firstLine="0"/>
            </w:pPr>
            <w:r w:rsidRPr="00D0444C">
              <w:t>Место работы</w:t>
            </w:r>
            <w:r>
              <w:t>/учебы</w:t>
            </w:r>
            <w:r w:rsidRPr="00D0444C">
              <w:t xml:space="preserve"> </w:t>
            </w:r>
            <w:r w:rsidRPr="00D0444C">
              <w:rPr>
                <w:bCs/>
              </w:rPr>
              <w:t>(полное название учреждения, без сокращений), Город</w:t>
            </w:r>
          </w:p>
        </w:tc>
        <w:tc>
          <w:tcPr>
            <w:tcW w:w="2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7E9402" w14:textId="77777777" w:rsidR="00D0444C" w:rsidRPr="00D0444C" w:rsidRDefault="00D0444C" w:rsidP="00D0444C">
            <w:pPr>
              <w:ind w:firstLine="0"/>
            </w:pPr>
          </w:p>
        </w:tc>
      </w:tr>
      <w:tr w:rsidR="00D0444C" w:rsidRPr="00D0444C" w14:paraId="20593BAE" w14:textId="77777777" w:rsidTr="00D0444C">
        <w:trPr>
          <w:trHeight w:val="507"/>
        </w:trPr>
        <w:tc>
          <w:tcPr>
            <w:tcW w:w="3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040D4" w14:textId="77777777" w:rsidR="00D0444C" w:rsidRPr="00D0444C" w:rsidRDefault="00D0444C" w:rsidP="00D0444C">
            <w:pPr>
              <w:ind w:firstLine="0"/>
            </w:pPr>
            <w:r w:rsidRPr="00D0444C">
              <w:rPr>
                <w:bCs/>
              </w:rPr>
              <w:t>5</w:t>
            </w:r>
          </w:p>
        </w:tc>
        <w:tc>
          <w:tcPr>
            <w:tcW w:w="2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3D3FE" w14:textId="77777777" w:rsidR="00D0444C" w:rsidRPr="00D0444C" w:rsidRDefault="00D0444C" w:rsidP="00D0444C">
            <w:pPr>
              <w:ind w:firstLine="0"/>
            </w:pPr>
            <w:r w:rsidRPr="00D0444C">
              <w:t>Должность, ученая степень, ученое звание</w:t>
            </w:r>
          </w:p>
        </w:tc>
        <w:tc>
          <w:tcPr>
            <w:tcW w:w="2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187BFC" w14:textId="77777777" w:rsidR="00D0444C" w:rsidRPr="00D0444C" w:rsidRDefault="00D0444C" w:rsidP="00D0444C">
            <w:pPr>
              <w:ind w:firstLine="0"/>
            </w:pPr>
          </w:p>
        </w:tc>
      </w:tr>
      <w:tr w:rsidR="00D0444C" w:rsidRPr="00D0444C" w14:paraId="36BBE53D" w14:textId="77777777" w:rsidTr="00D0444C">
        <w:trPr>
          <w:trHeight w:val="989"/>
        </w:trPr>
        <w:tc>
          <w:tcPr>
            <w:tcW w:w="3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3407B" w14:textId="77777777" w:rsidR="00D0444C" w:rsidRPr="00D0444C" w:rsidRDefault="00D0444C" w:rsidP="00D0444C">
            <w:pPr>
              <w:ind w:firstLine="0"/>
            </w:pPr>
            <w:r w:rsidRPr="00D0444C">
              <w:rPr>
                <w:bCs/>
              </w:rPr>
              <w:t>6</w:t>
            </w:r>
          </w:p>
        </w:tc>
        <w:tc>
          <w:tcPr>
            <w:tcW w:w="2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D5FFD" w14:textId="5A45EBDB" w:rsidR="00D0444C" w:rsidRPr="00D0444C" w:rsidRDefault="00545934" w:rsidP="00D0444C">
            <w:pPr>
              <w:ind w:firstLine="0"/>
            </w:pPr>
            <w:r>
              <w:rPr>
                <w:color w:val="000000"/>
                <w:szCs w:val="18"/>
                <w:lang w:eastAsia="ru-RU"/>
              </w:rPr>
              <w:t>Почтовый адрес (с индексом) на который следует выслать материалы конференции и ФИО получателя</w:t>
            </w:r>
          </w:p>
        </w:tc>
        <w:tc>
          <w:tcPr>
            <w:tcW w:w="2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B83450" w14:textId="77777777" w:rsidR="00D0444C" w:rsidRPr="00D0444C" w:rsidRDefault="00D0444C" w:rsidP="00D0444C">
            <w:pPr>
              <w:ind w:firstLine="0"/>
            </w:pPr>
          </w:p>
        </w:tc>
      </w:tr>
      <w:tr w:rsidR="00D0444C" w:rsidRPr="00D0444C" w14:paraId="712629C4" w14:textId="77777777" w:rsidTr="00D0444C">
        <w:trPr>
          <w:trHeight w:val="507"/>
        </w:trPr>
        <w:tc>
          <w:tcPr>
            <w:tcW w:w="3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61885" w14:textId="77777777" w:rsidR="00D0444C" w:rsidRPr="00D0444C" w:rsidRDefault="00D0444C" w:rsidP="00D0444C">
            <w:pPr>
              <w:ind w:firstLine="0"/>
            </w:pPr>
            <w:r w:rsidRPr="00D0444C">
              <w:rPr>
                <w:bCs/>
              </w:rPr>
              <w:t>7</w:t>
            </w:r>
          </w:p>
        </w:tc>
        <w:tc>
          <w:tcPr>
            <w:tcW w:w="2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78B78" w14:textId="77777777" w:rsidR="00D0444C" w:rsidRPr="00D0444C" w:rsidRDefault="00D0444C" w:rsidP="00D0444C">
            <w:pPr>
              <w:ind w:firstLine="0"/>
            </w:pPr>
            <w:r w:rsidRPr="00D0444C">
              <w:t>E-</w:t>
            </w:r>
            <w:proofErr w:type="spellStart"/>
            <w:r w:rsidRPr="00D0444C">
              <w:t>mail</w:t>
            </w:r>
            <w:proofErr w:type="spellEnd"/>
            <w:r w:rsidRPr="00D0444C">
              <w:t xml:space="preserve"> </w:t>
            </w:r>
          </w:p>
        </w:tc>
        <w:tc>
          <w:tcPr>
            <w:tcW w:w="2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AE5CAD" w14:textId="77777777" w:rsidR="00D0444C" w:rsidRPr="00D0444C" w:rsidRDefault="00D0444C" w:rsidP="00D0444C">
            <w:pPr>
              <w:ind w:firstLine="0"/>
            </w:pPr>
          </w:p>
        </w:tc>
      </w:tr>
      <w:tr w:rsidR="00D0444C" w:rsidRPr="00D0444C" w14:paraId="666ACD5D" w14:textId="77777777" w:rsidTr="00D0444C">
        <w:trPr>
          <w:trHeight w:val="507"/>
        </w:trPr>
        <w:tc>
          <w:tcPr>
            <w:tcW w:w="3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D4AFF" w14:textId="77777777" w:rsidR="00D0444C" w:rsidRPr="00D0444C" w:rsidRDefault="00D0444C" w:rsidP="00D0444C">
            <w:pPr>
              <w:ind w:firstLine="0"/>
            </w:pPr>
            <w:r w:rsidRPr="00D0444C">
              <w:rPr>
                <w:bCs/>
              </w:rPr>
              <w:t>8</w:t>
            </w:r>
          </w:p>
        </w:tc>
        <w:tc>
          <w:tcPr>
            <w:tcW w:w="2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31025" w14:textId="77777777" w:rsidR="00D0444C" w:rsidRPr="00D0444C" w:rsidRDefault="00D0444C" w:rsidP="00D0444C">
            <w:pPr>
              <w:ind w:firstLine="0"/>
            </w:pPr>
            <w:r w:rsidRPr="00D0444C">
              <w:t>Телефон для контактов</w:t>
            </w:r>
          </w:p>
        </w:tc>
        <w:tc>
          <w:tcPr>
            <w:tcW w:w="2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1F50C7" w14:textId="77777777" w:rsidR="00D0444C" w:rsidRPr="00D0444C" w:rsidRDefault="00D0444C" w:rsidP="00D0444C">
            <w:pPr>
              <w:ind w:firstLine="0"/>
            </w:pPr>
          </w:p>
        </w:tc>
      </w:tr>
      <w:tr w:rsidR="00D0444C" w:rsidRPr="00D0444C" w14:paraId="68EB1353" w14:textId="77777777" w:rsidTr="00D0444C">
        <w:trPr>
          <w:trHeight w:val="507"/>
        </w:trPr>
        <w:tc>
          <w:tcPr>
            <w:tcW w:w="3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55848" w14:textId="77777777" w:rsidR="00D0444C" w:rsidRPr="00D0444C" w:rsidRDefault="00D0444C" w:rsidP="00D0444C">
            <w:pPr>
              <w:ind w:firstLine="0"/>
            </w:pPr>
            <w:r w:rsidRPr="00D0444C">
              <w:rPr>
                <w:bCs/>
              </w:rPr>
              <w:t>9</w:t>
            </w:r>
          </w:p>
        </w:tc>
        <w:tc>
          <w:tcPr>
            <w:tcW w:w="2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8806C" w14:textId="77777777" w:rsidR="00D0444C" w:rsidRPr="00D0444C" w:rsidRDefault="00D0444C" w:rsidP="00D0444C">
            <w:pPr>
              <w:ind w:firstLine="0"/>
            </w:pPr>
            <w:r w:rsidRPr="00D0444C">
              <w:t xml:space="preserve">Необходим ли сборник трудов в печатном виде? (1 экз. </w:t>
            </w:r>
            <w:r w:rsidRPr="00D0444C">
              <w:rPr>
                <w:b/>
              </w:rPr>
              <w:t xml:space="preserve">500 </w:t>
            </w:r>
            <w:proofErr w:type="spellStart"/>
            <w:r w:rsidRPr="00D0444C">
              <w:rPr>
                <w:b/>
              </w:rPr>
              <w:t>руб</w:t>
            </w:r>
            <w:proofErr w:type="spellEnd"/>
            <w:r w:rsidRPr="00D0444C">
              <w:t xml:space="preserve">, с доставкой за пределы Российской Федерации – </w:t>
            </w:r>
            <w:r w:rsidRPr="00D0444C">
              <w:rPr>
                <w:b/>
              </w:rPr>
              <w:t xml:space="preserve">1000 </w:t>
            </w:r>
            <w:proofErr w:type="spellStart"/>
            <w:r w:rsidRPr="00D0444C">
              <w:rPr>
                <w:b/>
              </w:rPr>
              <w:t>руб</w:t>
            </w:r>
            <w:proofErr w:type="spellEnd"/>
            <w:r w:rsidRPr="00D0444C">
              <w:t>)</w:t>
            </w:r>
          </w:p>
        </w:tc>
        <w:tc>
          <w:tcPr>
            <w:tcW w:w="2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D386E6" w14:textId="77777777" w:rsidR="00D0444C" w:rsidRPr="00D0444C" w:rsidRDefault="00D0444C" w:rsidP="00D0444C">
            <w:pPr>
              <w:ind w:firstLine="0"/>
            </w:pPr>
          </w:p>
        </w:tc>
      </w:tr>
      <w:tr w:rsidR="00D0444C" w:rsidRPr="00D0444C" w14:paraId="4F303B4F" w14:textId="77777777" w:rsidTr="00D0444C">
        <w:trPr>
          <w:trHeight w:val="507"/>
        </w:trPr>
        <w:tc>
          <w:tcPr>
            <w:tcW w:w="3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134F7" w14:textId="77777777" w:rsidR="00D0444C" w:rsidRPr="00D0444C" w:rsidRDefault="00D0444C" w:rsidP="001C1F8E">
            <w:pPr>
              <w:ind w:firstLine="0"/>
              <w:rPr>
                <w:lang w:val="en-US"/>
              </w:rPr>
            </w:pPr>
            <w:r w:rsidRPr="00D0444C">
              <w:rPr>
                <w:bCs/>
              </w:rPr>
              <w:t>1</w:t>
            </w:r>
            <w:r w:rsidR="001C1F8E">
              <w:rPr>
                <w:bCs/>
                <w:lang w:val="en-US"/>
              </w:rPr>
              <w:t>0</w:t>
            </w:r>
          </w:p>
        </w:tc>
        <w:tc>
          <w:tcPr>
            <w:tcW w:w="2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9AB17" w14:textId="77777777" w:rsidR="00D0444C" w:rsidRPr="00D0444C" w:rsidRDefault="00D0444C" w:rsidP="00F72326">
            <w:pPr>
              <w:ind w:firstLine="0"/>
            </w:pPr>
            <w:r w:rsidRPr="00D0444C">
              <w:t>Необходим ли диплом участника конференции (да/ нет) (</w:t>
            </w:r>
            <w:r w:rsidR="00F72326">
              <w:t>10</w:t>
            </w:r>
            <w:r w:rsidRPr="00D0444C">
              <w:t>0 руб.)</w:t>
            </w:r>
          </w:p>
        </w:tc>
        <w:tc>
          <w:tcPr>
            <w:tcW w:w="2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D57683" w14:textId="77777777" w:rsidR="00D0444C" w:rsidRPr="00D0444C" w:rsidRDefault="00D0444C" w:rsidP="00D0444C">
            <w:pPr>
              <w:ind w:firstLine="0"/>
            </w:pPr>
          </w:p>
        </w:tc>
      </w:tr>
    </w:tbl>
    <w:p w14:paraId="086016A0" w14:textId="230B32A5" w:rsidR="0072462B" w:rsidRDefault="00D22EB8" w:rsidP="0072462B">
      <w:pPr>
        <w:ind w:firstLine="0"/>
        <w:rPr>
          <w:color w:val="000000"/>
          <w:sz w:val="28"/>
          <w:szCs w:val="28"/>
        </w:rPr>
      </w:pPr>
      <w:hyperlink r:id="rId8" w:history="1">
        <w:r w:rsidR="0072462B" w:rsidRPr="0084227B">
          <w:rPr>
            <w:color w:val="000000"/>
            <w:sz w:val="28"/>
            <w:szCs w:val="28"/>
          </w:rPr>
          <w:t>Материалы</w:t>
        </w:r>
      </w:hyperlink>
      <w:r w:rsidR="0072462B" w:rsidRPr="0084227B">
        <w:rPr>
          <w:color w:val="000000"/>
          <w:sz w:val="28"/>
          <w:szCs w:val="28"/>
        </w:rPr>
        <w:t xml:space="preserve"> </w:t>
      </w:r>
      <w:r w:rsidR="0072462B">
        <w:rPr>
          <w:color w:val="000000"/>
          <w:sz w:val="28"/>
          <w:szCs w:val="28"/>
        </w:rPr>
        <w:t xml:space="preserve">для публикации в сборнике необходимо </w:t>
      </w:r>
      <w:r w:rsidR="002F7D26">
        <w:rPr>
          <w:color w:val="000000"/>
          <w:sz w:val="28"/>
          <w:szCs w:val="28"/>
        </w:rPr>
        <w:t xml:space="preserve">высылать </w:t>
      </w:r>
      <w:r w:rsidR="002F7D26" w:rsidRPr="0084227B">
        <w:rPr>
          <w:color w:val="000000"/>
          <w:sz w:val="28"/>
          <w:szCs w:val="28"/>
        </w:rPr>
        <w:t>по</w:t>
      </w:r>
      <w:r w:rsidR="0072462B" w:rsidRPr="0084227B">
        <w:rPr>
          <w:color w:val="000000"/>
          <w:sz w:val="28"/>
          <w:szCs w:val="28"/>
        </w:rPr>
        <w:t xml:space="preserve"> адресу:</w:t>
      </w:r>
    </w:p>
    <w:p w14:paraId="6950B231" w14:textId="77777777" w:rsidR="0072462B" w:rsidRDefault="00D22EB8" w:rsidP="0072462B">
      <w:pPr>
        <w:ind w:firstLine="0"/>
        <w:rPr>
          <w:sz w:val="28"/>
          <w:szCs w:val="28"/>
        </w:rPr>
      </w:pPr>
      <w:hyperlink r:id="rId9" w:history="1">
        <w:r w:rsidR="0072462B" w:rsidRPr="00254A4B">
          <w:rPr>
            <w:rStyle w:val="a3"/>
            <w:sz w:val="28"/>
            <w:szCs w:val="28"/>
          </w:rPr>
          <w:t>konf-gtg-kazan@mail.ru</w:t>
        </w:r>
      </w:hyperlink>
    </w:p>
    <w:sectPr w:rsidR="00724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A83"/>
    <w:rsid w:val="00041062"/>
    <w:rsid w:val="000B3D71"/>
    <w:rsid w:val="00102336"/>
    <w:rsid w:val="00102CEC"/>
    <w:rsid w:val="001C1F8E"/>
    <w:rsid w:val="00211D84"/>
    <w:rsid w:val="00213BE5"/>
    <w:rsid w:val="002215A1"/>
    <w:rsid w:val="00264FB9"/>
    <w:rsid w:val="002C387C"/>
    <w:rsid w:val="002F1810"/>
    <w:rsid w:val="002F7D26"/>
    <w:rsid w:val="00317FB8"/>
    <w:rsid w:val="00473F29"/>
    <w:rsid w:val="00486D7E"/>
    <w:rsid w:val="004B2922"/>
    <w:rsid w:val="004B50D2"/>
    <w:rsid w:val="00501E43"/>
    <w:rsid w:val="005052E8"/>
    <w:rsid w:val="00521F06"/>
    <w:rsid w:val="00541E6A"/>
    <w:rsid w:val="00545934"/>
    <w:rsid w:val="00547550"/>
    <w:rsid w:val="00585EBA"/>
    <w:rsid w:val="00587FAB"/>
    <w:rsid w:val="00597361"/>
    <w:rsid w:val="005B6FEC"/>
    <w:rsid w:val="005C422A"/>
    <w:rsid w:val="005D713F"/>
    <w:rsid w:val="00686A07"/>
    <w:rsid w:val="006F2C98"/>
    <w:rsid w:val="0070402B"/>
    <w:rsid w:val="0071592D"/>
    <w:rsid w:val="00722C42"/>
    <w:rsid w:val="0072462B"/>
    <w:rsid w:val="007267A3"/>
    <w:rsid w:val="00764395"/>
    <w:rsid w:val="007B693A"/>
    <w:rsid w:val="007D2AC4"/>
    <w:rsid w:val="008012AB"/>
    <w:rsid w:val="00840917"/>
    <w:rsid w:val="0084227B"/>
    <w:rsid w:val="00875EDF"/>
    <w:rsid w:val="008D1252"/>
    <w:rsid w:val="008E5B6E"/>
    <w:rsid w:val="00940865"/>
    <w:rsid w:val="00986BB5"/>
    <w:rsid w:val="00A03CC0"/>
    <w:rsid w:val="00A24FE4"/>
    <w:rsid w:val="00A7046C"/>
    <w:rsid w:val="00A73F21"/>
    <w:rsid w:val="00AA0A83"/>
    <w:rsid w:val="00AF6053"/>
    <w:rsid w:val="00B641F9"/>
    <w:rsid w:val="00B87964"/>
    <w:rsid w:val="00BB68B6"/>
    <w:rsid w:val="00BC6F2C"/>
    <w:rsid w:val="00BF0EF9"/>
    <w:rsid w:val="00CD7DAE"/>
    <w:rsid w:val="00CF0778"/>
    <w:rsid w:val="00CF7BA3"/>
    <w:rsid w:val="00D0444C"/>
    <w:rsid w:val="00D22EB8"/>
    <w:rsid w:val="00D5368B"/>
    <w:rsid w:val="00DE1A05"/>
    <w:rsid w:val="00E17BB6"/>
    <w:rsid w:val="00E942BF"/>
    <w:rsid w:val="00EE403D"/>
    <w:rsid w:val="00EF5C26"/>
    <w:rsid w:val="00F35A30"/>
    <w:rsid w:val="00F72326"/>
    <w:rsid w:val="00F9695A"/>
    <w:rsid w:val="00FF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6612C"/>
  <w15:chartTrackingRefBased/>
  <w15:docId w15:val="{5BE19EB9-084D-455E-BAEA-06E4F15C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22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5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dearum.ru/home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onf-gtg-kazan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dearum.ru/home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konf-gtg-kaz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Solovev</dc:creator>
  <cp:keywords/>
  <dc:description/>
  <cp:lastModifiedBy>Vladimir Solovev</cp:lastModifiedBy>
  <cp:revision>52</cp:revision>
  <dcterms:created xsi:type="dcterms:W3CDTF">2018-04-30T15:02:00Z</dcterms:created>
  <dcterms:modified xsi:type="dcterms:W3CDTF">2020-10-01T04:45:00Z</dcterms:modified>
</cp:coreProperties>
</file>