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AA" w:rsidRP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r w:rsidRPr="000140AA">
        <w:rPr>
          <w:rFonts w:ascii="Times New Roman" w:eastAsia="Times New Roman" w:hAnsi="Times New Roman" w:cs="Times New Roman"/>
          <w:b/>
          <w:bCs/>
          <w:spacing w:val="-12"/>
          <w:sz w:val="26"/>
          <w:szCs w:val="26"/>
          <w:lang w:eastAsia="ru-RU"/>
        </w:rPr>
        <w:t>ФЕДЕРАЛЬНОЕ АГЕНТСТВО ПО РЫБОЛОВСТВУ</w:t>
      </w:r>
    </w:p>
    <w:p w:rsidR="000140AA" w:rsidRP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p>
    <w:p w:rsid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r w:rsidRPr="000140AA">
        <w:rPr>
          <w:rFonts w:ascii="Times New Roman" w:eastAsia="Times New Roman" w:hAnsi="Times New Roman" w:cs="Times New Roman"/>
          <w:b/>
          <w:bCs/>
          <w:spacing w:val="-12"/>
          <w:sz w:val="26"/>
          <w:szCs w:val="26"/>
          <w:lang w:eastAsia="ru-RU"/>
        </w:rPr>
        <w:t>Дмитровский рыбохозяйственный технологический институт (филиал) Федерального государственного бюджетного образовательного учреждения</w:t>
      </w:r>
      <w:r>
        <w:rPr>
          <w:rFonts w:ascii="Times New Roman" w:eastAsia="Times New Roman" w:hAnsi="Times New Roman" w:cs="Times New Roman"/>
          <w:b/>
          <w:bCs/>
          <w:spacing w:val="-12"/>
          <w:sz w:val="26"/>
          <w:szCs w:val="26"/>
          <w:lang w:eastAsia="ru-RU"/>
        </w:rPr>
        <w:t xml:space="preserve"> </w:t>
      </w:r>
      <w:r w:rsidRPr="000140AA">
        <w:rPr>
          <w:rFonts w:ascii="Times New Roman" w:eastAsia="Times New Roman" w:hAnsi="Times New Roman" w:cs="Times New Roman"/>
          <w:b/>
          <w:bCs/>
          <w:spacing w:val="-12"/>
          <w:sz w:val="26"/>
          <w:szCs w:val="26"/>
          <w:lang w:eastAsia="ru-RU"/>
        </w:rPr>
        <w:t xml:space="preserve">высшего образования </w:t>
      </w:r>
    </w:p>
    <w:p w:rsidR="000140AA" w:rsidRP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r w:rsidRPr="000140AA">
        <w:rPr>
          <w:rFonts w:ascii="Times New Roman" w:eastAsia="Times New Roman" w:hAnsi="Times New Roman" w:cs="Times New Roman"/>
          <w:b/>
          <w:bCs/>
          <w:spacing w:val="-12"/>
          <w:sz w:val="26"/>
          <w:szCs w:val="26"/>
          <w:lang w:eastAsia="ru-RU"/>
        </w:rPr>
        <w:t>«Астраханский государственный технический университет»</w:t>
      </w:r>
    </w:p>
    <w:p w:rsidR="000140AA" w:rsidRP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r w:rsidRPr="000140AA">
        <w:rPr>
          <w:rFonts w:ascii="Times New Roman" w:eastAsia="Times New Roman" w:hAnsi="Times New Roman" w:cs="Times New Roman"/>
          <w:b/>
          <w:bCs/>
          <w:spacing w:val="-12"/>
          <w:sz w:val="26"/>
          <w:szCs w:val="26"/>
          <w:lang w:eastAsia="ru-RU"/>
        </w:rPr>
        <w:t>(ДРТИ ФГБОУ ВО «АГТУ»)</w:t>
      </w:r>
    </w:p>
    <w:p w:rsidR="000140AA" w:rsidRPr="000140AA" w:rsidRDefault="000140AA" w:rsidP="000140AA">
      <w:pPr>
        <w:spacing w:after="0" w:line="240" w:lineRule="auto"/>
        <w:jc w:val="center"/>
        <w:rPr>
          <w:rFonts w:ascii="Times New Roman" w:eastAsia="Times New Roman" w:hAnsi="Times New Roman" w:cs="Times New Roman"/>
          <w:b/>
          <w:bCs/>
          <w:spacing w:val="-12"/>
          <w:sz w:val="26"/>
          <w:szCs w:val="26"/>
          <w:lang w:eastAsia="ru-RU"/>
        </w:rPr>
      </w:pP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6"/>
          <w:sz w:val="26"/>
          <w:szCs w:val="26"/>
          <w:lang w:eastAsia="ru-RU"/>
        </w:rPr>
      </w:pPr>
      <w:r w:rsidRPr="000140AA">
        <w:rPr>
          <w:rFonts w:ascii="Times New Roman" w:eastAsia="Times New Roman" w:hAnsi="Times New Roman" w:cs="Times New Roman"/>
          <w:noProof/>
          <w:color w:val="000000"/>
          <w:sz w:val="26"/>
          <w:szCs w:val="26"/>
          <w:lang w:eastAsia="ru-RU"/>
        </w:rPr>
        <w:drawing>
          <wp:inline distT="0" distB="0" distL="0" distR="0" wp14:anchorId="004BEE01" wp14:editId="7BF647F8">
            <wp:extent cx="1113183" cy="1113183"/>
            <wp:effectExtent l="0" t="0" r="0" b="0"/>
            <wp:docPr id="1" name="Рисунок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6364" cy="1116364"/>
                    </a:xfrm>
                    <a:prstGeom prst="rect">
                      <a:avLst/>
                    </a:prstGeom>
                    <a:noFill/>
                    <a:ln>
                      <a:noFill/>
                    </a:ln>
                  </pic:spPr>
                </pic:pic>
              </a:graphicData>
            </a:graphic>
          </wp:inline>
        </w:drawing>
      </w: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6"/>
          <w:sz w:val="26"/>
          <w:szCs w:val="26"/>
          <w:lang w:eastAsia="ru-RU"/>
        </w:rPr>
      </w:pP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6"/>
          <w:sz w:val="26"/>
          <w:szCs w:val="26"/>
          <w:lang w:eastAsia="ru-RU"/>
        </w:rPr>
      </w:pP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6"/>
          <w:sz w:val="26"/>
          <w:szCs w:val="26"/>
          <w:lang w:eastAsia="ru-RU"/>
        </w:rPr>
      </w:pPr>
      <w:r w:rsidRPr="000140AA">
        <w:rPr>
          <w:rFonts w:ascii="Times New Roman" w:eastAsia="Times New Roman" w:hAnsi="Times New Roman" w:cs="Times New Roman"/>
          <w:b/>
          <w:spacing w:val="-16"/>
          <w:sz w:val="26"/>
          <w:szCs w:val="26"/>
          <w:lang w:eastAsia="ru-RU"/>
        </w:rPr>
        <w:t>ИНФОРМАЦИОННОЕ СООБЩЕНИЕ И ПРИГЛАШЕНИЕ</w:t>
      </w:r>
    </w:p>
    <w:p w:rsidR="000140AA" w:rsidRPr="000140AA" w:rsidRDefault="000140AA" w:rsidP="000140AA">
      <w:pPr>
        <w:tabs>
          <w:tab w:val="left" w:pos="3261"/>
          <w:tab w:val="left" w:pos="3544"/>
          <w:tab w:val="left" w:pos="3686"/>
        </w:tabs>
        <w:spacing w:after="0" w:line="240" w:lineRule="auto"/>
        <w:rPr>
          <w:rFonts w:ascii="Times New Roman" w:eastAsia="Times New Roman" w:hAnsi="Times New Roman" w:cs="Times New Roman"/>
          <w:sz w:val="26"/>
          <w:szCs w:val="26"/>
          <w:lang w:eastAsia="ru-RU"/>
        </w:rPr>
      </w:pPr>
    </w:p>
    <w:p w:rsidR="006754A7" w:rsidRDefault="006754A7" w:rsidP="000140AA">
      <w:pPr>
        <w:spacing w:after="0" w:line="240" w:lineRule="auto"/>
        <w:jc w:val="center"/>
        <w:rPr>
          <w:rFonts w:ascii="Times New Roman" w:eastAsia="Times New Roman" w:hAnsi="Times New Roman" w:cs="Times New Roman"/>
          <w:sz w:val="26"/>
          <w:szCs w:val="26"/>
          <w:lang w:eastAsia="ru-RU"/>
        </w:rPr>
      </w:pPr>
      <w:r w:rsidRPr="006754A7">
        <w:rPr>
          <w:rFonts w:ascii="Times New Roman" w:eastAsia="Times New Roman" w:hAnsi="Times New Roman" w:cs="Times New Roman"/>
          <w:sz w:val="26"/>
          <w:szCs w:val="26"/>
          <w:lang w:val="en-US" w:eastAsia="ru-RU"/>
        </w:rPr>
        <w:t>I</w:t>
      </w:r>
      <w:r w:rsidR="009B20BA">
        <w:rPr>
          <w:rFonts w:ascii="Times New Roman" w:eastAsia="Times New Roman" w:hAnsi="Times New Roman" w:cs="Times New Roman"/>
          <w:sz w:val="26"/>
          <w:szCs w:val="26"/>
          <w:lang w:eastAsia="ru-RU"/>
        </w:rPr>
        <w:t xml:space="preserve"> Всероссийская научно-техническая конференция</w:t>
      </w:r>
      <w:r w:rsidRPr="006754A7">
        <w:rPr>
          <w:rFonts w:ascii="Times New Roman" w:eastAsia="Times New Roman" w:hAnsi="Times New Roman" w:cs="Times New Roman"/>
          <w:sz w:val="26"/>
          <w:szCs w:val="26"/>
          <w:lang w:eastAsia="ru-RU"/>
        </w:rPr>
        <w:t xml:space="preserve"> </w:t>
      </w:r>
    </w:p>
    <w:p w:rsidR="000140AA" w:rsidRDefault="006754A7" w:rsidP="000140AA">
      <w:pPr>
        <w:spacing w:after="0" w:line="240" w:lineRule="auto"/>
        <w:jc w:val="center"/>
        <w:rPr>
          <w:rFonts w:ascii="Times New Roman" w:eastAsia="Times New Roman" w:hAnsi="Times New Roman" w:cs="Times New Roman"/>
          <w:sz w:val="26"/>
          <w:szCs w:val="26"/>
          <w:lang w:eastAsia="ru-RU"/>
        </w:rPr>
      </w:pPr>
      <w:r w:rsidRPr="006754A7">
        <w:rPr>
          <w:rFonts w:ascii="Times New Roman" w:eastAsia="Times New Roman" w:hAnsi="Times New Roman" w:cs="Times New Roman"/>
          <w:sz w:val="26"/>
          <w:szCs w:val="26"/>
          <w:lang w:eastAsia="ru-RU"/>
        </w:rPr>
        <w:t>с международным</w:t>
      </w:r>
      <w:r>
        <w:rPr>
          <w:rFonts w:ascii="Times New Roman" w:eastAsia="Times New Roman" w:hAnsi="Times New Roman" w:cs="Times New Roman"/>
          <w:sz w:val="26"/>
          <w:szCs w:val="26"/>
          <w:lang w:eastAsia="ru-RU"/>
        </w:rPr>
        <w:t xml:space="preserve"> участием</w:t>
      </w:r>
    </w:p>
    <w:p w:rsidR="00990C88" w:rsidRPr="006754A7" w:rsidRDefault="00990C88" w:rsidP="000140AA">
      <w:pPr>
        <w:spacing w:after="0" w:line="240" w:lineRule="auto"/>
        <w:jc w:val="center"/>
        <w:rPr>
          <w:rFonts w:ascii="Times New Roman" w:eastAsia="Times New Roman" w:hAnsi="Times New Roman" w:cs="Times New Roman"/>
          <w:b/>
          <w:sz w:val="26"/>
          <w:szCs w:val="26"/>
          <w:lang w:eastAsia="ru-RU"/>
        </w:rPr>
      </w:pPr>
    </w:p>
    <w:p w:rsidR="00662F8B" w:rsidRDefault="000140AA" w:rsidP="00D623E5">
      <w:pPr>
        <w:spacing w:after="0" w:line="240" w:lineRule="auto"/>
        <w:jc w:val="center"/>
        <w:rPr>
          <w:rFonts w:ascii="Times New Roman" w:eastAsia="Times New Roman" w:hAnsi="Times New Roman" w:cs="Times New Roman"/>
          <w:b/>
          <w:color w:val="000000" w:themeColor="text1"/>
          <w:sz w:val="26"/>
          <w:szCs w:val="26"/>
          <w:lang w:eastAsia="ru-RU"/>
        </w:rPr>
      </w:pPr>
      <w:r w:rsidRPr="000140AA">
        <w:rPr>
          <w:rFonts w:ascii="Times New Roman" w:eastAsia="Times New Roman" w:hAnsi="Times New Roman" w:cs="Times New Roman"/>
          <w:b/>
          <w:sz w:val="26"/>
          <w:szCs w:val="26"/>
          <w:lang w:eastAsia="ru-RU"/>
        </w:rPr>
        <w:t>«</w:t>
      </w:r>
      <w:r w:rsidR="00D623E5">
        <w:rPr>
          <w:rFonts w:ascii="Times New Roman" w:eastAsia="Times New Roman" w:hAnsi="Times New Roman" w:cs="Times New Roman"/>
          <w:b/>
          <w:color w:val="000000" w:themeColor="text1"/>
          <w:sz w:val="26"/>
          <w:szCs w:val="26"/>
          <w:lang w:eastAsia="ru-RU"/>
        </w:rPr>
        <w:t xml:space="preserve">ПРИОРИТЕТЫ МОДЕРНИЗАЦИИ </w:t>
      </w:r>
    </w:p>
    <w:p w:rsidR="00D623E5" w:rsidRDefault="00D623E5" w:rsidP="00D623E5">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И ТЕХНОЛОГИЧЕСКОГО РАЗВИТИЯ ПРОДОВОЛЬСТВЕННОГО СЕКТОРА </w:t>
      </w:r>
    </w:p>
    <w:p w:rsidR="00D623E5" w:rsidRDefault="00D623E5" w:rsidP="00D623E5">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РОССИЙСКОЙ ФЕДЕРАЦИИ </w:t>
      </w:r>
    </w:p>
    <w:p w:rsidR="000140AA" w:rsidRPr="000140AA" w:rsidRDefault="00D623E5" w:rsidP="00D623E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themeColor="text1"/>
          <w:sz w:val="26"/>
          <w:szCs w:val="26"/>
          <w:lang w:eastAsia="ru-RU"/>
        </w:rPr>
        <w:t>НА СОВРЕМЕННОМ ЭТАПЕ</w:t>
      </w:r>
      <w:r w:rsidR="000140AA" w:rsidRPr="000140AA">
        <w:rPr>
          <w:rFonts w:ascii="Times New Roman" w:eastAsia="Times New Roman" w:hAnsi="Times New Roman" w:cs="Times New Roman"/>
          <w:b/>
          <w:sz w:val="26"/>
          <w:szCs w:val="26"/>
          <w:lang w:eastAsia="ru-RU"/>
        </w:rPr>
        <w:t xml:space="preserve">» </w:t>
      </w:r>
    </w:p>
    <w:p w:rsidR="000140AA" w:rsidRPr="000140AA" w:rsidRDefault="000140AA" w:rsidP="000140AA">
      <w:pPr>
        <w:tabs>
          <w:tab w:val="left" w:pos="3261"/>
          <w:tab w:val="left" w:pos="3544"/>
          <w:tab w:val="left" w:pos="3686"/>
        </w:tabs>
        <w:spacing w:after="0" w:line="240" w:lineRule="auto"/>
        <w:rPr>
          <w:rFonts w:ascii="Times New Roman" w:eastAsia="Times New Roman" w:hAnsi="Times New Roman" w:cs="Times New Roman"/>
          <w:b/>
          <w:spacing w:val="-14"/>
          <w:sz w:val="26"/>
          <w:szCs w:val="26"/>
          <w:lang w:eastAsia="ru-RU"/>
        </w:rPr>
      </w:pPr>
    </w:p>
    <w:p w:rsidR="000140AA" w:rsidRPr="000140AA" w:rsidRDefault="000140AA" w:rsidP="000140AA">
      <w:pPr>
        <w:tabs>
          <w:tab w:val="left" w:pos="3261"/>
          <w:tab w:val="left" w:pos="3544"/>
          <w:tab w:val="left" w:pos="3686"/>
        </w:tabs>
        <w:spacing w:after="0" w:line="240" w:lineRule="auto"/>
        <w:rPr>
          <w:rFonts w:ascii="Times New Roman" w:eastAsia="Times New Roman" w:hAnsi="Times New Roman" w:cs="Times New Roman"/>
          <w:b/>
          <w:spacing w:val="-14"/>
          <w:sz w:val="26"/>
          <w:szCs w:val="26"/>
          <w:lang w:eastAsia="ru-RU"/>
        </w:rPr>
      </w:pP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z w:val="26"/>
          <w:szCs w:val="26"/>
          <w:lang w:eastAsia="ru-RU"/>
        </w:rPr>
      </w:pPr>
    </w:p>
    <w:p w:rsidR="000140AA" w:rsidRPr="000140AA" w:rsidRDefault="00FA2C3C" w:rsidP="000140AA">
      <w:pPr>
        <w:tabs>
          <w:tab w:val="left" w:pos="3261"/>
          <w:tab w:val="left" w:pos="3544"/>
          <w:tab w:val="left" w:pos="3686"/>
        </w:tabs>
        <w:spacing w:after="0" w:line="240" w:lineRule="auto"/>
        <w:jc w:val="center"/>
        <w:rPr>
          <w:rFonts w:ascii="Times New Roman" w:eastAsia="Times New Roman" w:hAnsi="Times New Roman" w:cs="Times New Roman"/>
          <w:b/>
          <w:spacing w:val="-14"/>
          <w:sz w:val="26"/>
          <w:szCs w:val="26"/>
          <w:lang w:eastAsia="ru-RU"/>
        </w:rPr>
      </w:pPr>
      <w:r>
        <w:rPr>
          <w:rFonts w:ascii="Times New Roman" w:eastAsia="Times New Roman" w:hAnsi="Times New Roman" w:cs="Times New Roman"/>
          <w:b/>
          <w:sz w:val="26"/>
          <w:szCs w:val="26"/>
          <w:lang w:eastAsia="ru-RU"/>
        </w:rPr>
        <w:t>1</w:t>
      </w:r>
      <w:r w:rsidR="00523A6F">
        <w:rPr>
          <w:rFonts w:ascii="Times New Roman" w:eastAsia="Times New Roman" w:hAnsi="Times New Roman" w:cs="Times New Roman"/>
          <w:b/>
          <w:sz w:val="26"/>
          <w:szCs w:val="26"/>
          <w:lang w:eastAsia="ru-RU"/>
        </w:rPr>
        <w:t>7</w:t>
      </w:r>
      <w:r w:rsidR="000140AA" w:rsidRPr="000140AA">
        <w:rPr>
          <w:rFonts w:ascii="Times New Roman" w:eastAsia="Times New Roman" w:hAnsi="Times New Roman" w:cs="Times New Roman"/>
          <w:b/>
          <w:sz w:val="26"/>
          <w:szCs w:val="26"/>
          <w:lang w:eastAsia="ru-RU"/>
        </w:rPr>
        <w:t xml:space="preserve"> </w:t>
      </w:r>
      <w:r w:rsidR="002B2940">
        <w:rPr>
          <w:rFonts w:ascii="Times New Roman" w:eastAsia="Times New Roman" w:hAnsi="Times New Roman" w:cs="Times New Roman"/>
          <w:b/>
          <w:sz w:val="26"/>
          <w:szCs w:val="26"/>
          <w:lang w:eastAsia="ru-RU"/>
        </w:rPr>
        <w:t>ЯНВА</w:t>
      </w:r>
      <w:r>
        <w:rPr>
          <w:rFonts w:ascii="Times New Roman" w:eastAsia="Times New Roman" w:hAnsi="Times New Roman" w:cs="Times New Roman"/>
          <w:b/>
          <w:sz w:val="26"/>
          <w:szCs w:val="26"/>
          <w:lang w:eastAsia="ru-RU"/>
        </w:rPr>
        <w:t>РЯ</w:t>
      </w:r>
      <w:r w:rsidR="000140AA" w:rsidRPr="000140AA">
        <w:rPr>
          <w:rFonts w:ascii="Times New Roman" w:eastAsia="Times New Roman" w:hAnsi="Times New Roman" w:cs="Times New Roman"/>
          <w:b/>
          <w:sz w:val="26"/>
          <w:szCs w:val="26"/>
          <w:lang w:eastAsia="ru-RU"/>
        </w:rPr>
        <w:t xml:space="preserve"> 201</w:t>
      </w:r>
      <w:r w:rsidR="002B2940">
        <w:rPr>
          <w:rFonts w:ascii="Times New Roman" w:eastAsia="Times New Roman" w:hAnsi="Times New Roman" w:cs="Times New Roman"/>
          <w:b/>
          <w:sz w:val="26"/>
          <w:szCs w:val="26"/>
          <w:lang w:eastAsia="ru-RU"/>
        </w:rPr>
        <w:t>9</w:t>
      </w:r>
      <w:r w:rsidR="000140AA" w:rsidRPr="000140AA">
        <w:rPr>
          <w:rFonts w:ascii="Times New Roman" w:eastAsia="Times New Roman" w:hAnsi="Times New Roman" w:cs="Times New Roman"/>
          <w:b/>
          <w:sz w:val="26"/>
          <w:szCs w:val="26"/>
          <w:lang w:eastAsia="ru-RU"/>
        </w:rPr>
        <w:t xml:space="preserve"> г.</w:t>
      </w: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4"/>
          <w:sz w:val="26"/>
          <w:szCs w:val="26"/>
          <w:lang w:eastAsia="ru-RU"/>
        </w:rPr>
      </w:pPr>
    </w:p>
    <w:p w:rsidR="000140AA" w:rsidRP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b/>
          <w:spacing w:val="-14"/>
          <w:sz w:val="26"/>
          <w:szCs w:val="26"/>
          <w:lang w:eastAsia="ru-RU"/>
        </w:rPr>
      </w:pPr>
    </w:p>
    <w:p w:rsidR="000140AA" w:rsidRDefault="000140AA" w:rsidP="000140AA">
      <w:pPr>
        <w:tabs>
          <w:tab w:val="left" w:pos="3261"/>
          <w:tab w:val="left" w:pos="3544"/>
          <w:tab w:val="left" w:pos="3686"/>
        </w:tabs>
        <w:spacing w:after="0" w:line="240" w:lineRule="auto"/>
        <w:jc w:val="center"/>
        <w:rPr>
          <w:rFonts w:ascii="Times New Roman" w:eastAsia="Times New Roman" w:hAnsi="Times New Roman" w:cs="Times New Roman"/>
          <w:spacing w:val="-14"/>
          <w:sz w:val="26"/>
          <w:szCs w:val="26"/>
          <w:lang w:eastAsia="ru-RU"/>
        </w:rPr>
      </w:pPr>
    </w:p>
    <w:p w:rsidR="00662F8B" w:rsidRPr="000140AA" w:rsidRDefault="00662F8B" w:rsidP="000140AA">
      <w:pPr>
        <w:tabs>
          <w:tab w:val="left" w:pos="3261"/>
          <w:tab w:val="left" w:pos="3544"/>
          <w:tab w:val="left" w:pos="3686"/>
        </w:tabs>
        <w:spacing w:after="0" w:line="240" w:lineRule="auto"/>
        <w:jc w:val="center"/>
        <w:rPr>
          <w:rFonts w:ascii="Times New Roman" w:eastAsia="Times New Roman" w:hAnsi="Times New Roman" w:cs="Times New Roman"/>
          <w:spacing w:val="-14"/>
          <w:sz w:val="26"/>
          <w:szCs w:val="26"/>
          <w:lang w:eastAsia="ru-RU"/>
        </w:rPr>
      </w:pPr>
    </w:p>
    <w:p w:rsidR="000F61AA" w:rsidRDefault="000F61AA" w:rsidP="000140AA">
      <w:pPr>
        <w:spacing w:after="0" w:line="240" w:lineRule="auto"/>
        <w:ind w:firstLine="360"/>
        <w:jc w:val="center"/>
        <w:rPr>
          <w:rFonts w:ascii="Times New Roman" w:eastAsia="Times New Roman" w:hAnsi="Times New Roman" w:cs="Times New Roman"/>
          <w:spacing w:val="-14"/>
          <w:sz w:val="26"/>
          <w:szCs w:val="26"/>
          <w:lang w:eastAsia="ru-RU"/>
        </w:rPr>
      </w:pPr>
    </w:p>
    <w:p w:rsidR="009B20BA" w:rsidRDefault="000F61AA" w:rsidP="000140AA">
      <w:pPr>
        <w:spacing w:after="0" w:line="240" w:lineRule="auto"/>
        <w:ind w:firstLine="360"/>
        <w:jc w:val="center"/>
        <w:rPr>
          <w:rFonts w:ascii="Times New Roman" w:eastAsia="Times New Roman" w:hAnsi="Times New Roman" w:cs="Times New Roman"/>
          <w:spacing w:val="-14"/>
          <w:sz w:val="26"/>
          <w:szCs w:val="26"/>
          <w:lang w:eastAsia="ru-RU"/>
        </w:rPr>
      </w:pPr>
      <w:r w:rsidRPr="000F61AA">
        <w:rPr>
          <w:rFonts w:ascii="Times New Roman" w:eastAsia="Times New Roman" w:hAnsi="Times New Roman" w:cs="Times New Roman"/>
          <w:spacing w:val="-14"/>
          <w:sz w:val="26"/>
          <w:szCs w:val="26"/>
          <w:lang w:eastAsia="ru-RU"/>
        </w:rPr>
        <w:t xml:space="preserve">п. </w:t>
      </w:r>
      <w:proofErr w:type="gramStart"/>
      <w:r w:rsidRPr="000F61AA">
        <w:rPr>
          <w:rFonts w:ascii="Times New Roman" w:eastAsia="Times New Roman" w:hAnsi="Times New Roman" w:cs="Times New Roman"/>
          <w:spacing w:val="-14"/>
          <w:sz w:val="26"/>
          <w:szCs w:val="26"/>
          <w:lang w:eastAsia="ru-RU"/>
        </w:rPr>
        <w:t>Рыбное</w:t>
      </w:r>
      <w:proofErr w:type="gramEnd"/>
      <w:r w:rsidRPr="000F61AA">
        <w:rPr>
          <w:rFonts w:ascii="Times New Roman" w:eastAsia="Times New Roman" w:hAnsi="Times New Roman" w:cs="Times New Roman"/>
          <w:spacing w:val="-14"/>
          <w:sz w:val="26"/>
          <w:szCs w:val="26"/>
          <w:lang w:eastAsia="ru-RU"/>
        </w:rPr>
        <w:t>, Дмитровский р-н, Московская обл.</w:t>
      </w:r>
    </w:p>
    <w:p w:rsidR="000140AA" w:rsidRPr="005B1189" w:rsidRDefault="000140AA" w:rsidP="000140AA">
      <w:pPr>
        <w:spacing w:after="0" w:line="240" w:lineRule="auto"/>
        <w:ind w:firstLine="360"/>
        <w:jc w:val="center"/>
        <w:rPr>
          <w:rFonts w:ascii="Times New Roman" w:eastAsia="Times New Roman" w:hAnsi="Times New Roman" w:cs="Times New Roman"/>
          <w:b/>
          <w:lang w:eastAsia="ru-RU"/>
        </w:rPr>
      </w:pPr>
      <w:r w:rsidRPr="005B1189">
        <w:rPr>
          <w:rFonts w:ascii="Times New Roman" w:eastAsia="Times New Roman" w:hAnsi="Times New Roman" w:cs="Times New Roman"/>
          <w:b/>
          <w:lang w:eastAsia="ru-RU"/>
        </w:rPr>
        <w:lastRenderedPageBreak/>
        <w:t>УВАЖАЕМЫЕ КОЛЛЕГИ!</w:t>
      </w:r>
    </w:p>
    <w:p w:rsidR="000140AA" w:rsidRPr="005B1189" w:rsidRDefault="000140AA" w:rsidP="000140AA">
      <w:pPr>
        <w:spacing w:after="0" w:line="240" w:lineRule="auto"/>
        <w:ind w:firstLine="360"/>
        <w:jc w:val="both"/>
        <w:rPr>
          <w:rFonts w:ascii="Times New Roman" w:eastAsia="Times New Roman" w:hAnsi="Times New Roman" w:cs="Times New Roman"/>
          <w:lang w:eastAsia="ru-RU"/>
        </w:rPr>
      </w:pPr>
    </w:p>
    <w:p w:rsidR="000140AA" w:rsidRPr="000357EF" w:rsidRDefault="000140AA" w:rsidP="00E57606">
      <w:pPr>
        <w:spacing w:after="0" w:line="240" w:lineRule="auto"/>
        <w:ind w:firstLine="360"/>
        <w:jc w:val="both"/>
        <w:rPr>
          <w:rFonts w:ascii="Times New Roman" w:eastAsia="Times New Roman" w:hAnsi="Times New Roman" w:cs="Times New Roman"/>
          <w:b/>
          <w:bCs/>
          <w:spacing w:val="-12"/>
          <w:lang w:eastAsia="ru-RU"/>
        </w:rPr>
      </w:pPr>
      <w:r w:rsidRPr="000357EF">
        <w:rPr>
          <w:rFonts w:ascii="Times New Roman" w:eastAsia="Times New Roman" w:hAnsi="Times New Roman" w:cs="Times New Roman"/>
          <w:lang w:eastAsia="ru-RU"/>
        </w:rPr>
        <w:t xml:space="preserve">Приглашаем Вас принять участие в работе </w:t>
      </w:r>
      <w:r w:rsidR="006754A7" w:rsidRPr="000357EF">
        <w:rPr>
          <w:rFonts w:ascii="Times New Roman" w:eastAsia="Times New Roman" w:hAnsi="Times New Roman" w:cs="Times New Roman"/>
          <w:lang w:val="en-US" w:eastAsia="ru-RU"/>
        </w:rPr>
        <w:t>I</w:t>
      </w:r>
      <w:r w:rsidR="006754A7" w:rsidRPr="000357EF">
        <w:rPr>
          <w:rFonts w:ascii="Times New Roman" w:eastAsia="Times New Roman" w:hAnsi="Times New Roman" w:cs="Times New Roman"/>
          <w:lang w:eastAsia="ru-RU"/>
        </w:rPr>
        <w:t xml:space="preserve"> Всероссийской научно-технической конференции с международным участием</w:t>
      </w:r>
      <w:r w:rsidRPr="000357EF">
        <w:rPr>
          <w:rFonts w:ascii="Times New Roman" w:eastAsia="Times New Roman" w:hAnsi="Times New Roman" w:cs="Times New Roman"/>
          <w:lang w:eastAsia="ru-RU"/>
        </w:rPr>
        <w:t xml:space="preserve"> «</w:t>
      </w:r>
      <w:r w:rsidR="00D623E5" w:rsidRPr="000357EF">
        <w:rPr>
          <w:rFonts w:ascii="Times New Roman" w:eastAsia="Times New Roman" w:hAnsi="Times New Roman" w:cs="Times New Roman"/>
          <w:b/>
          <w:color w:val="000000" w:themeColor="text1"/>
          <w:lang w:eastAsia="ru-RU"/>
        </w:rPr>
        <w:t>Приоритеты модернизации и технологического развития продовольственного сектора Российской Федерации на современном этапе</w:t>
      </w:r>
      <w:r w:rsidRPr="000357EF">
        <w:rPr>
          <w:rFonts w:ascii="Times New Roman" w:eastAsia="Times New Roman" w:hAnsi="Times New Roman" w:cs="Times New Roman"/>
          <w:lang w:eastAsia="ru-RU"/>
        </w:rPr>
        <w:t>»</w:t>
      </w:r>
      <w:r w:rsidRPr="000357EF">
        <w:rPr>
          <w:rFonts w:ascii="Times New Roman" w:eastAsia="Times New Roman" w:hAnsi="Times New Roman" w:cs="Times New Roman"/>
          <w:bCs/>
          <w:spacing w:val="-12"/>
          <w:lang w:eastAsia="ru-RU"/>
        </w:rPr>
        <w:t xml:space="preserve">,  которая состоится </w:t>
      </w:r>
      <w:r w:rsidR="00040FF6" w:rsidRPr="000357EF">
        <w:rPr>
          <w:rFonts w:ascii="Times New Roman" w:eastAsia="Times New Roman" w:hAnsi="Times New Roman" w:cs="Times New Roman"/>
          <w:lang w:eastAsia="ru-RU"/>
        </w:rPr>
        <w:t>1</w:t>
      </w:r>
      <w:r w:rsidR="00DC00B8">
        <w:rPr>
          <w:rFonts w:ascii="Times New Roman" w:eastAsia="Times New Roman" w:hAnsi="Times New Roman" w:cs="Times New Roman"/>
          <w:lang w:eastAsia="ru-RU"/>
        </w:rPr>
        <w:t>7</w:t>
      </w:r>
      <w:r w:rsidRPr="000357EF">
        <w:rPr>
          <w:rFonts w:ascii="Times New Roman" w:eastAsia="Times New Roman" w:hAnsi="Times New Roman" w:cs="Times New Roman"/>
          <w:lang w:eastAsia="ru-RU"/>
        </w:rPr>
        <w:t xml:space="preserve"> </w:t>
      </w:r>
      <w:r w:rsidR="002B2940" w:rsidRPr="000357EF">
        <w:rPr>
          <w:rFonts w:ascii="Times New Roman" w:eastAsia="Times New Roman" w:hAnsi="Times New Roman" w:cs="Times New Roman"/>
          <w:lang w:eastAsia="ru-RU"/>
        </w:rPr>
        <w:t>янва</w:t>
      </w:r>
      <w:r w:rsidR="00040FF6" w:rsidRPr="000357EF">
        <w:rPr>
          <w:rFonts w:ascii="Times New Roman" w:eastAsia="Times New Roman" w:hAnsi="Times New Roman" w:cs="Times New Roman"/>
          <w:lang w:eastAsia="ru-RU"/>
        </w:rPr>
        <w:t>р</w:t>
      </w:r>
      <w:r w:rsidRPr="000357EF">
        <w:rPr>
          <w:rFonts w:ascii="Times New Roman" w:eastAsia="Times New Roman" w:hAnsi="Times New Roman" w:cs="Times New Roman"/>
          <w:lang w:eastAsia="ru-RU"/>
        </w:rPr>
        <w:t>я 201</w:t>
      </w:r>
      <w:r w:rsidR="002B2940" w:rsidRPr="000357EF">
        <w:rPr>
          <w:rFonts w:ascii="Times New Roman" w:eastAsia="Times New Roman" w:hAnsi="Times New Roman" w:cs="Times New Roman"/>
          <w:lang w:eastAsia="ru-RU"/>
        </w:rPr>
        <w:t>9</w:t>
      </w:r>
      <w:r w:rsidRPr="000357EF">
        <w:rPr>
          <w:rFonts w:ascii="Times New Roman" w:eastAsia="Times New Roman" w:hAnsi="Times New Roman" w:cs="Times New Roman"/>
          <w:lang w:eastAsia="ru-RU"/>
        </w:rPr>
        <w:t xml:space="preserve"> года на базе Дмитровского рыбохозяйственного технологического института (филиал) ФГБОУ ВО «АГТУ» в п. Рыбное, Дмитро</w:t>
      </w:r>
      <w:r w:rsidR="00D91370" w:rsidRPr="000357EF">
        <w:rPr>
          <w:rFonts w:ascii="Times New Roman" w:eastAsia="Times New Roman" w:hAnsi="Times New Roman" w:cs="Times New Roman"/>
          <w:lang w:eastAsia="ru-RU"/>
        </w:rPr>
        <w:t>вского</w:t>
      </w:r>
      <w:r w:rsidR="002B2940" w:rsidRPr="000357EF">
        <w:rPr>
          <w:rFonts w:ascii="Times New Roman" w:eastAsia="Times New Roman" w:hAnsi="Times New Roman" w:cs="Times New Roman"/>
          <w:lang w:eastAsia="ru-RU"/>
        </w:rPr>
        <w:t xml:space="preserve"> р-н</w:t>
      </w:r>
      <w:r w:rsidR="00D91370" w:rsidRPr="000357EF">
        <w:rPr>
          <w:rFonts w:ascii="Times New Roman" w:eastAsia="Times New Roman" w:hAnsi="Times New Roman" w:cs="Times New Roman"/>
          <w:lang w:eastAsia="ru-RU"/>
        </w:rPr>
        <w:t>а, Московской</w:t>
      </w:r>
      <w:r w:rsidR="002B2940" w:rsidRPr="000357EF">
        <w:rPr>
          <w:rFonts w:ascii="Times New Roman" w:eastAsia="Times New Roman" w:hAnsi="Times New Roman" w:cs="Times New Roman"/>
          <w:lang w:eastAsia="ru-RU"/>
        </w:rPr>
        <w:t xml:space="preserve"> обл</w:t>
      </w:r>
      <w:r w:rsidR="00A948FC" w:rsidRPr="000357EF">
        <w:rPr>
          <w:rFonts w:ascii="Times New Roman" w:eastAsia="Times New Roman" w:hAnsi="Times New Roman" w:cs="Times New Roman"/>
          <w:lang w:eastAsia="ru-RU"/>
        </w:rPr>
        <w:t>.</w:t>
      </w:r>
    </w:p>
    <w:p w:rsidR="000140AA" w:rsidRPr="000357EF" w:rsidRDefault="000140AA" w:rsidP="00E57606">
      <w:pPr>
        <w:spacing w:after="0" w:line="240" w:lineRule="auto"/>
        <w:rPr>
          <w:rFonts w:ascii="Times New Roman" w:eastAsia="Times New Roman" w:hAnsi="Times New Roman" w:cs="Times New Roman"/>
          <w:b/>
          <w:lang w:eastAsia="ru-RU"/>
        </w:rPr>
      </w:pPr>
      <w:r w:rsidRPr="000357EF">
        <w:rPr>
          <w:rFonts w:ascii="Times New Roman" w:eastAsia="Times New Roman" w:hAnsi="Times New Roman" w:cs="Times New Roman"/>
          <w:b/>
          <w:lang w:eastAsia="ru-RU"/>
        </w:rPr>
        <w:t xml:space="preserve">       </w:t>
      </w:r>
    </w:p>
    <w:p w:rsidR="000140AA" w:rsidRPr="000357EF" w:rsidRDefault="000140AA" w:rsidP="00E57606">
      <w:pPr>
        <w:spacing w:after="0" w:line="240" w:lineRule="auto"/>
        <w:ind w:firstLine="357"/>
        <w:jc w:val="center"/>
        <w:rPr>
          <w:rFonts w:ascii="Times New Roman" w:eastAsia="Times New Roman" w:hAnsi="Times New Roman" w:cs="Times New Roman"/>
          <w:b/>
          <w:lang w:eastAsia="ru-RU"/>
        </w:rPr>
      </w:pPr>
      <w:r w:rsidRPr="000357EF">
        <w:rPr>
          <w:rFonts w:ascii="Times New Roman" w:eastAsia="Times New Roman" w:hAnsi="Times New Roman" w:cs="Times New Roman"/>
          <w:b/>
          <w:lang w:eastAsia="ru-RU"/>
        </w:rPr>
        <w:t>Направления работы конференции:</w:t>
      </w:r>
    </w:p>
    <w:p w:rsidR="00D623E5" w:rsidRPr="000357EF" w:rsidRDefault="00D623E5" w:rsidP="00E90AE9">
      <w:pPr>
        <w:spacing w:after="0"/>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1. Современные требования к разведению и выращиванию объектов аквакультуры;</w:t>
      </w:r>
    </w:p>
    <w:p w:rsidR="00D623E5" w:rsidRPr="000357EF" w:rsidRDefault="00D623E5" w:rsidP="00E90AE9">
      <w:pPr>
        <w:spacing w:after="0"/>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2. Обеспечение качества при производстве продуктов питания;</w:t>
      </w:r>
    </w:p>
    <w:p w:rsidR="00D623E5" w:rsidRPr="000357EF" w:rsidRDefault="00D623E5" w:rsidP="00E90AE9">
      <w:pPr>
        <w:spacing w:after="0"/>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3. Окружающая среда и экологические аспекты качества пищевой продукции;</w:t>
      </w:r>
    </w:p>
    <w:p w:rsidR="00D623E5" w:rsidRPr="000357EF" w:rsidRDefault="00D623E5" w:rsidP="00E90AE9">
      <w:pPr>
        <w:spacing w:after="0"/>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4. Тенденции и инновации развития современного холодильного оборудования;</w:t>
      </w:r>
    </w:p>
    <w:p w:rsidR="000140AA" w:rsidRPr="000357EF" w:rsidRDefault="00D623E5" w:rsidP="00E90AE9">
      <w:pPr>
        <w:spacing w:after="0"/>
        <w:jc w:val="both"/>
        <w:rPr>
          <w:rFonts w:ascii="Times New Roman" w:eastAsia="Times New Roman" w:hAnsi="Times New Roman" w:cs="Times New Roman"/>
          <w:b/>
          <w:bCs/>
          <w:lang w:eastAsia="ru-RU"/>
        </w:rPr>
      </w:pPr>
      <w:r w:rsidRPr="000357EF">
        <w:rPr>
          <w:rFonts w:ascii="Times New Roman" w:eastAsia="Times New Roman" w:hAnsi="Times New Roman" w:cs="Times New Roman"/>
          <w:lang w:eastAsia="ru-RU"/>
        </w:rPr>
        <w:t>5. Социально-экономические и правовые аспекты производства и реализации пищевой продукции.</w:t>
      </w:r>
    </w:p>
    <w:p w:rsidR="00611034" w:rsidRDefault="00611034" w:rsidP="00E57606">
      <w:pPr>
        <w:spacing w:after="0" w:line="240" w:lineRule="auto"/>
        <w:jc w:val="center"/>
        <w:rPr>
          <w:rFonts w:ascii="Times New Roman" w:eastAsia="Times New Roman" w:hAnsi="Times New Roman" w:cs="Times New Roman"/>
          <w:b/>
          <w:bCs/>
          <w:lang w:eastAsia="ru-RU"/>
        </w:rPr>
      </w:pPr>
    </w:p>
    <w:p w:rsidR="000140AA" w:rsidRPr="000357EF" w:rsidRDefault="000140AA" w:rsidP="00E57606">
      <w:pPr>
        <w:spacing w:after="0" w:line="240" w:lineRule="auto"/>
        <w:jc w:val="center"/>
        <w:rPr>
          <w:rFonts w:ascii="Times New Roman" w:eastAsia="Times New Roman" w:hAnsi="Times New Roman" w:cs="Times New Roman"/>
          <w:b/>
          <w:bCs/>
          <w:lang w:eastAsia="ru-RU"/>
        </w:rPr>
      </w:pPr>
      <w:r w:rsidRPr="000357EF">
        <w:rPr>
          <w:rFonts w:ascii="Times New Roman" w:eastAsia="Times New Roman" w:hAnsi="Times New Roman" w:cs="Times New Roman"/>
          <w:b/>
          <w:bCs/>
          <w:lang w:eastAsia="ru-RU"/>
        </w:rPr>
        <w:t>Требования к представлению материалов:</w:t>
      </w:r>
    </w:p>
    <w:p w:rsidR="000140AA" w:rsidRPr="000357EF" w:rsidRDefault="000140AA" w:rsidP="00E57606">
      <w:pPr>
        <w:spacing w:after="0" w:line="240" w:lineRule="auto"/>
        <w:ind w:firstLine="426"/>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 xml:space="preserve">Для участия в конференции необходимо до </w:t>
      </w:r>
      <w:r w:rsidR="006754A7" w:rsidRPr="000357EF">
        <w:rPr>
          <w:rFonts w:ascii="Times New Roman" w:eastAsia="Times New Roman" w:hAnsi="Times New Roman" w:cs="Times New Roman"/>
          <w:b/>
          <w:u w:val="single"/>
          <w:lang w:eastAsia="ru-RU"/>
        </w:rPr>
        <w:t>1</w:t>
      </w:r>
      <w:r w:rsidR="00DC00B8">
        <w:rPr>
          <w:rFonts w:ascii="Times New Roman" w:eastAsia="Times New Roman" w:hAnsi="Times New Roman" w:cs="Times New Roman"/>
          <w:b/>
          <w:u w:val="single"/>
          <w:lang w:eastAsia="ru-RU"/>
        </w:rPr>
        <w:t>1</w:t>
      </w:r>
      <w:r w:rsidRPr="000357EF">
        <w:rPr>
          <w:rFonts w:ascii="Times New Roman" w:eastAsia="Times New Roman" w:hAnsi="Times New Roman" w:cs="Times New Roman"/>
          <w:b/>
          <w:u w:val="single"/>
          <w:lang w:eastAsia="ru-RU"/>
        </w:rPr>
        <w:t xml:space="preserve"> </w:t>
      </w:r>
      <w:r w:rsidR="002B2940" w:rsidRPr="000357EF">
        <w:rPr>
          <w:rFonts w:ascii="Times New Roman" w:eastAsia="Times New Roman" w:hAnsi="Times New Roman" w:cs="Times New Roman"/>
          <w:b/>
          <w:u w:val="single"/>
          <w:lang w:eastAsia="ru-RU"/>
        </w:rPr>
        <w:t>янва</w:t>
      </w:r>
      <w:r w:rsidR="00040FF6" w:rsidRPr="000357EF">
        <w:rPr>
          <w:rFonts w:ascii="Times New Roman" w:eastAsia="Times New Roman" w:hAnsi="Times New Roman" w:cs="Times New Roman"/>
          <w:b/>
          <w:u w:val="single"/>
          <w:lang w:eastAsia="ru-RU"/>
        </w:rPr>
        <w:t>ря</w:t>
      </w:r>
      <w:r w:rsidRPr="000357EF">
        <w:rPr>
          <w:rFonts w:ascii="Times New Roman" w:eastAsia="Times New Roman" w:hAnsi="Times New Roman" w:cs="Times New Roman"/>
          <w:b/>
          <w:u w:val="single"/>
          <w:lang w:eastAsia="ru-RU"/>
        </w:rPr>
        <w:t xml:space="preserve"> 201</w:t>
      </w:r>
      <w:r w:rsidR="002B2940" w:rsidRPr="000357EF">
        <w:rPr>
          <w:rFonts w:ascii="Times New Roman" w:eastAsia="Times New Roman" w:hAnsi="Times New Roman" w:cs="Times New Roman"/>
          <w:b/>
          <w:u w:val="single"/>
          <w:lang w:eastAsia="ru-RU"/>
        </w:rPr>
        <w:t>9</w:t>
      </w:r>
      <w:r w:rsidRPr="000357EF">
        <w:rPr>
          <w:rFonts w:ascii="Times New Roman" w:eastAsia="Times New Roman" w:hAnsi="Times New Roman" w:cs="Times New Roman"/>
          <w:b/>
          <w:u w:val="single"/>
          <w:lang w:eastAsia="ru-RU"/>
        </w:rPr>
        <w:t xml:space="preserve"> г.</w:t>
      </w:r>
      <w:r w:rsidRPr="000357EF">
        <w:rPr>
          <w:rFonts w:ascii="Times New Roman" w:eastAsia="Times New Roman" w:hAnsi="Times New Roman" w:cs="Times New Roman"/>
          <w:lang w:eastAsia="ru-RU"/>
        </w:rPr>
        <w:t xml:space="preserve"> представить на электронный адрес оргкомитета конференции (</w:t>
      </w:r>
      <w:hyperlink r:id="rId7" w:history="1">
        <w:r w:rsidR="00C252EE" w:rsidRPr="000357EF">
          <w:rPr>
            <w:rStyle w:val="a5"/>
            <w:rFonts w:ascii="Times New Roman" w:eastAsia="Times New Roman" w:hAnsi="Times New Roman" w:cs="Times New Roman"/>
            <w:b/>
            <w:lang w:val="en-US" w:eastAsia="ru-RU"/>
          </w:rPr>
          <w:t>nauka</w:t>
        </w:r>
        <w:r w:rsidR="00C252EE" w:rsidRPr="000357EF">
          <w:rPr>
            <w:rStyle w:val="a5"/>
            <w:rFonts w:ascii="Times New Roman" w:eastAsia="Times New Roman" w:hAnsi="Times New Roman" w:cs="Times New Roman"/>
            <w:b/>
            <w:lang w:eastAsia="ru-RU"/>
          </w:rPr>
          <w:t>@</w:t>
        </w:r>
        <w:r w:rsidR="00C252EE" w:rsidRPr="000357EF">
          <w:rPr>
            <w:rStyle w:val="a5"/>
            <w:rFonts w:ascii="Times New Roman" w:eastAsia="Times New Roman" w:hAnsi="Times New Roman" w:cs="Times New Roman"/>
            <w:b/>
            <w:lang w:val="en-US" w:eastAsia="ru-RU"/>
          </w:rPr>
          <w:t>dfti</w:t>
        </w:r>
        <w:r w:rsidR="00C252EE" w:rsidRPr="000357EF">
          <w:rPr>
            <w:rStyle w:val="a5"/>
            <w:rFonts w:ascii="Times New Roman" w:eastAsia="Times New Roman" w:hAnsi="Times New Roman" w:cs="Times New Roman"/>
            <w:b/>
            <w:lang w:eastAsia="ru-RU"/>
          </w:rPr>
          <w:t>.</w:t>
        </w:r>
        <w:proofErr w:type="spellStart"/>
        <w:r w:rsidR="00C252EE" w:rsidRPr="000357EF">
          <w:rPr>
            <w:rStyle w:val="a5"/>
            <w:rFonts w:ascii="Times New Roman" w:eastAsia="Times New Roman" w:hAnsi="Times New Roman" w:cs="Times New Roman"/>
            <w:b/>
            <w:lang w:val="en-US" w:eastAsia="ru-RU"/>
          </w:rPr>
          <w:t>ru</w:t>
        </w:r>
        <w:proofErr w:type="spellEnd"/>
      </w:hyperlink>
      <w:r w:rsidRPr="000357EF">
        <w:rPr>
          <w:rFonts w:ascii="Times New Roman" w:eastAsia="Times New Roman" w:hAnsi="Times New Roman" w:cs="Times New Roman"/>
          <w:b/>
          <w:lang w:eastAsia="ru-RU"/>
        </w:rPr>
        <w:t>)</w:t>
      </w:r>
      <w:r w:rsidRPr="000357EF">
        <w:rPr>
          <w:rFonts w:ascii="Times New Roman" w:eastAsia="Times New Roman" w:hAnsi="Times New Roman" w:cs="Times New Roman"/>
          <w:lang w:eastAsia="ru-RU"/>
        </w:rPr>
        <w:t xml:space="preserve"> одним письмом со следующими прикрепленными файлами:</w:t>
      </w:r>
    </w:p>
    <w:p w:rsidR="000140AA" w:rsidRPr="000357EF" w:rsidRDefault="000140AA" w:rsidP="00E57606">
      <w:pPr>
        <w:spacing w:after="0" w:line="240" w:lineRule="auto"/>
        <w:ind w:firstLine="360"/>
        <w:rPr>
          <w:rFonts w:ascii="Times New Roman" w:eastAsia="Times New Roman" w:hAnsi="Times New Roman" w:cs="Times New Roman"/>
          <w:lang w:eastAsia="ru-RU"/>
        </w:rPr>
      </w:pPr>
      <w:r w:rsidRPr="000357EF">
        <w:rPr>
          <w:rFonts w:ascii="Times New Roman" w:eastAsia="Times New Roman" w:hAnsi="Times New Roman" w:cs="Times New Roman"/>
          <w:spacing w:val="4"/>
          <w:lang w:eastAsia="ru-RU"/>
        </w:rPr>
        <w:t xml:space="preserve">- </w:t>
      </w:r>
      <w:r w:rsidRPr="000357EF">
        <w:rPr>
          <w:rFonts w:ascii="Times New Roman" w:eastAsia="Times New Roman" w:hAnsi="Times New Roman" w:cs="Times New Roman"/>
          <w:b/>
          <w:spacing w:val="4"/>
          <w:lang w:eastAsia="ru-RU"/>
        </w:rPr>
        <w:t>заявку</w:t>
      </w:r>
      <w:r w:rsidRPr="000357EF">
        <w:rPr>
          <w:rFonts w:ascii="Times New Roman" w:eastAsia="Times New Roman" w:hAnsi="Times New Roman" w:cs="Times New Roman"/>
          <w:spacing w:val="4"/>
          <w:lang w:eastAsia="ru-RU"/>
        </w:rPr>
        <w:t xml:space="preserve"> на участие в конференции</w:t>
      </w:r>
      <w:r w:rsidRPr="000357EF">
        <w:rPr>
          <w:rFonts w:ascii="Times New Roman" w:eastAsia="Times New Roman" w:hAnsi="Times New Roman" w:cs="Times New Roman"/>
          <w:lang w:eastAsia="ru-RU"/>
        </w:rPr>
        <w:t>;</w:t>
      </w:r>
    </w:p>
    <w:p w:rsidR="004950A2" w:rsidRPr="000357EF" w:rsidRDefault="000140AA" w:rsidP="00E57606">
      <w:pPr>
        <w:tabs>
          <w:tab w:val="left" w:pos="360"/>
        </w:tabs>
        <w:spacing w:after="0" w:line="240" w:lineRule="auto"/>
        <w:ind w:firstLine="360"/>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 xml:space="preserve">- </w:t>
      </w:r>
      <w:r w:rsidRPr="000357EF">
        <w:rPr>
          <w:rFonts w:ascii="Times New Roman" w:eastAsia="Times New Roman" w:hAnsi="Times New Roman" w:cs="Times New Roman"/>
          <w:b/>
          <w:lang w:eastAsia="ru-RU"/>
        </w:rPr>
        <w:t>материалы</w:t>
      </w:r>
      <w:r w:rsidRPr="000357EF">
        <w:rPr>
          <w:rFonts w:ascii="Times New Roman" w:eastAsia="Times New Roman" w:hAnsi="Times New Roman" w:cs="Times New Roman"/>
          <w:lang w:eastAsia="ru-RU"/>
        </w:rPr>
        <w:t>, оформленные в соответствии с нижеприведенными требованиями</w:t>
      </w:r>
      <w:r w:rsidR="004950A2" w:rsidRPr="000357EF">
        <w:rPr>
          <w:rFonts w:ascii="Times New Roman" w:eastAsia="Times New Roman" w:hAnsi="Times New Roman" w:cs="Times New Roman"/>
          <w:lang w:eastAsia="ru-RU"/>
        </w:rPr>
        <w:t>;</w:t>
      </w:r>
    </w:p>
    <w:p w:rsidR="000140AA" w:rsidRPr="000357EF" w:rsidRDefault="004950A2" w:rsidP="00E57606">
      <w:pPr>
        <w:tabs>
          <w:tab w:val="left" w:pos="360"/>
        </w:tabs>
        <w:spacing w:after="0" w:line="240" w:lineRule="auto"/>
        <w:ind w:firstLine="360"/>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 xml:space="preserve">- </w:t>
      </w:r>
      <w:r w:rsidRPr="000357EF">
        <w:rPr>
          <w:rFonts w:ascii="Times New Roman" w:eastAsia="Times New Roman" w:hAnsi="Times New Roman" w:cs="Times New Roman"/>
          <w:b/>
          <w:lang w:eastAsia="ru-RU"/>
        </w:rPr>
        <w:t>копию оплаченной квитанции</w:t>
      </w:r>
      <w:r w:rsidR="00E57606" w:rsidRPr="000357EF">
        <w:rPr>
          <w:rFonts w:ascii="Times New Roman" w:eastAsia="Times New Roman" w:hAnsi="Times New Roman" w:cs="Times New Roman"/>
          <w:b/>
          <w:lang w:eastAsia="ru-RU"/>
        </w:rPr>
        <w:t>.</w:t>
      </w:r>
    </w:p>
    <w:p w:rsidR="000140AA" w:rsidRPr="000357EF" w:rsidRDefault="000140AA" w:rsidP="00E57606">
      <w:pPr>
        <w:tabs>
          <w:tab w:val="left" w:pos="360"/>
        </w:tabs>
        <w:spacing w:after="0" w:line="240" w:lineRule="auto"/>
        <w:ind w:firstLine="360"/>
        <w:jc w:val="both"/>
        <w:rPr>
          <w:rFonts w:ascii="Times New Roman" w:eastAsia="Times New Roman" w:hAnsi="Times New Roman" w:cs="Times New Roman"/>
          <w:lang w:eastAsia="ru-RU"/>
        </w:rPr>
      </w:pPr>
      <w:r w:rsidRPr="000357EF">
        <w:rPr>
          <w:rFonts w:ascii="Times New Roman" w:eastAsia="Times New Roman" w:hAnsi="Times New Roman" w:cs="Times New Roman"/>
          <w:spacing w:val="4"/>
          <w:lang w:eastAsia="ru-RU"/>
        </w:rPr>
        <w:t>Файл с материалами просьба называть по фамилии первого автора с расширением .</w:t>
      </w:r>
      <w:r w:rsidRPr="000357EF">
        <w:rPr>
          <w:rFonts w:ascii="Times New Roman" w:eastAsia="Times New Roman" w:hAnsi="Times New Roman" w:cs="Times New Roman"/>
          <w:spacing w:val="4"/>
          <w:lang w:val="en-US" w:eastAsia="ru-RU"/>
        </w:rPr>
        <w:t>doc</w:t>
      </w:r>
      <w:r w:rsidRPr="000357EF">
        <w:rPr>
          <w:rFonts w:ascii="Times New Roman" w:eastAsia="Times New Roman" w:hAnsi="Times New Roman" w:cs="Times New Roman"/>
          <w:spacing w:val="4"/>
          <w:lang w:eastAsia="ru-RU"/>
        </w:rPr>
        <w:t>.</w:t>
      </w:r>
    </w:p>
    <w:p w:rsidR="000140AA" w:rsidRPr="000357EF" w:rsidRDefault="000140AA" w:rsidP="00E57606">
      <w:pPr>
        <w:tabs>
          <w:tab w:val="left" w:pos="360"/>
        </w:tabs>
        <w:spacing w:after="0" w:line="240" w:lineRule="auto"/>
        <w:ind w:firstLine="360"/>
        <w:jc w:val="both"/>
        <w:rPr>
          <w:rFonts w:ascii="Times New Roman" w:eastAsia="Times New Roman" w:hAnsi="Times New Roman" w:cs="Times New Roman"/>
          <w:b/>
          <w:lang w:eastAsia="ru-RU"/>
        </w:rPr>
      </w:pPr>
      <w:r w:rsidRPr="000357EF">
        <w:rPr>
          <w:rFonts w:ascii="Times New Roman" w:eastAsia="Times New Roman" w:hAnsi="Times New Roman" w:cs="Times New Roman"/>
          <w:lang w:eastAsia="ru-RU"/>
        </w:rPr>
        <w:t>В теле письма указать</w:t>
      </w:r>
      <w:r w:rsidRPr="000357EF">
        <w:rPr>
          <w:rFonts w:ascii="Times New Roman" w:eastAsia="Times New Roman" w:hAnsi="Times New Roman" w:cs="Times New Roman"/>
          <w:b/>
          <w:lang w:eastAsia="ru-RU"/>
        </w:rPr>
        <w:t xml:space="preserve"> «</w:t>
      </w:r>
      <w:r w:rsidRPr="000357EF">
        <w:rPr>
          <w:rFonts w:ascii="Times New Roman" w:eastAsia="Times New Roman" w:hAnsi="Times New Roman" w:cs="Times New Roman"/>
          <w:b/>
          <w:lang w:val="en-US" w:eastAsia="ru-RU"/>
        </w:rPr>
        <w:t>I</w:t>
      </w:r>
      <w:r w:rsidRPr="000357EF">
        <w:rPr>
          <w:rFonts w:ascii="Times New Roman" w:eastAsia="Times New Roman" w:hAnsi="Times New Roman" w:cs="Times New Roman"/>
          <w:b/>
          <w:lang w:eastAsia="ru-RU"/>
        </w:rPr>
        <w:t xml:space="preserve"> </w:t>
      </w:r>
      <w:r w:rsidR="00040FF6" w:rsidRPr="000357EF">
        <w:rPr>
          <w:rFonts w:ascii="Times New Roman" w:eastAsia="Times New Roman" w:hAnsi="Times New Roman" w:cs="Times New Roman"/>
          <w:b/>
          <w:lang w:eastAsia="ru-RU"/>
        </w:rPr>
        <w:t>Всероссийская</w:t>
      </w:r>
      <w:r w:rsidRPr="000357EF">
        <w:rPr>
          <w:rFonts w:ascii="Times New Roman" w:eastAsia="Times New Roman" w:hAnsi="Times New Roman" w:cs="Times New Roman"/>
          <w:b/>
          <w:lang w:eastAsia="ru-RU"/>
        </w:rPr>
        <w:t>, Фамилия Автора»</w:t>
      </w:r>
    </w:p>
    <w:p w:rsidR="000140AA" w:rsidRPr="000357EF" w:rsidRDefault="00E46BC0" w:rsidP="00E57606">
      <w:pPr>
        <w:tabs>
          <w:tab w:val="left" w:pos="360"/>
        </w:tabs>
        <w:spacing w:after="0" w:line="240" w:lineRule="auto"/>
        <w:ind w:firstLine="360"/>
        <w:jc w:val="both"/>
        <w:rPr>
          <w:rFonts w:ascii="Times New Roman" w:eastAsia="Times New Roman" w:hAnsi="Times New Roman" w:cs="Times New Roman"/>
          <w:lang w:eastAsia="ru-RU"/>
        </w:rPr>
      </w:pPr>
      <w:r w:rsidRPr="000357EF">
        <w:rPr>
          <w:rFonts w:ascii="Times New Roman" w:eastAsia="Times New Roman" w:hAnsi="Times New Roman" w:cs="Times New Roman"/>
          <w:lang w:eastAsia="ru-RU"/>
        </w:rPr>
        <w:t>Стоимость у</w:t>
      </w:r>
      <w:r w:rsidR="000140AA" w:rsidRPr="000357EF">
        <w:rPr>
          <w:rFonts w:ascii="Times New Roman" w:eastAsia="Times New Roman" w:hAnsi="Times New Roman" w:cs="Times New Roman"/>
          <w:lang w:eastAsia="ru-RU"/>
        </w:rPr>
        <w:t>части</w:t>
      </w:r>
      <w:r w:rsidRPr="000357EF">
        <w:rPr>
          <w:rFonts w:ascii="Times New Roman" w:eastAsia="Times New Roman" w:hAnsi="Times New Roman" w:cs="Times New Roman"/>
          <w:lang w:eastAsia="ru-RU"/>
        </w:rPr>
        <w:t>я</w:t>
      </w:r>
      <w:r w:rsidR="000140AA" w:rsidRPr="000357EF">
        <w:rPr>
          <w:rFonts w:ascii="Times New Roman" w:eastAsia="Times New Roman" w:hAnsi="Times New Roman" w:cs="Times New Roman"/>
          <w:lang w:eastAsia="ru-RU"/>
        </w:rPr>
        <w:t xml:space="preserve"> и публикация материалов в сборнике конференции </w:t>
      </w:r>
      <w:r w:rsidR="00A326D6" w:rsidRPr="000357EF">
        <w:rPr>
          <w:rFonts w:ascii="Times New Roman" w:eastAsia="Times New Roman" w:hAnsi="Times New Roman" w:cs="Times New Roman"/>
          <w:lang w:eastAsia="ru-RU"/>
        </w:rPr>
        <w:t>–</w:t>
      </w:r>
      <w:r w:rsidR="000140AA" w:rsidRPr="000357EF">
        <w:rPr>
          <w:rFonts w:ascii="Times New Roman" w:eastAsia="Times New Roman" w:hAnsi="Times New Roman" w:cs="Times New Roman"/>
          <w:lang w:eastAsia="ru-RU"/>
        </w:rPr>
        <w:t xml:space="preserve"> </w:t>
      </w:r>
      <w:r w:rsidR="00A326D6" w:rsidRPr="000357EF">
        <w:rPr>
          <w:rFonts w:ascii="Times New Roman" w:eastAsia="Times New Roman" w:hAnsi="Times New Roman" w:cs="Times New Roman"/>
          <w:lang w:eastAsia="ru-RU"/>
        </w:rPr>
        <w:t xml:space="preserve">500 руб. за </w:t>
      </w:r>
      <w:r w:rsidRPr="000357EF">
        <w:rPr>
          <w:rFonts w:ascii="Times New Roman" w:eastAsia="Times New Roman" w:hAnsi="Times New Roman" w:cs="Times New Roman"/>
          <w:lang w:eastAsia="ru-RU"/>
        </w:rPr>
        <w:t xml:space="preserve">одну </w:t>
      </w:r>
      <w:r w:rsidR="00A326D6" w:rsidRPr="000357EF">
        <w:rPr>
          <w:rFonts w:ascii="Times New Roman" w:eastAsia="Times New Roman" w:hAnsi="Times New Roman" w:cs="Times New Roman"/>
          <w:lang w:eastAsia="ru-RU"/>
        </w:rPr>
        <w:t xml:space="preserve">статью </w:t>
      </w:r>
      <w:r w:rsidR="00312AA5" w:rsidRPr="000357EF">
        <w:rPr>
          <w:rFonts w:ascii="Times New Roman" w:eastAsia="Times New Roman" w:hAnsi="Times New Roman" w:cs="Times New Roman"/>
          <w:lang w:eastAsia="ru-RU"/>
        </w:rPr>
        <w:t>(печатный экземпляр</w:t>
      </w:r>
      <w:r w:rsidR="008010A7" w:rsidRPr="000357EF">
        <w:rPr>
          <w:rFonts w:ascii="Times New Roman" w:eastAsia="Times New Roman" w:hAnsi="Times New Roman" w:cs="Times New Roman"/>
          <w:lang w:eastAsia="ru-RU"/>
        </w:rPr>
        <w:t xml:space="preserve"> журнала бесплатно</w:t>
      </w:r>
      <w:r w:rsidR="00312AA5" w:rsidRPr="000357EF">
        <w:rPr>
          <w:rFonts w:ascii="Times New Roman" w:eastAsia="Times New Roman" w:hAnsi="Times New Roman" w:cs="Times New Roman"/>
          <w:lang w:eastAsia="ru-RU"/>
        </w:rPr>
        <w:t>)</w:t>
      </w:r>
      <w:r w:rsidR="00A326D6" w:rsidRPr="000357EF">
        <w:rPr>
          <w:rFonts w:ascii="Times New Roman" w:eastAsia="Times New Roman" w:hAnsi="Times New Roman" w:cs="Times New Roman"/>
          <w:lang w:eastAsia="ru-RU"/>
        </w:rPr>
        <w:t>.</w:t>
      </w:r>
      <w:r w:rsidR="004950A2" w:rsidRPr="000357EF">
        <w:rPr>
          <w:rFonts w:ascii="Times New Roman" w:eastAsia="Times New Roman" w:hAnsi="Times New Roman" w:cs="Times New Roman"/>
          <w:lang w:eastAsia="ru-RU"/>
        </w:rPr>
        <w:t xml:space="preserve"> Для участников оргкомитета</w:t>
      </w:r>
      <w:r w:rsidR="004B2937" w:rsidRPr="000357EF">
        <w:rPr>
          <w:rFonts w:ascii="Times New Roman" w:eastAsia="Times New Roman" w:hAnsi="Times New Roman" w:cs="Times New Roman"/>
          <w:lang w:eastAsia="ru-RU"/>
        </w:rPr>
        <w:t xml:space="preserve"> конференции,</w:t>
      </w:r>
      <w:r w:rsidR="004950A2" w:rsidRPr="000357EF">
        <w:rPr>
          <w:rFonts w:ascii="Times New Roman" w:eastAsia="Times New Roman" w:hAnsi="Times New Roman" w:cs="Times New Roman"/>
          <w:lang w:eastAsia="ru-RU"/>
        </w:rPr>
        <w:t xml:space="preserve"> студентов и преподавателей ДРТИ ФГБОУ В</w:t>
      </w:r>
      <w:r w:rsidR="00357F79" w:rsidRPr="000357EF">
        <w:rPr>
          <w:rFonts w:ascii="Times New Roman" w:eastAsia="Times New Roman" w:hAnsi="Times New Roman" w:cs="Times New Roman"/>
          <w:lang w:eastAsia="ru-RU"/>
        </w:rPr>
        <w:t>О</w:t>
      </w:r>
      <w:r w:rsidR="004950A2" w:rsidRPr="000357EF">
        <w:rPr>
          <w:rFonts w:ascii="Times New Roman" w:eastAsia="Times New Roman" w:hAnsi="Times New Roman" w:cs="Times New Roman"/>
          <w:lang w:eastAsia="ru-RU"/>
        </w:rPr>
        <w:t xml:space="preserve"> «АГТУ» участие бесплатное. </w:t>
      </w:r>
    </w:p>
    <w:p w:rsidR="00051AB1" w:rsidRDefault="00051AB1" w:rsidP="00E57606">
      <w:pPr>
        <w:tabs>
          <w:tab w:val="left" w:pos="360"/>
        </w:tabs>
        <w:spacing w:after="0" w:line="240" w:lineRule="auto"/>
        <w:ind w:firstLine="360"/>
        <w:jc w:val="both"/>
        <w:rPr>
          <w:rStyle w:val="fontstyle01"/>
          <w:rFonts w:ascii="Times New Roman" w:hAnsi="Times New Roman" w:cs="Times New Roman"/>
        </w:rPr>
      </w:pPr>
    </w:p>
    <w:p w:rsidR="00E57606" w:rsidRPr="000357EF" w:rsidRDefault="00E57606" w:rsidP="00E57606">
      <w:pPr>
        <w:tabs>
          <w:tab w:val="left" w:pos="360"/>
        </w:tabs>
        <w:spacing w:after="0" w:line="240" w:lineRule="auto"/>
        <w:ind w:firstLine="360"/>
        <w:jc w:val="both"/>
        <w:rPr>
          <w:rStyle w:val="fontstyle01"/>
          <w:rFonts w:ascii="Times New Roman" w:hAnsi="Times New Roman" w:cs="Times New Roman"/>
        </w:rPr>
      </w:pPr>
      <w:r w:rsidRPr="000357EF">
        <w:rPr>
          <w:rStyle w:val="fontstyle01"/>
          <w:rFonts w:ascii="Times New Roman" w:hAnsi="Times New Roman" w:cs="Times New Roman"/>
        </w:rPr>
        <w:t>Реквизиты для оплаты:</w:t>
      </w:r>
    </w:p>
    <w:p w:rsidR="000A6F4A" w:rsidRPr="000357EF" w:rsidRDefault="00E57606" w:rsidP="00E57606">
      <w:pPr>
        <w:tabs>
          <w:tab w:val="left" w:pos="360"/>
        </w:tabs>
        <w:spacing w:after="0" w:line="240" w:lineRule="auto"/>
        <w:jc w:val="both"/>
        <w:rPr>
          <w:rFonts w:ascii="Times New Roman" w:hAnsi="Times New Roman" w:cs="Times New Roman"/>
          <w:bCs/>
        </w:rPr>
      </w:pPr>
      <w:r w:rsidRPr="000357EF">
        <w:rPr>
          <w:rStyle w:val="fontstyle21"/>
          <w:rFonts w:ascii="Times New Roman" w:hAnsi="Times New Roman" w:cs="Times New Roman"/>
          <w:u w:val="single"/>
        </w:rPr>
        <w:t>Получатель:</w:t>
      </w:r>
      <w:r w:rsidRPr="000357EF">
        <w:rPr>
          <w:rStyle w:val="fontstyle21"/>
          <w:rFonts w:ascii="Times New Roman" w:hAnsi="Times New Roman" w:cs="Times New Roman"/>
        </w:rPr>
        <w:t xml:space="preserve"> </w:t>
      </w:r>
      <w:r w:rsidRPr="000357EF">
        <w:rPr>
          <w:rFonts w:ascii="Times New Roman" w:hAnsi="Times New Roman" w:cs="Times New Roman"/>
          <w:bCs/>
        </w:rPr>
        <w:t xml:space="preserve">УФК по Московской области </w:t>
      </w:r>
      <w:r w:rsidRPr="000357EF">
        <w:rPr>
          <w:rFonts w:ascii="Times New Roman" w:hAnsi="Times New Roman" w:cs="Times New Roman"/>
        </w:rPr>
        <w:t>(</w:t>
      </w:r>
      <w:r w:rsidRPr="000357EF">
        <w:rPr>
          <w:rFonts w:ascii="Times New Roman" w:hAnsi="Times New Roman" w:cs="Times New Roman"/>
          <w:bCs/>
        </w:rPr>
        <w:t>ДРТИ ФГБОУ ВО «АГТУ»</w:t>
      </w:r>
      <w:r w:rsidR="00880346" w:rsidRPr="000357EF">
        <w:rPr>
          <w:rFonts w:ascii="Times New Roman" w:hAnsi="Times New Roman" w:cs="Times New Roman"/>
          <w:bCs/>
        </w:rPr>
        <w:t>,</w:t>
      </w:r>
      <w:r w:rsidRPr="000357EF">
        <w:rPr>
          <w:rFonts w:ascii="Times New Roman" w:hAnsi="Times New Roman" w:cs="Times New Roman"/>
          <w:bCs/>
        </w:rPr>
        <w:t xml:space="preserve"> л/с  20486Щ02210</w:t>
      </w:r>
      <w:r w:rsidRPr="000357EF">
        <w:rPr>
          <w:rFonts w:ascii="Times New Roman" w:hAnsi="Times New Roman" w:cs="Times New Roman"/>
        </w:rPr>
        <w:t>)</w:t>
      </w:r>
      <w:r w:rsidRPr="000357EF">
        <w:rPr>
          <w:rFonts w:ascii="Times New Roman" w:hAnsi="Times New Roman" w:cs="Times New Roman"/>
          <w:color w:val="000000"/>
        </w:rPr>
        <w:br/>
      </w:r>
      <w:proofErr w:type="gramStart"/>
      <w:r w:rsidRPr="000357EF">
        <w:rPr>
          <w:rStyle w:val="fontstyle21"/>
          <w:rFonts w:ascii="Times New Roman" w:hAnsi="Times New Roman" w:cs="Times New Roman"/>
        </w:rPr>
        <w:t>р</w:t>
      </w:r>
      <w:proofErr w:type="gramEnd"/>
      <w:r w:rsidRPr="000357EF">
        <w:rPr>
          <w:rStyle w:val="fontstyle21"/>
          <w:rFonts w:ascii="Times New Roman" w:hAnsi="Times New Roman" w:cs="Times New Roman"/>
        </w:rPr>
        <w:t xml:space="preserve">/с </w:t>
      </w:r>
      <w:r w:rsidR="001C4A28" w:rsidRPr="000357EF">
        <w:rPr>
          <w:rStyle w:val="fontstyle21"/>
          <w:rFonts w:ascii="Times New Roman" w:hAnsi="Times New Roman" w:cs="Times New Roman"/>
        </w:rPr>
        <w:t>40501810545252000104</w:t>
      </w:r>
      <w:r w:rsidR="00051AB1">
        <w:rPr>
          <w:rStyle w:val="fontstyle21"/>
          <w:rFonts w:ascii="Times New Roman" w:hAnsi="Times New Roman" w:cs="Times New Roman"/>
        </w:rPr>
        <w:t xml:space="preserve">  </w:t>
      </w:r>
      <w:r w:rsidRPr="000357EF">
        <w:rPr>
          <w:rStyle w:val="fontstyle21"/>
          <w:rFonts w:ascii="Times New Roman" w:hAnsi="Times New Roman" w:cs="Times New Roman"/>
        </w:rPr>
        <w:t xml:space="preserve"> БИК </w:t>
      </w:r>
      <w:r w:rsidR="001C4A28" w:rsidRPr="000357EF">
        <w:rPr>
          <w:rFonts w:ascii="Times New Roman" w:hAnsi="Times New Roman" w:cs="Times New Roman"/>
          <w:bCs/>
        </w:rPr>
        <w:t>044525000</w:t>
      </w:r>
    </w:p>
    <w:p w:rsidR="000A6F4A" w:rsidRPr="000357EF" w:rsidRDefault="00E57606" w:rsidP="00E57606">
      <w:pPr>
        <w:tabs>
          <w:tab w:val="left" w:pos="360"/>
        </w:tabs>
        <w:spacing w:after="0" w:line="240" w:lineRule="auto"/>
        <w:jc w:val="both"/>
        <w:rPr>
          <w:rFonts w:ascii="Times New Roman" w:hAnsi="Times New Roman" w:cs="Times New Roman"/>
          <w:bCs/>
        </w:rPr>
      </w:pPr>
      <w:r w:rsidRPr="000357EF">
        <w:rPr>
          <w:rStyle w:val="fontstyle21"/>
          <w:rFonts w:ascii="Times New Roman" w:hAnsi="Times New Roman" w:cs="Times New Roman"/>
        </w:rPr>
        <w:t xml:space="preserve">ИНН/КПП </w:t>
      </w:r>
      <w:r w:rsidR="001C4A28" w:rsidRPr="000357EF">
        <w:rPr>
          <w:rFonts w:ascii="Times New Roman" w:hAnsi="Times New Roman" w:cs="Times New Roman"/>
          <w:bCs/>
        </w:rPr>
        <w:t>3016018094</w:t>
      </w:r>
      <w:r w:rsidRPr="000357EF">
        <w:rPr>
          <w:rStyle w:val="fontstyle21"/>
          <w:rFonts w:ascii="Times New Roman" w:hAnsi="Times New Roman" w:cs="Times New Roman"/>
        </w:rPr>
        <w:t>/</w:t>
      </w:r>
      <w:r w:rsidR="001C4A28" w:rsidRPr="000357EF">
        <w:rPr>
          <w:rFonts w:ascii="Times New Roman" w:hAnsi="Times New Roman" w:cs="Times New Roman"/>
          <w:bCs/>
        </w:rPr>
        <w:t>500702001</w:t>
      </w:r>
      <w:r w:rsidR="00051AB1">
        <w:rPr>
          <w:rFonts w:ascii="Times New Roman" w:hAnsi="Times New Roman" w:cs="Times New Roman"/>
          <w:bCs/>
        </w:rPr>
        <w:t xml:space="preserve">    </w:t>
      </w:r>
      <w:r w:rsidRPr="000357EF">
        <w:rPr>
          <w:rStyle w:val="fontstyle21"/>
          <w:rFonts w:ascii="Times New Roman" w:hAnsi="Times New Roman" w:cs="Times New Roman"/>
        </w:rPr>
        <w:t xml:space="preserve">ОКТМО </w:t>
      </w:r>
      <w:r w:rsidR="001C4A28" w:rsidRPr="000357EF">
        <w:rPr>
          <w:rFonts w:ascii="Times New Roman" w:hAnsi="Times New Roman" w:cs="Times New Roman"/>
          <w:bCs/>
        </w:rPr>
        <w:t>46608470</w:t>
      </w:r>
    </w:p>
    <w:p w:rsidR="00880346" w:rsidRPr="000357EF" w:rsidRDefault="00E57606" w:rsidP="00E57606">
      <w:pPr>
        <w:tabs>
          <w:tab w:val="left" w:pos="360"/>
        </w:tabs>
        <w:spacing w:after="0" w:line="240" w:lineRule="auto"/>
        <w:jc w:val="both"/>
        <w:rPr>
          <w:rStyle w:val="fontstyle21"/>
          <w:rFonts w:ascii="Times New Roman" w:hAnsi="Times New Roman" w:cs="Times New Roman"/>
        </w:rPr>
      </w:pPr>
      <w:r w:rsidRPr="000357EF">
        <w:rPr>
          <w:rStyle w:val="fontstyle21"/>
          <w:rFonts w:ascii="Times New Roman" w:hAnsi="Times New Roman" w:cs="Times New Roman"/>
          <w:u w:val="single"/>
        </w:rPr>
        <w:t>Назначение платежа:</w:t>
      </w:r>
      <w:r w:rsidRPr="000357EF">
        <w:rPr>
          <w:rStyle w:val="fontstyle21"/>
          <w:rFonts w:ascii="Times New Roman" w:hAnsi="Times New Roman" w:cs="Times New Roman"/>
        </w:rPr>
        <w:t xml:space="preserve"> КБК 00000000000000000130, л/с </w:t>
      </w:r>
      <w:r w:rsidR="000A6F4A" w:rsidRPr="000357EF">
        <w:rPr>
          <w:rFonts w:ascii="Times New Roman" w:hAnsi="Times New Roman" w:cs="Times New Roman"/>
          <w:bCs/>
        </w:rPr>
        <w:t>20486Щ02210</w:t>
      </w:r>
      <w:r w:rsidRPr="000357EF">
        <w:rPr>
          <w:rStyle w:val="fontstyle21"/>
          <w:rFonts w:ascii="Times New Roman" w:hAnsi="Times New Roman" w:cs="Times New Roman"/>
        </w:rPr>
        <w:t xml:space="preserve">, </w:t>
      </w:r>
    </w:p>
    <w:p w:rsidR="00E57606" w:rsidRPr="000357EF" w:rsidRDefault="00E57606" w:rsidP="00E57606">
      <w:pPr>
        <w:tabs>
          <w:tab w:val="left" w:pos="360"/>
        </w:tabs>
        <w:spacing w:after="0" w:line="240" w:lineRule="auto"/>
        <w:jc w:val="both"/>
        <w:rPr>
          <w:rFonts w:ascii="Times New Roman" w:eastAsia="Times New Roman" w:hAnsi="Times New Roman" w:cs="Times New Roman"/>
          <w:lang w:eastAsia="ru-RU"/>
        </w:rPr>
      </w:pPr>
      <w:r w:rsidRPr="000357EF">
        <w:rPr>
          <w:rStyle w:val="fontstyle21"/>
          <w:rFonts w:ascii="Times New Roman" w:hAnsi="Times New Roman" w:cs="Times New Roman"/>
        </w:rPr>
        <w:t>доходы от платных услуг</w:t>
      </w:r>
      <w:r w:rsidR="00880346" w:rsidRPr="000357EF">
        <w:rPr>
          <w:rStyle w:val="fontstyle21"/>
          <w:rFonts w:ascii="Times New Roman" w:hAnsi="Times New Roman" w:cs="Times New Roman"/>
        </w:rPr>
        <w:t xml:space="preserve"> </w:t>
      </w:r>
      <w:r w:rsidRPr="000357EF">
        <w:rPr>
          <w:rStyle w:val="fontstyle21"/>
          <w:rFonts w:ascii="Times New Roman" w:hAnsi="Times New Roman" w:cs="Times New Roman"/>
        </w:rPr>
        <w:t>(</w:t>
      </w:r>
      <w:r w:rsidR="000A6F4A" w:rsidRPr="000357EF">
        <w:rPr>
          <w:rStyle w:val="fontstyle21"/>
          <w:rFonts w:ascii="Times New Roman" w:hAnsi="Times New Roman" w:cs="Times New Roman"/>
        </w:rPr>
        <w:t>Организационный взнос за участие в конференции</w:t>
      </w:r>
      <w:r w:rsidRPr="000357EF">
        <w:rPr>
          <w:rStyle w:val="fontstyle21"/>
          <w:rFonts w:ascii="Times New Roman" w:hAnsi="Times New Roman" w:cs="Times New Roman"/>
        </w:rPr>
        <w:t>, Фамилия И.О.)</w:t>
      </w:r>
    </w:p>
    <w:p w:rsidR="00671A1C" w:rsidRPr="000357EF" w:rsidRDefault="00671A1C" w:rsidP="00E57606">
      <w:pPr>
        <w:spacing w:after="0" w:line="240" w:lineRule="auto"/>
        <w:jc w:val="center"/>
        <w:rPr>
          <w:rFonts w:ascii="Times New Roman" w:eastAsia="Times New Roman" w:hAnsi="Times New Roman" w:cs="Times New Roman"/>
          <w:b/>
          <w:lang w:eastAsia="ru-RU"/>
        </w:rPr>
      </w:pPr>
    </w:p>
    <w:p w:rsidR="000140AA" w:rsidRPr="000357EF" w:rsidRDefault="000140AA" w:rsidP="000140AA">
      <w:pPr>
        <w:spacing w:after="0" w:line="240" w:lineRule="auto"/>
        <w:jc w:val="center"/>
        <w:rPr>
          <w:rFonts w:ascii="Times New Roman" w:eastAsia="Times New Roman" w:hAnsi="Times New Roman" w:cs="Times New Roman"/>
          <w:b/>
          <w:lang w:eastAsia="ru-RU"/>
        </w:rPr>
      </w:pPr>
      <w:r w:rsidRPr="000357EF">
        <w:rPr>
          <w:rFonts w:ascii="Times New Roman" w:eastAsia="Times New Roman" w:hAnsi="Times New Roman" w:cs="Times New Roman"/>
          <w:b/>
          <w:lang w:eastAsia="ru-RU"/>
        </w:rPr>
        <w:lastRenderedPageBreak/>
        <w:t>Организационный комитет конференции:</w:t>
      </w:r>
    </w:p>
    <w:p w:rsidR="000140AA" w:rsidRPr="000357EF" w:rsidRDefault="000140AA" w:rsidP="000140AA">
      <w:pPr>
        <w:spacing w:after="0" w:line="240" w:lineRule="auto"/>
        <w:ind w:firstLine="360"/>
        <w:jc w:val="both"/>
        <w:rPr>
          <w:rFonts w:ascii="Times New Roman" w:eastAsia="Times New Roman" w:hAnsi="Times New Roman" w:cs="Times New Roman"/>
          <w:b/>
          <w:color w:val="000000"/>
          <w:lang w:eastAsia="ru-RU"/>
        </w:rPr>
      </w:pPr>
    </w:p>
    <w:p w:rsidR="00E857C9" w:rsidRPr="000357EF" w:rsidRDefault="00E857C9" w:rsidP="00E857C9">
      <w:pPr>
        <w:spacing w:after="0" w:line="240" w:lineRule="auto"/>
        <w:ind w:firstLine="426"/>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b/>
          <w:color w:val="000000"/>
          <w:sz w:val="21"/>
          <w:szCs w:val="21"/>
          <w:lang w:eastAsia="ru-RU"/>
        </w:rPr>
        <w:t>Председатель</w:t>
      </w:r>
      <w:r w:rsidRPr="000357EF">
        <w:rPr>
          <w:rFonts w:ascii="Times New Roman" w:eastAsia="Times New Roman" w:hAnsi="Times New Roman" w:cs="Times New Roman"/>
          <w:color w:val="000000"/>
          <w:sz w:val="21"/>
          <w:szCs w:val="21"/>
          <w:lang w:eastAsia="ru-RU"/>
        </w:rPr>
        <w:t xml:space="preserve"> – </w:t>
      </w:r>
      <w:r w:rsidRPr="000357EF">
        <w:rPr>
          <w:rFonts w:ascii="Times New Roman" w:eastAsia="Times New Roman" w:hAnsi="Times New Roman" w:cs="Times New Roman"/>
          <w:color w:val="000000" w:themeColor="text1"/>
          <w:sz w:val="21"/>
          <w:szCs w:val="21"/>
          <w:lang w:eastAsia="ru-RU"/>
        </w:rPr>
        <w:t>Солоненко Анна Александровна, директор Дмитровского рыбохозяйственного технологического института ФГБОУ ВО «АГТУ», к.э.н., доцент, зав. кафедрой «Гуманитарные и социально-экономические дисциплины»;</w:t>
      </w:r>
      <w:proofErr w:type="gramEnd"/>
    </w:p>
    <w:p w:rsidR="00E857C9" w:rsidRPr="000357EF" w:rsidRDefault="00E857C9" w:rsidP="00E857C9">
      <w:pPr>
        <w:spacing w:after="0" w:line="240" w:lineRule="auto"/>
        <w:ind w:firstLine="426"/>
        <w:jc w:val="both"/>
        <w:rPr>
          <w:rFonts w:ascii="Times New Roman" w:eastAsia="Times New Roman" w:hAnsi="Times New Roman" w:cs="Times New Roman"/>
          <w:sz w:val="21"/>
          <w:szCs w:val="21"/>
          <w:lang w:eastAsia="ru-RU"/>
        </w:rPr>
      </w:pPr>
      <w:r w:rsidRPr="000357EF">
        <w:rPr>
          <w:rFonts w:ascii="Times New Roman" w:eastAsia="Times New Roman" w:hAnsi="Times New Roman" w:cs="Times New Roman"/>
          <w:b/>
          <w:sz w:val="21"/>
          <w:szCs w:val="21"/>
          <w:lang w:eastAsia="ru-RU"/>
        </w:rPr>
        <w:t>Сопредседатель</w:t>
      </w:r>
      <w:r w:rsidRPr="000357EF">
        <w:rPr>
          <w:rFonts w:ascii="Times New Roman" w:eastAsia="Times New Roman" w:hAnsi="Times New Roman" w:cs="Times New Roman"/>
          <w:sz w:val="21"/>
          <w:szCs w:val="21"/>
          <w:lang w:eastAsia="ru-RU"/>
        </w:rPr>
        <w:t xml:space="preserve"> – </w:t>
      </w:r>
      <w:proofErr w:type="spellStart"/>
      <w:r w:rsidRPr="000357EF">
        <w:rPr>
          <w:rFonts w:ascii="Times New Roman" w:eastAsia="Times New Roman" w:hAnsi="Times New Roman" w:cs="Times New Roman"/>
          <w:sz w:val="21"/>
          <w:szCs w:val="21"/>
          <w:lang w:eastAsia="ru-RU"/>
        </w:rPr>
        <w:t>Селезнёва</w:t>
      </w:r>
      <w:proofErr w:type="spellEnd"/>
      <w:r w:rsidRPr="000357EF">
        <w:rPr>
          <w:rFonts w:ascii="Times New Roman" w:eastAsia="Times New Roman" w:hAnsi="Times New Roman" w:cs="Times New Roman"/>
          <w:sz w:val="21"/>
          <w:szCs w:val="21"/>
          <w:lang w:eastAsia="ru-RU"/>
        </w:rPr>
        <w:t xml:space="preserve"> Н.И., </w:t>
      </w:r>
      <w:proofErr w:type="spellStart"/>
      <w:r w:rsidRPr="000357EF">
        <w:rPr>
          <w:rFonts w:ascii="Times New Roman" w:eastAsia="Times New Roman" w:hAnsi="Times New Roman" w:cs="Times New Roman"/>
          <w:sz w:val="21"/>
          <w:szCs w:val="21"/>
          <w:lang w:eastAsia="ru-RU"/>
        </w:rPr>
        <w:t>к.т</w:t>
      </w:r>
      <w:proofErr w:type="gramStart"/>
      <w:r w:rsidRPr="000357EF">
        <w:rPr>
          <w:rFonts w:ascii="Times New Roman" w:eastAsia="Times New Roman" w:hAnsi="Times New Roman" w:cs="Times New Roman"/>
          <w:sz w:val="21"/>
          <w:szCs w:val="21"/>
          <w:lang w:eastAsia="ru-RU"/>
        </w:rPr>
        <w:t>.н</w:t>
      </w:r>
      <w:proofErr w:type="spellEnd"/>
      <w:proofErr w:type="gramEnd"/>
      <w:r w:rsidRPr="000357EF">
        <w:rPr>
          <w:rFonts w:ascii="Times New Roman" w:eastAsia="Times New Roman" w:hAnsi="Times New Roman" w:cs="Times New Roman"/>
          <w:sz w:val="21"/>
          <w:szCs w:val="21"/>
          <w:lang w:eastAsia="ru-RU"/>
        </w:rPr>
        <w:t>, заместитель директора по научной и инновационной работе  (ДРТИ ФГБОУ ВО «АГТУ», Рыбное);</w:t>
      </w:r>
    </w:p>
    <w:p w:rsidR="00E857C9" w:rsidRPr="000357EF" w:rsidRDefault="00E857C9" w:rsidP="00E857C9">
      <w:pPr>
        <w:spacing w:after="0" w:line="240" w:lineRule="auto"/>
        <w:ind w:firstLine="426"/>
        <w:jc w:val="both"/>
        <w:rPr>
          <w:rFonts w:ascii="Times New Roman" w:eastAsia="Times New Roman" w:hAnsi="Times New Roman" w:cs="Times New Roman"/>
          <w:color w:val="000000" w:themeColor="text1"/>
          <w:sz w:val="21"/>
          <w:szCs w:val="21"/>
          <w:lang w:eastAsia="ru-RU"/>
        </w:rPr>
      </w:pPr>
      <w:r w:rsidRPr="000357EF">
        <w:rPr>
          <w:rFonts w:ascii="Times New Roman" w:eastAsia="Times New Roman" w:hAnsi="Times New Roman" w:cs="Times New Roman"/>
          <w:b/>
          <w:color w:val="000000" w:themeColor="text1"/>
          <w:sz w:val="21"/>
          <w:szCs w:val="21"/>
          <w:lang w:eastAsia="ru-RU"/>
        </w:rPr>
        <w:t>Заместитель председателя</w:t>
      </w:r>
      <w:r w:rsidRPr="000357EF">
        <w:rPr>
          <w:rFonts w:ascii="Times New Roman" w:eastAsia="Times New Roman" w:hAnsi="Times New Roman" w:cs="Times New Roman"/>
          <w:color w:val="000000" w:themeColor="text1"/>
          <w:sz w:val="21"/>
          <w:szCs w:val="21"/>
          <w:lang w:eastAsia="ru-RU"/>
        </w:rPr>
        <w:t xml:space="preserve"> – Юшина Юлия Константиновна, зам. руководителя Испытательно-экспертного центра мониторинга качества и безопасности пищевой продукции (</w:t>
      </w:r>
      <w:r w:rsidR="00D316C0" w:rsidRPr="00F9355F">
        <w:rPr>
          <w:rFonts w:ascii="Times New Roman" w:hAnsi="Times New Roman" w:cs="Times New Roman"/>
          <w:sz w:val="21"/>
          <w:szCs w:val="21"/>
          <w:shd w:val="clear" w:color="auto" w:fill="FFFFFF"/>
        </w:rPr>
        <w:t>ФГБНУ "ФНЦ пищевых систем им.</w:t>
      </w:r>
      <w:r w:rsidR="00F9355F">
        <w:rPr>
          <w:rFonts w:ascii="Times New Roman" w:hAnsi="Times New Roman" w:cs="Times New Roman"/>
          <w:sz w:val="21"/>
          <w:szCs w:val="21"/>
          <w:shd w:val="clear" w:color="auto" w:fill="FFFFFF"/>
        </w:rPr>
        <w:t xml:space="preserve"> </w:t>
      </w:r>
      <w:bookmarkStart w:id="0" w:name="_GoBack"/>
      <w:bookmarkEnd w:id="0"/>
      <w:r w:rsidR="00D316C0" w:rsidRPr="00F9355F">
        <w:rPr>
          <w:rFonts w:ascii="Times New Roman" w:hAnsi="Times New Roman" w:cs="Times New Roman"/>
          <w:sz w:val="21"/>
          <w:szCs w:val="21"/>
          <w:shd w:val="clear" w:color="auto" w:fill="FFFFFF"/>
        </w:rPr>
        <w:t>В.М. Горбатова" РАН</w:t>
      </w:r>
      <w:r w:rsidRPr="000357EF">
        <w:rPr>
          <w:rFonts w:ascii="Times New Roman" w:eastAsia="Times New Roman" w:hAnsi="Times New Roman" w:cs="Times New Roman"/>
          <w:color w:val="000000" w:themeColor="text1"/>
          <w:sz w:val="21"/>
          <w:szCs w:val="21"/>
          <w:lang w:eastAsia="ru-RU"/>
        </w:rPr>
        <w:t>);</w:t>
      </w:r>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Артемов Роман Викторович, к.т.н., зав. лабораторией «Технологии переработки водных биоресурсов» (ФГБНУ «ВНИРО», Москва);</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spellStart"/>
      <w:r w:rsidRPr="000357EF">
        <w:rPr>
          <w:rFonts w:ascii="Times New Roman" w:eastAsia="Times New Roman" w:hAnsi="Times New Roman" w:cs="Times New Roman"/>
          <w:color w:val="000000" w:themeColor="text1"/>
          <w:sz w:val="21"/>
          <w:szCs w:val="21"/>
          <w:lang w:eastAsia="ru-RU"/>
        </w:rPr>
        <w:t>Бобренева</w:t>
      </w:r>
      <w:proofErr w:type="spellEnd"/>
      <w:r w:rsidRPr="000357EF">
        <w:rPr>
          <w:rFonts w:ascii="Times New Roman" w:eastAsia="Times New Roman" w:hAnsi="Times New Roman" w:cs="Times New Roman"/>
          <w:color w:val="000000" w:themeColor="text1"/>
          <w:sz w:val="21"/>
          <w:szCs w:val="21"/>
          <w:lang w:eastAsia="ru-RU"/>
        </w:rPr>
        <w:t xml:space="preserve"> Ирина Владимировна, д.т.н., профессор кафедры «Технологии и биотехнологии продуктов питания животного происхождения» (ФГБОУ ВО «МГУПП», Москва);</w:t>
      </w:r>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spellStart"/>
      <w:proofErr w:type="gramStart"/>
      <w:r w:rsidRPr="000357EF">
        <w:rPr>
          <w:rFonts w:ascii="Times New Roman" w:eastAsia="Times New Roman" w:hAnsi="Times New Roman" w:cs="Times New Roman"/>
          <w:color w:val="000000" w:themeColor="text1"/>
          <w:sz w:val="21"/>
          <w:szCs w:val="21"/>
          <w:lang w:eastAsia="ru-RU"/>
        </w:rPr>
        <w:t>Вундцеттель</w:t>
      </w:r>
      <w:proofErr w:type="spellEnd"/>
      <w:r w:rsidRPr="000357EF">
        <w:rPr>
          <w:rFonts w:ascii="Times New Roman" w:eastAsia="Times New Roman" w:hAnsi="Times New Roman" w:cs="Times New Roman"/>
          <w:color w:val="000000" w:themeColor="text1"/>
          <w:sz w:val="21"/>
          <w:szCs w:val="21"/>
          <w:lang w:eastAsia="ru-RU"/>
        </w:rPr>
        <w:t xml:space="preserve"> Михаил Филиппович, д.б.н., профессор, зав. кафедрой «Экология» (ДРТИ ФГБОУ ВО «АГТУ», Рыбное); </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Головина Нина Александровна, д.б.н., профессор, зав. кафедрой «</w:t>
      </w:r>
      <w:proofErr w:type="spellStart"/>
      <w:r w:rsidRPr="000357EF">
        <w:rPr>
          <w:rFonts w:ascii="Times New Roman" w:eastAsia="Times New Roman" w:hAnsi="Times New Roman" w:cs="Times New Roman"/>
          <w:color w:val="000000" w:themeColor="text1"/>
          <w:sz w:val="21"/>
          <w:szCs w:val="21"/>
          <w:lang w:eastAsia="ru-RU"/>
        </w:rPr>
        <w:t>Аквакультура</w:t>
      </w:r>
      <w:proofErr w:type="spellEnd"/>
      <w:r w:rsidRPr="000357EF">
        <w:rPr>
          <w:rFonts w:ascii="Times New Roman" w:eastAsia="Times New Roman" w:hAnsi="Times New Roman" w:cs="Times New Roman"/>
          <w:color w:val="000000" w:themeColor="text1"/>
          <w:sz w:val="21"/>
          <w:szCs w:val="21"/>
          <w:lang w:eastAsia="ru-RU"/>
        </w:rPr>
        <w:t>» (ДРТИ ФГБОУ ВО «АГТУ», Рыбное);</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 xml:space="preserve">Дунченко Нина Ивановна, д.т.н., профессор, зав. кафедрой «Управление качеством и товароведение продукции» (ФГБОУ ВО «РГАУ-МСХА имени </w:t>
      </w:r>
      <w:proofErr w:type="spellStart"/>
      <w:r w:rsidRPr="000357EF">
        <w:rPr>
          <w:rFonts w:ascii="Times New Roman" w:eastAsia="Times New Roman" w:hAnsi="Times New Roman" w:cs="Times New Roman"/>
          <w:color w:val="000000" w:themeColor="text1"/>
          <w:sz w:val="21"/>
          <w:szCs w:val="21"/>
          <w:lang w:eastAsia="ru-RU"/>
        </w:rPr>
        <w:t>К.А.Тимирязева</w:t>
      </w:r>
      <w:proofErr w:type="spellEnd"/>
      <w:r w:rsidRPr="000357EF">
        <w:rPr>
          <w:rFonts w:ascii="Times New Roman" w:eastAsia="Times New Roman" w:hAnsi="Times New Roman" w:cs="Times New Roman"/>
          <w:color w:val="000000" w:themeColor="text1"/>
          <w:sz w:val="21"/>
          <w:szCs w:val="21"/>
          <w:lang w:eastAsia="ru-RU"/>
        </w:rPr>
        <w:t>», Москва);</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Жильцов Игорь Борисович, к.т.н., доцент, зав. кафедрой «Холодильные установки» (ДРТИ ФГБОУ ВО «АГТУ», Рыбное);</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spellStart"/>
      <w:proofErr w:type="gramStart"/>
      <w:r w:rsidRPr="000357EF">
        <w:rPr>
          <w:rFonts w:ascii="Times New Roman" w:eastAsia="Times New Roman" w:hAnsi="Times New Roman" w:cs="Times New Roman"/>
          <w:color w:val="000000" w:themeColor="text1"/>
          <w:sz w:val="21"/>
          <w:szCs w:val="21"/>
          <w:lang w:eastAsia="ru-RU"/>
        </w:rPr>
        <w:t>Ишевский</w:t>
      </w:r>
      <w:proofErr w:type="spellEnd"/>
      <w:r w:rsidRPr="000357EF">
        <w:rPr>
          <w:rFonts w:ascii="Times New Roman" w:eastAsia="Times New Roman" w:hAnsi="Times New Roman" w:cs="Times New Roman"/>
          <w:color w:val="000000" w:themeColor="text1"/>
          <w:sz w:val="21"/>
          <w:szCs w:val="21"/>
          <w:lang w:eastAsia="ru-RU"/>
        </w:rPr>
        <w:t xml:space="preserve"> Александр Леонидович, д.т.н., профессор кафедры «Технологии мясных, рыбных продуктов и консервирования холодом» (ФГАОУ ВО «ИТМО», Санкт-Петербург);</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Ковалев Олег Петрович, д.т.н., зав. кафедрой «Технологии продуктов питания и товароведения» (ДРТИ ФГБОУ ВО «АГТУ», Рыбное);</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spellStart"/>
      <w:r w:rsidRPr="000357EF">
        <w:rPr>
          <w:rFonts w:ascii="Times New Roman" w:eastAsia="Times New Roman" w:hAnsi="Times New Roman" w:cs="Times New Roman"/>
          <w:color w:val="000000" w:themeColor="text1"/>
          <w:sz w:val="21"/>
          <w:szCs w:val="21"/>
          <w:lang w:eastAsia="ru-RU"/>
        </w:rPr>
        <w:t>Красуля</w:t>
      </w:r>
      <w:proofErr w:type="spellEnd"/>
      <w:r w:rsidRPr="000357EF">
        <w:rPr>
          <w:rFonts w:ascii="Times New Roman" w:eastAsia="Times New Roman" w:hAnsi="Times New Roman" w:cs="Times New Roman"/>
          <w:color w:val="000000" w:themeColor="text1"/>
          <w:sz w:val="21"/>
          <w:szCs w:val="21"/>
          <w:lang w:eastAsia="ru-RU"/>
        </w:rPr>
        <w:t xml:space="preserve"> Ольга Николаевна, д.т.н., профессор кафедры «Технологии хранения и переработки продуктов животноводства» (ФГБОУ ВО «РГАУ-МСХА имени </w:t>
      </w:r>
      <w:proofErr w:type="spellStart"/>
      <w:r w:rsidRPr="000357EF">
        <w:rPr>
          <w:rFonts w:ascii="Times New Roman" w:eastAsia="Times New Roman" w:hAnsi="Times New Roman" w:cs="Times New Roman"/>
          <w:color w:val="000000" w:themeColor="text1"/>
          <w:sz w:val="21"/>
          <w:szCs w:val="21"/>
          <w:lang w:eastAsia="ru-RU"/>
        </w:rPr>
        <w:t>К.А.Тимирязева</w:t>
      </w:r>
      <w:proofErr w:type="spellEnd"/>
      <w:r w:rsidRPr="000357EF">
        <w:rPr>
          <w:rFonts w:ascii="Times New Roman" w:eastAsia="Times New Roman" w:hAnsi="Times New Roman" w:cs="Times New Roman"/>
          <w:color w:val="000000" w:themeColor="text1"/>
          <w:sz w:val="21"/>
          <w:szCs w:val="21"/>
          <w:lang w:eastAsia="ru-RU"/>
        </w:rPr>
        <w:t>», Москва);</w:t>
      </w:r>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r w:rsidRPr="000357EF">
        <w:rPr>
          <w:rFonts w:ascii="Times New Roman" w:eastAsia="Times New Roman" w:hAnsi="Times New Roman" w:cs="Times New Roman"/>
          <w:color w:val="000000" w:themeColor="text1"/>
          <w:sz w:val="21"/>
          <w:szCs w:val="21"/>
          <w:lang w:eastAsia="ru-RU"/>
        </w:rPr>
        <w:t>Криштафович Валентина Ивановна, д.т.н., профессор, зав.  кафедрой «Товароведение и экспертиза товаров» (АНО ВО Ц</w:t>
      </w:r>
      <w:proofErr w:type="gramStart"/>
      <w:r w:rsidRPr="000357EF">
        <w:rPr>
          <w:rFonts w:ascii="Times New Roman" w:eastAsia="Times New Roman" w:hAnsi="Times New Roman" w:cs="Times New Roman"/>
          <w:color w:val="000000" w:themeColor="text1"/>
          <w:sz w:val="21"/>
          <w:szCs w:val="21"/>
          <w:lang w:eastAsia="ru-RU"/>
        </w:rPr>
        <w:t>C</w:t>
      </w:r>
      <w:proofErr w:type="gramEnd"/>
      <w:r w:rsidRPr="000357EF">
        <w:rPr>
          <w:rFonts w:ascii="Times New Roman" w:eastAsia="Times New Roman" w:hAnsi="Times New Roman" w:cs="Times New Roman"/>
          <w:color w:val="000000" w:themeColor="text1"/>
          <w:sz w:val="21"/>
          <w:szCs w:val="21"/>
          <w:lang w:eastAsia="ru-RU"/>
        </w:rPr>
        <w:t xml:space="preserve"> РФ «РУК», Москва);</w:t>
      </w:r>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Куликов Дмитрий Александрович, к.т.н., доцент, зав. кафедрой «Технологии продукции и организации общественного питания и товароведения» (ФГБОУ ВО «МГУТУ им. К.Г. Разумовского (ПКУ)», Москва);</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 xml:space="preserve">Леонов Олег Альбертович, д.т.н., профессор, зав. кафедрой «Метрология, стандартизация и управление качеством» (ФГБОУ ВО «РГАУ-МСХА имени </w:t>
      </w:r>
      <w:proofErr w:type="spellStart"/>
      <w:r w:rsidRPr="000357EF">
        <w:rPr>
          <w:rFonts w:ascii="Times New Roman" w:eastAsia="Times New Roman" w:hAnsi="Times New Roman" w:cs="Times New Roman"/>
          <w:color w:val="000000" w:themeColor="text1"/>
          <w:sz w:val="21"/>
          <w:szCs w:val="21"/>
          <w:lang w:eastAsia="ru-RU"/>
        </w:rPr>
        <w:t>К.А.Тимирязева</w:t>
      </w:r>
      <w:proofErr w:type="spellEnd"/>
      <w:r w:rsidRPr="000357EF">
        <w:rPr>
          <w:rFonts w:ascii="Times New Roman" w:eastAsia="Times New Roman" w:hAnsi="Times New Roman" w:cs="Times New Roman"/>
          <w:color w:val="000000" w:themeColor="text1"/>
          <w:sz w:val="21"/>
          <w:szCs w:val="21"/>
          <w:lang w:eastAsia="ru-RU"/>
        </w:rPr>
        <w:t>», Москва);</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spellStart"/>
      <w:proofErr w:type="gramStart"/>
      <w:r w:rsidRPr="000357EF">
        <w:rPr>
          <w:rFonts w:ascii="Times New Roman" w:eastAsia="Times New Roman" w:hAnsi="Times New Roman" w:cs="Times New Roman"/>
          <w:color w:val="000000" w:themeColor="text1"/>
          <w:sz w:val="21"/>
          <w:szCs w:val="21"/>
          <w:lang w:eastAsia="ru-RU"/>
        </w:rPr>
        <w:t>Мясникова</w:t>
      </w:r>
      <w:proofErr w:type="spellEnd"/>
      <w:r w:rsidRPr="000357EF">
        <w:rPr>
          <w:rFonts w:ascii="Times New Roman" w:eastAsia="Times New Roman" w:hAnsi="Times New Roman" w:cs="Times New Roman"/>
          <w:color w:val="000000" w:themeColor="text1"/>
          <w:sz w:val="21"/>
          <w:szCs w:val="21"/>
          <w:lang w:eastAsia="ru-RU"/>
        </w:rPr>
        <w:t xml:space="preserve"> Елена Николаевна, к.т.н., доцент кафедры «Ресторанный бизнес» (ФГБОУ ВО «РЭУ им. Г.В. Плеханова», Москва);</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color w:val="000000" w:themeColor="text1"/>
          <w:sz w:val="21"/>
          <w:szCs w:val="21"/>
          <w:lang w:eastAsia="ru-RU"/>
        </w:rPr>
      </w:pPr>
      <w:proofErr w:type="gramStart"/>
      <w:r w:rsidRPr="000357EF">
        <w:rPr>
          <w:rFonts w:ascii="Times New Roman" w:eastAsia="Times New Roman" w:hAnsi="Times New Roman" w:cs="Times New Roman"/>
          <w:color w:val="000000" w:themeColor="text1"/>
          <w:sz w:val="21"/>
          <w:szCs w:val="21"/>
          <w:lang w:eastAsia="ru-RU"/>
        </w:rPr>
        <w:t>Титова Инна Марковна, к.т.н., доцент, зав. кафедрой «Технологии продуктов питания» (ФГБОУ ВО «КГТУ», Калининград);</w:t>
      </w:r>
      <w:proofErr w:type="gramEnd"/>
    </w:p>
    <w:p w:rsidR="00E857C9" w:rsidRPr="000357EF" w:rsidRDefault="00E857C9" w:rsidP="00E857C9">
      <w:pPr>
        <w:spacing w:after="0" w:line="240" w:lineRule="auto"/>
        <w:ind w:firstLine="360"/>
        <w:jc w:val="both"/>
        <w:rPr>
          <w:rFonts w:ascii="Times New Roman" w:eastAsia="Times New Roman" w:hAnsi="Times New Roman" w:cs="Times New Roman"/>
          <w:b/>
          <w:sz w:val="21"/>
          <w:szCs w:val="21"/>
          <w:lang w:eastAsia="ru-RU"/>
        </w:rPr>
      </w:pPr>
      <w:proofErr w:type="spellStart"/>
      <w:r w:rsidRPr="000357EF">
        <w:rPr>
          <w:rFonts w:ascii="Times New Roman" w:eastAsia="Times New Roman" w:hAnsi="Times New Roman" w:cs="Times New Roman"/>
          <w:color w:val="000000" w:themeColor="text1"/>
          <w:sz w:val="21"/>
          <w:szCs w:val="21"/>
          <w:lang w:eastAsia="ru-RU"/>
        </w:rPr>
        <w:lastRenderedPageBreak/>
        <w:t>Цибизова</w:t>
      </w:r>
      <w:proofErr w:type="spellEnd"/>
      <w:r w:rsidRPr="000357EF">
        <w:rPr>
          <w:rFonts w:ascii="Times New Roman" w:eastAsia="Times New Roman" w:hAnsi="Times New Roman" w:cs="Times New Roman"/>
          <w:color w:val="000000" w:themeColor="text1"/>
          <w:sz w:val="21"/>
          <w:szCs w:val="21"/>
          <w:lang w:eastAsia="ru-RU"/>
        </w:rPr>
        <w:t xml:space="preserve"> Мария Евгеньевна, д.т.н.,  профессор кафедры «Технологии товаров и товароведение» (ФГБОУ ВО «АГТУ», Астрахань).</w:t>
      </w:r>
    </w:p>
    <w:p w:rsidR="000140AA" w:rsidRPr="000357EF"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0357EF">
        <w:rPr>
          <w:rFonts w:ascii="Times New Roman" w:eastAsia="Times New Roman" w:hAnsi="Times New Roman" w:cs="Times New Roman"/>
          <w:b/>
          <w:sz w:val="21"/>
          <w:szCs w:val="21"/>
          <w:lang w:eastAsia="ru-RU"/>
        </w:rPr>
        <w:t>Ответственный секретарь</w:t>
      </w:r>
      <w:r w:rsidRPr="000357EF">
        <w:rPr>
          <w:rFonts w:ascii="Times New Roman" w:eastAsia="Times New Roman" w:hAnsi="Times New Roman" w:cs="Times New Roman"/>
          <w:sz w:val="21"/>
          <w:szCs w:val="21"/>
          <w:lang w:eastAsia="ru-RU"/>
        </w:rPr>
        <w:t xml:space="preserve"> –</w:t>
      </w:r>
      <w:r w:rsidR="00D74C04" w:rsidRPr="000357EF">
        <w:rPr>
          <w:rFonts w:ascii="Times New Roman" w:eastAsia="Times New Roman" w:hAnsi="Times New Roman" w:cs="Times New Roman"/>
          <w:sz w:val="21"/>
          <w:szCs w:val="21"/>
          <w:lang w:eastAsia="ru-RU"/>
        </w:rPr>
        <w:t xml:space="preserve"> Козлова Диана Олеговна, зам. председателя Студенческого научного общества ДРТИ  ФГБОУ ВО «АГТУ».</w:t>
      </w:r>
    </w:p>
    <w:p w:rsidR="000140AA" w:rsidRPr="005C4B6F" w:rsidRDefault="000140AA" w:rsidP="000140AA">
      <w:pPr>
        <w:spacing w:after="0" w:line="240" w:lineRule="auto"/>
        <w:ind w:firstLine="360"/>
        <w:jc w:val="center"/>
        <w:rPr>
          <w:rFonts w:ascii="Times New Roman" w:eastAsia="Times New Roman" w:hAnsi="Times New Roman" w:cs="Times New Roman"/>
          <w:b/>
          <w:sz w:val="20"/>
          <w:lang w:eastAsia="ru-RU"/>
        </w:rPr>
      </w:pPr>
    </w:p>
    <w:p w:rsidR="000140AA" w:rsidRPr="000357EF" w:rsidRDefault="000140AA" w:rsidP="000140AA">
      <w:pPr>
        <w:spacing w:after="0" w:line="240" w:lineRule="auto"/>
        <w:ind w:firstLine="426"/>
        <w:jc w:val="both"/>
        <w:rPr>
          <w:rFonts w:ascii="Times New Roman" w:eastAsia="Times New Roman" w:hAnsi="Times New Roman" w:cs="Times New Roman"/>
          <w:sz w:val="21"/>
          <w:szCs w:val="21"/>
          <w:lang w:eastAsia="ru-RU"/>
        </w:rPr>
      </w:pPr>
      <w:r w:rsidRPr="000357EF">
        <w:rPr>
          <w:rFonts w:ascii="Times New Roman" w:eastAsia="Times New Roman" w:hAnsi="Times New Roman" w:cs="Times New Roman"/>
          <w:sz w:val="21"/>
          <w:szCs w:val="21"/>
          <w:lang w:eastAsia="ru-RU"/>
        </w:rPr>
        <w:t xml:space="preserve">На сайте </w:t>
      </w:r>
      <w:hyperlink r:id="rId8" w:history="1">
        <w:r w:rsidRPr="000357EF">
          <w:rPr>
            <w:rFonts w:ascii="Times New Roman" w:eastAsia="Times New Roman" w:hAnsi="Times New Roman" w:cs="Times New Roman"/>
            <w:color w:val="0000FF"/>
            <w:sz w:val="21"/>
            <w:szCs w:val="21"/>
            <w:u w:val="single"/>
            <w:lang w:val="en-US" w:eastAsia="ru-RU"/>
          </w:rPr>
          <w:t>www</w:t>
        </w:r>
        <w:r w:rsidRPr="000357EF">
          <w:rPr>
            <w:rFonts w:ascii="Times New Roman" w:eastAsia="Times New Roman" w:hAnsi="Times New Roman" w:cs="Times New Roman"/>
            <w:color w:val="0000FF"/>
            <w:sz w:val="21"/>
            <w:szCs w:val="21"/>
            <w:u w:val="single"/>
            <w:lang w:eastAsia="ru-RU"/>
          </w:rPr>
          <w:t>.дрти.рф</w:t>
        </w:r>
      </w:hyperlink>
      <w:r w:rsidRPr="000357EF">
        <w:rPr>
          <w:rFonts w:ascii="Times New Roman" w:eastAsia="Times New Roman" w:hAnsi="Times New Roman" w:cs="Times New Roman"/>
          <w:sz w:val="21"/>
          <w:szCs w:val="21"/>
          <w:lang w:eastAsia="ru-RU"/>
        </w:rPr>
        <w:t xml:space="preserve">, размещена подробная информация о конференции. </w:t>
      </w:r>
    </w:p>
    <w:p w:rsidR="000357EF" w:rsidRPr="000357EF" w:rsidRDefault="000357EF" w:rsidP="000140AA">
      <w:pPr>
        <w:spacing w:after="0" w:line="240" w:lineRule="auto"/>
        <w:ind w:firstLine="360"/>
        <w:jc w:val="center"/>
        <w:rPr>
          <w:rFonts w:ascii="Times New Roman" w:eastAsia="Times New Roman" w:hAnsi="Times New Roman" w:cs="Times New Roman"/>
          <w:b/>
          <w:sz w:val="21"/>
          <w:szCs w:val="21"/>
          <w:lang w:eastAsia="ru-RU"/>
        </w:rPr>
      </w:pPr>
    </w:p>
    <w:p w:rsidR="000357EF" w:rsidRPr="000357EF" w:rsidRDefault="00957AA9" w:rsidP="000357EF">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Контакты</w:t>
      </w:r>
      <w:r w:rsidR="000357EF" w:rsidRPr="000357EF">
        <w:rPr>
          <w:rFonts w:ascii="Times New Roman" w:eastAsia="Times New Roman" w:hAnsi="Times New Roman" w:cs="Times New Roman"/>
          <w:b/>
          <w:sz w:val="21"/>
          <w:szCs w:val="21"/>
          <w:lang w:eastAsia="ru-RU"/>
        </w:rPr>
        <w:t xml:space="preserve"> оргкомитета конференции:</w:t>
      </w:r>
    </w:p>
    <w:p w:rsidR="000357EF" w:rsidRPr="000357EF" w:rsidRDefault="000357EF" w:rsidP="000357EF">
      <w:pPr>
        <w:spacing w:after="0" w:line="240" w:lineRule="auto"/>
        <w:jc w:val="center"/>
        <w:rPr>
          <w:rFonts w:ascii="Times New Roman" w:eastAsia="Times New Roman" w:hAnsi="Times New Roman" w:cs="Times New Roman"/>
          <w:sz w:val="21"/>
          <w:szCs w:val="21"/>
          <w:lang w:eastAsia="ru-RU"/>
        </w:rPr>
      </w:pPr>
      <w:r w:rsidRPr="000357EF">
        <w:rPr>
          <w:rFonts w:ascii="Times New Roman" w:eastAsia="Times New Roman" w:hAnsi="Times New Roman" w:cs="Times New Roman"/>
          <w:sz w:val="21"/>
          <w:szCs w:val="21"/>
          <w:lang w:eastAsia="ru-RU"/>
        </w:rPr>
        <w:t xml:space="preserve">141821, Российская Федерация, Московская область, Дмитровский район, </w:t>
      </w:r>
    </w:p>
    <w:p w:rsidR="000357EF" w:rsidRPr="000357EF" w:rsidRDefault="000357EF" w:rsidP="000357EF">
      <w:pPr>
        <w:spacing w:after="0" w:line="240" w:lineRule="auto"/>
        <w:jc w:val="center"/>
        <w:rPr>
          <w:rFonts w:ascii="Times New Roman" w:eastAsia="Times New Roman" w:hAnsi="Times New Roman" w:cs="Times New Roman"/>
          <w:sz w:val="21"/>
          <w:szCs w:val="21"/>
          <w:lang w:eastAsia="ru-RU"/>
        </w:rPr>
      </w:pPr>
      <w:r w:rsidRPr="000357EF">
        <w:rPr>
          <w:rFonts w:ascii="Times New Roman" w:eastAsia="Times New Roman" w:hAnsi="Times New Roman" w:cs="Times New Roman"/>
          <w:sz w:val="21"/>
          <w:szCs w:val="21"/>
          <w:lang w:eastAsia="ru-RU"/>
        </w:rPr>
        <w:t>пос. Рыбное,</w:t>
      </w:r>
      <w:r w:rsidRPr="000357EF">
        <w:rPr>
          <w:rFonts w:ascii="Times New Roman" w:eastAsia="Times New Roman" w:hAnsi="Times New Roman" w:cs="Times New Roman"/>
          <w:b/>
          <w:i/>
          <w:sz w:val="21"/>
          <w:szCs w:val="21"/>
          <w:lang w:eastAsia="ru-RU"/>
        </w:rPr>
        <w:t xml:space="preserve"> </w:t>
      </w:r>
      <w:r w:rsidRPr="000357EF">
        <w:rPr>
          <w:rFonts w:ascii="Times New Roman" w:eastAsia="Times New Roman" w:hAnsi="Times New Roman" w:cs="Times New Roman"/>
          <w:sz w:val="21"/>
          <w:szCs w:val="21"/>
          <w:lang w:eastAsia="ru-RU"/>
        </w:rPr>
        <w:t>д. 36  ДРТИ ФГБОУ ВО «АГТУ»</w:t>
      </w:r>
    </w:p>
    <w:p w:rsidR="000357EF" w:rsidRPr="000357EF" w:rsidRDefault="000357EF" w:rsidP="000357EF">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357EF">
        <w:rPr>
          <w:rFonts w:ascii="Times New Roman" w:eastAsia="Times New Roman" w:hAnsi="Times New Roman" w:cs="Times New Roman"/>
          <w:color w:val="000000"/>
          <w:sz w:val="21"/>
          <w:szCs w:val="21"/>
          <w:lang w:eastAsia="ru-RU"/>
        </w:rPr>
        <w:t>Тел./факс: 8 (495) 994-97-12</w:t>
      </w:r>
    </w:p>
    <w:p w:rsidR="000357EF" w:rsidRPr="000357EF" w:rsidRDefault="000357EF" w:rsidP="000357EF">
      <w:pPr>
        <w:shd w:val="clear" w:color="auto" w:fill="FFFFFF"/>
        <w:spacing w:after="0" w:line="240" w:lineRule="auto"/>
        <w:jc w:val="center"/>
        <w:rPr>
          <w:rFonts w:ascii="Times New Roman" w:eastAsia="Times New Roman" w:hAnsi="Times New Roman" w:cs="Times New Roman"/>
          <w:color w:val="0000FF"/>
          <w:sz w:val="21"/>
          <w:szCs w:val="21"/>
          <w:lang w:eastAsia="ru-RU"/>
        </w:rPr>
      </w:pPr>
      <w:r w:rsidRPr="000357EF">
        <w:rPr>
          <w:rFonts w:ascii="Times New Roman" w:eastAsia="Times New Roman" w:hAnsi="Times New Roman" w:cs="Times New Roman"/>
          <w:color w:val="000000"/>
          <w:sz w:val="21"/>
          <w:szCs w:val="21"/>
          <w:lang w:val="en-US" w:eastAsia="ru-RU"/>
        </w:rPr>
        <w:t>http</w:t>
      </w:r>
      <w:r w:rsidRPr="000357EF">
        <w:rPr>
          <w:rFonts w:ascii="Times New Roman" w:eastAsia="Times New Roman" w:hAnsi="Times New Roman" w:cs="Times New Roman"/>
          <w:color w:val="000000"/>
          <w:sz w:val="21"/>
          <w:szCs w:val="21"/>
          <w:lang w:eastAsia="ru-RU"/>
        </w:rPr>
        <w:t>://</w:t>
      </w:r>
      <w:r w:rsidRPr="000357EF">
        <w:rPr>
          <w:rFonts w:ascii="Times New Roman" w:eastAsia="Times New Roman" w:hAnsi="Times New Roman" w:cs="Times New Roman"/>
          <w:sz w:val="21"/>
          <w:szCs w:val="21"/>
          <w:lang w:eastAsia="ru-RU"/>
        </w:rPr>
        <w:t xml:space="preserve"> </w:t>
      </w:r>
      <w:hyperlink r:id="rId9" w:history="1">
        <w:r w:rsidRPr="000357EF">
          <w:rPr>
            <w:rStyle w:val="a5"/>
            <w:rFonts w:ascii="Times New Roman" w:eastAsia="Times New Roman" w:hAnsi="Times New Roman" w:cs="Times New Roman"/>
            <w:sz w:val="21"/>
            <w:szCs w:val="21"/>
            <w:lang w:val="en-US" w:eastAsia="ru-RU"/>
          </w:rPr>
          <w:t>www</w:t>
        </w:r>
        <w:r w:rsidRPr="000357EF">
          <w:rPr>
            <w:rStyle w:val="a5"/>
            <w:rFonts w:ascii="Times New Roman" w:eastAsia="Times New Roman" w:hAnsi="Times New Roman" w:cs="Times New Roman"/>
            <w:sz w:val="21"/>
            <w:szCs w:val="21"/>
            <w:lang w:eastAsia="ru-RU"/>
          </w:rPr>
          <w:t>.</w:t>
        </w:r>
        <w:proofErr w:type="spellStart"/>
        <w:r w:rsidRPr="000357EF">
          <w:rPr>
            <w:rStyle w:val="a5"/>
            <w:rFonts w:ascii="Times New Roman" w:eastAsia="Times New Roman" w:hAnsi="Times New Roman" w:cs="Times New Roman"/>
            <w:sz w:val="21"/>
            <w:szCs w:val="21"/>
            <w:lang w:eastAsia="ru-RU"/>
          </w:rPr>
          <w:t>дрти.рф</w:t>
        </w:r>
        <w:proofErr w:type="spellEnd"/>
      </w:hyperlink>
      <w:r w:rsidRPr="000357EF">
        <w:rPr>
          <w:rFonts w:ascii="Times New Roman" w:eastAsia="Times New Roman" w:hAnsi="Times New Roman" w:cs="Times New Roman"/>
          <w:color w:val="0000FF"/>
          <w:sz w:val="21"/>
          <w:szCs w:val="21"/>
          <w:lang w:eastAsia="ru-RU"/>
        </w:rPr>
        <w:t xml:space="preserve">      </w:t>
      </w:r>
    </w:p>
    <w:p w:rsidR="000357EF" w:rsidRPr="000357EF" w:rsidRDefault="000357EF" w:rsidP="000357EF">
      <w:pPr>
        <w:shd w:val="clear" w:color="auto" w:fill="FFFFFF"/>
        <w:spacing w:after="0" w:line="240" w:lineRule="auto"/>
        <w:jc w:val="center"/>
        <w:rPr>
          <w:rFonts w:ascii="Times New Roman" w:eastAsia="Times New Roman" w:hAnsi="Times New Roman" w:cs="Times New Roman"/>
          <w:b/>
          <w:sz w:val="21"/>
          <w:szCs w:val="21"/>
          <w:lang w:eastAsia="ru-RU"/>
        </w:rPr>
      </w:pPr>
      <w:r w:rsidRPr="000357EF">
        <w:rPr>
          <w:rFonts w:ascii="Times New Roman" w:eastAsia="Times New Roman" w:hAnsi="Times New Roman" w:cs="Times New Roman"/>
          <w:b/>
          <w:color w:val="000000"/>
          <w:sz w:val="21"/>
          <w:szCs w:val="21"/>
          <w:lang w:val="en-US" w:eastAsia="ru-RU"/>
        </w:rPr>
        <w:t>E</w:t>
      </w:r>
      <w:r w:rsidRPr="000357EF">
        <w:rPr>
          <w:rFonts w:ascii="Times New Roman" w:eastAsia="Times New Roman" w:hAnsi="Times New Roman" w:cs="Times New Roman"/>
          <w:b/>
          <w:color w:val="000000"/>
          <w:sz w:val="21"/>
          <w:szCs w:val="21"/>
          <w:lang w:eastAsia="ru-RU"/>
        </w:rPr>
        <w:t>-</w:t>
      </w:r>
      <w:r w:rsidRPr="000357EF">
        <w:rPr>
          <w:rFonts w:ascii="Times New Roman" w:eastAsia="Times New Roman" w:hAnsi="Times New Roman" w:cs="Times New Roman"/>
          <w:b/>
          <w:color w:val="000000"/>
          <w:sz w:val="21"/>
          <w:szCs w:val="21"/>
          <w:lang w:val="en-US" w:eastAsia="ru-RU"/>
        </w:rPr>
        <w:t>mail</w:t>
      </w:r>
      <w:r w:rsidRPr="000357EF">
        <w:rPr>
          <w:rFonts w:ascii="Times New Roman" w:eastAsia="Times New Roman" w:hAnsi="Times New Roman" w:cs="Times New Roman"/>
          <w:b/>
          <w:color w:val="000000"/>
          <w:sz w:val="21"/>
          <w:szCs w:val="21"/>
          <w:lang w:eastAsia="ru-RU"/>
        </w:rPr>
        <w:t xml:space="preserve">: </w:t>
      </w:r>
      <w:hyperlink r:id="rId10" w:history="1">
        <w:r w:rsidRPr="000357EF">
          <w:rPr>
            <w:rStyle w:val="a5"/>
            <w:rFonts w:ascii="Times New Roman" w:eastAsia="Times New Roman" w:hAnsi="Times New Roman" w:cs="Times New Roman"/>
            <w:b/>
            <w:sz w:val="21"/>
            <w:szCs w:val="21"/>
            <w:lang w:val="en-US" w:eastAsia="ru-RU"/>
          </w:rPr>
          <w:t>nauka</w:t>
        </w:r>
        <w:r w:rsidRPr="000357EF">
          <w:rPr>
            <w:rStyle w:val="a5"/>
            <w:rFonts w:ascii="Times New Roman" w:eastAsia="Times New Roman" w:hAnsi="Times New Roman" w:cs="Times New Roman"/>
            <w:b/>
            <w:sz w:val="21"/>
            <w:szCs w:val="21"/>
            <w:lang w:eastAsia="ru-RU"/>
          </w:rPr>
          <w:t>@</w:t>
        </w:r>
        <w:r w:rsidRPr="000357EF">
          <w:rPr>
            <w:rStyle w:val="a5"/>
            <w:rFonts w:ascii="Times New Roman" w:eastAsia="Times New Roman" w:hAnsi="Times New Roman" w:cs="Times New Roman"/>
            <w:b/>
            <w:sz w:val="21"/>
            <w:szCs w:val="21"/>
            <w:lang w:val="en-US" w:eastAsia="ru-RU"/>
          </w:rPr>
          <w:t>dfti</w:t>
        </w:r>
        <w:r w:rsidRPr="000357EF">
          <w:rPr>
            <w:rStyle w:val="a5"/>
            <w:rFonts w:ascii="Times New Roman" w:eastAsia="Times New Roman" w:hAnsi="Times New Roman" w:cs="Times New Roman"/>
            <w:b/>
            <w:sz w:val="21"/>
            <w:szCs w:val="21"/>
            <w:lang w:eastAsia="ru-RU"/>
          </w:rPr>
          <w:t>.</w:t>
        </w:r>
        <w:proofErr w:type="spellStart"/>
        <w:r w:rsidRPr="000357EF">
          <w:rPr>
            <w:rStyle w:val="a5"/>
            <w:rFonts w:ascii="Times New Roman" w:eastAsia="Times New Roman" w:hAnsi="Times New Roman" w:cs="Times New Roman"/>
            <w:b/>
            <w:sz w:val="21"/>
            <w:szCs w:val="21"/>
            <w:lang w:val="en-US" w:eastAsia="ru-RU"/>
          </w:rPr>
          <w:t>ru</w:t>
        </w:r>
        <w:proofErr w:type="spellEnd"/>
      </w:hyperlink>
    </w:p>
    <w:p w:rsidR="000357EF" w:rsidRPr="000357EF" w:rsidRDefault="000357EF" w:rsidP="000140AA">
      <w:pPr>
        <w:spacing w:after="0" w:line="240" w:lineRule="auto"/>
        <w:ind w:firstLine="360"/>
        <w:jc w:val="center"/>
        <w:rPr>
          <w:rFonts w:ascii="Times New Roman" w:eastAsia="Times New Roman" w:hAnsi="Times New Roman" w:cs="Times New Roman"/>
          <w:b/>
          <w:sz w:val="21"/>
          <w:szCs w:val="21"/>
          <w:lang w:eastAsia="ru-RU"/>
        </w:rPr>
      </w:pPr>
    </w:p>
    <w:p w:rsidR="000140AA" w:rsidRPr="00E90AE9" w:rsidRDefault="000140AA" w:rsidP="000140AA">
      <w:pPr>
        <w:keepNext/>
        <w:spacing w:after="0" w:line="240" w:lineRule="auto"/>
        <w:jc w:val="center"/>
        <w:outlineLvl w:val="3"/>
        <w:rPr>
          <w:rFonts w:ascii="Times New Roman" w:eastAsia="Times New Roman" w:hAnsi="Times New Roman" w:cs="Times New Roman"/>
          <w:b/>
          <w:bCs/>
          <w:spacing w:val="4"/>
          <w:sz w:val="21"/>
          <w:szCs w:val="21"/>
          <w:lang w:eastAsia="ru-RU"/>
        </w:rPr>
      </w:pPr>
      <w:r w:rsidRPr="00E90AE9">
        <w:rPr>
          <w:rFonts w:ascii="Times New Roman" w:eastAsia="Times New Roman" w:hAnsi="Times New Roman" w:cs="Times New Roman"/>
          <w:b/>
          <w:bCs/>
          <w:sz w:val="21"/>
          <w:szCs w:val="21"/>
          <w:lang w:eastAsia="ru-RU"/>
        </w:rPr>
        <w:t xml:space="preserve">Требования к оформлению </w:t>
      </w:r>
      <w:r w:rsidRPr="00E90AE9">
        <w:rPr>
          <w:rFonts w:ascii="Times New Roman" w:eastAsia="Times New Roman" w:hAnsi="Times New Roman" w:cs="Times New Roman"/>
          <w:b/>
          <w:bCs/>
          <w:spacing w:val="4"/>
          <w:sz w:val="21"/>
          <w:szCs w:val="21"/>
          <w:lang w:eastAsia="ru-RU"/>
        </w:rPr>
        <w:t>материалов</w:t>
      </w:r>
    </w:p>
    <w:p w:rsidR="000140AA" w:rsidRPr="00E90AE9" w:rsidRDefault="000140AA" w:rsidP="000140AA">
      <w:pPr>
        <w:tabs>
          <w:tab w:val="left" w:pos="900"/>
          <w:tab w:val="left" w:pos="1260"/>
        </w:tabs>
        <w:spacing w:after="0" w:line="240" w:lineRule="auto"/>
        <w:ind w:firstLine="360"/>
        <w:jc w:val="both"/>
        <w:rPr>
          <w:rFonts w:ascii="Times New Roman" w:eastAsia="Times New Roman" w:hAnsi="Times New Roman" w:cs="Times New Roman"/>
          <w:bCs/>
          <w:sz w:val="21"/>
          <w:szCs w:val="21"/>
          <w:lang w:eastAsia="ru-RU"/>
        </w:rPr>
      </w:pPr>
      <w:r w:rsidRPr="00E90AE9">
        <w:rPr>
          <w:rFonts w:ascii="Times New Roman" w:eastAsia="Times New Roman" w:hAnsi="Times New Roman" w:cs="Times New Roman"/>
          <w:b/>
          <w:bCs/>
          <w:sz w:val="21"/>
          <w:szCs w:val="21"/>
          <w:lang w:eastAsia="ru-RU"/>
        </w:rPr>
        <w:t xml:space="preserve">Содержание. </w:t>
      </w:r>
      <w:r w:rsidRPr="00E90AE9">
        <w:rPr>
          <w:rFonts w:ascii="Times New Roman" w:eastAsia="Times New Roman" w:hAnsi="Times New Roman" w:cs="Times New Roman"/>
          <w:bCs/>
          <w:sz w:val="21"/>
          <w:szCs w:val="21"/>
          <w:lang w:eastAsia="ru-RU"/>
        </w:rPr>
        <w:t>В материалах необходимо сформулировать проблему, отразить объект и предмет исследования, полученные результаты и их новизну, область их применения.</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b/>
          <w:bCs/>
          <w:sz w:val="21"/>
          <w:szCs w:val="21"/>
          <w:lang w:eastAsia="ru-RU"/>
        </w:rPr>
        <w:t xml:space="preserve">Оформление текста. </w:t>
      </w:r>
      <w:proofErr w:type="gramStart"/>
      <w:r w:rsidRPr="00E90AE9">
        <w:rPr>
          <w:rFonts w:ascii="Times New Roman" w:eastAsia="Times New Roman" w:hAnsi="Times New Roman" w:cs="Times New Roman"/>
          <w:sz w:val="21"/>
          <w:szCs w:val="21"/>
          <w:lang w:eastAsia="ru-RU"/>
        </w:rPr>
        <w:t>В левом верхнем углу индекс УДК; ниже, по центру, через строку название доклада пр</w:t>
      </w:r>
      <w:r w:rsidR="000E4309" w:rsidRPr="00E90AE9">
        <w:rPr>
          <w:rFonts w:ascii="Times New Roman" w:eastAsia="Times New Roman" w:hAnsi="Times New Roman" w:cs="Times New Roman"/>
          <w:sz w:val="21"/>
          <w:szCs w:val="21"/>
          <w:lang w:eastAsia="ru-RU"/>
        </w:rPr>
        <w:t>о</w:t>
      </w:r>
      <w:r w:rsidRPr="00E90AE9">
        <w:rPr>
          <w:rFonts w:ascii="Times New Roman" w:eastAsia="Times New Roman" w:hAnsi="Times New Roman" w:cs="Times New Roman"/>
          <w:sz w:val="21"/>
          <w:szCs w:val="21"/>
          <w:lang w:eastAsia="ru-RU"/>
        </w:rPr>
        <w:t xml:space="preserve">писными буквами, далее пробел, инициалы и фамилия автора (авторов); далее по центру название учебного заведения или организации, город, </w:t>
      </w:r>
      <w:r w:rsidRPr="00E90AE9">
        <w:rPr>
          <w:rFonts w:ascii="Times New Roman" w:eastAsia="Times New Roman" w:hAnsi="Times New Roman" w:cs="Times New Roman"/>
          <w:sz w:val="21"/>
          <w:szCs w:val="21"/>
          <w:lang w:val="en-US" w:eastAsia="ru-RU"/>
        </w:rPr>
        <w:t>e</w:t>
      </w:r>
      <w:r w:rsidRPr="00E90AE9">
        <w:rPr>
          <w:rFonts w:ascii="Times New Roman" w:eastAsia="Times New Roman" w:hAnsi="Times New Roman" w:cs="Times New Roman"/>
          <w:sz w:val="21"/>
          <w:szCs w:val="21"/>
          <w:lang w:eastAsia="ru-RU"/>
        </w:rPr>
        <w:t>-</w:t>
      </w:r>
      <w:r w:rsidRPr="00E90AE9">
        <w:rPr>
          <w:rFonts w:ascii="Times New Roman" w:eastAsia="Times New Roman" w:hAnsi="Times New Roman" w:cs="Times New Roman"/>
          <w:sz w:val="21"/>
          <w:szCs w:val="21"/>
          <w:lang w:val="en-US" w:eastAsia="ru-RU"/>
        </w:rPr>
        <w:t>mail</w:t>
      </w:r>
      <w:r w:rsidRPr="00E90AE9">
        <w:rPr>
          <w:rFonts w:ascii="Times New Roman" w:eastAsia="Times New Roman" w:hAnsi="Times New Roman" w:cs="Times New Roman"/>
          <w:sz w:val="21"/>
          <w:szCs w:val="21"/>
          <w:lang w:eastAsia="ru-RU"/>
        </w:rPr>
        <w:t>; далее пробел</w:t>
      </w:r>
      <w:r w:rsidR="0092372E" w:rsidRPr="00E90AE9">
        <w:rPr>
          <w:rFonts w:ascii="Times New Roman" w:eastAsia="Times New Roman" w:hAnsi="Times New Roman" w:cs="Times New Roman"/>
          <w:sz w:val="21"/>
          <w:szCs w:val="21"/>
          <w:lang w:eastAsia="ru-RU"/>
        </w:rPr>
        <w:t xml:space="preserve"> и</w:t>
      </w:r>
      <w:r w:rsidRPr="00E90AE9">
        <w:rPr>
          <w:rFonts w:ascii="Times New Roman" w:eastAsia="Times New Roman" w:hAnsi="Times New Roman" w:cs="Times New Roman"/>
          <w:sz w:val="21"/>
          <w:szCs w:val="21"/>
          <w:lang w:eastAsia="ru-RU"/>
        </w:rPr>
        <w:t xml:space="preserve"> краткая аннотация объемом 3–7 строк (курсивом); далее пробел и ключевые слова (4-</w:t>
      </w:r>
      <w:r w:rsidR="000E4309" w:rsidRPr="00E90AE9">
        <w:rPr>
          <w:rFonts w:ascii="Times New Roman" w:eastAsia="Times New Roman" w:hAnsi="Times New Roman" w:cs="Times New Roman"/>
          <w:sz w:val="21"/>
          <w:szCs w:val="21"/>
          <w:lang w:eastAsia="ru-RU"/>
        </w:rPr>
        <w:t>6</w:t>
      </w:r>
      <w:r w:rsidRPr="00E90AE9">
        <w:rPr>
          <w:rFonts w:ascii="Times New Roman" w:eastAsia="Times New Roman" w:hAnsi="Times New Roman" w:cs="Times New Roman"/>
          <w:sz w:val="21"/>
          <w:szCs w:val="21"/>
          <w:lang w:eastAsia="ru-RU"/>
        </w:rPr>
        <w:t xml:space="preserve"> слов) по ширине прописными буквами, затем текст материалов;</w:t>
      </w:r>
      <w:proofErr w:type="gramEnd"/>
      <w:r w:rsidRPr="00E90AE9">
        <w:rPr>
          <w:rFonts w:ascii="Times New Roman" w:eastAsia="Times New Roman" w:hAnsi="Times New Roman" w:cs="Times New Roman"/>
          <w:sz w:val="21"/>
          <w:szCs w:val="21"/>
          <w:lang w:eastAsia="ru-RU"/>
        </w:rPr>
        <w:t xml:space="preserve"> после пробела помещается библиографический список, на который имеются ссылки в тексте. В конце статьи повторить на английском языке: Ф.И.О. авторов, название доклада, краткую аннотацию  и ключевые слова.</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b/>
          <w:sz w:val="21"/>
          <w:szCs w:val="21"/>
          <w:lang w:eastAsia="ru-RU"/>
        </w:rPr>
        <w:t>Рисунки и схемы</w:t>
      </w:r>
      <w:r w:rsidRPr="00E90AE9">
        <w:rPr>
          <w:rFonts w:ascii="Times New Roman" w:eastAsia="Times New Roman" w:hAnsi="Times New Roman" w:cs="Times New Roman"/>
          <w:sz w:val="21"/>
          <w:szCs w:val="21"/>
          <w:lang w:eastAsia="ru-RU"/>
        </w:rPr>
        <w:t xml:space="preserve"> не должны превышать по ширине поля страницы. </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b/>
          <w:sz w:val="21"/>
          <w:szCs w:val="21"/>
          <w:lang w:eastAsia="ru-RU"/>
        </w:rPr>
        <w:t xml:space="preserve">Объем текста </w:t>
      </w:r>
      <w:r w:rsidRPr="00E90AE9">
        <w:rPr>
          <w:rFonts w:ascii="Times New Roman" w:eastAsia="Times New Roman" w:hAnsi="Times New Roman" w:cs="Times New Roman"/>
          <w:sz w:val="21"/>
          <w:szCs w:val="21"/>
          <w:lang w:eastAsia="ru-RU"/>
        </w:rPr>
        <w:t>от 3 до 5 полных страниц формата А</w:t>
      </w:r>
      <w:proofErr w:type="gramStart"/>
      <w:r w:rsidRPr="00E90AE9">
        <w:rPr>
          <w:rFonts w:ascii="Times New Roman" w:eastAsia="Times New Roman" w:hAnsi="Times New Roman" w:cs="Times New Roman"/>
          <w:sz w:val="21"/>
          <w:szCs w:val="21"/>
          <w:lang w:eastAsia="ru-RU"/>
        </w:rPr>
        <w:t>4</w:t>
      </w:r>
      <w:proofErr w:type="gramEnd"/>
      <w:r w:rsidRPr="00E90AE9">
        <w:rPr>
          <w:rFonts w:ascii="Times New Roman" w:eastAsia="Times New Roman" w:hAnsi="Times New Roman" w:cs="Times New Roman"/>
          <w:sz w:val="21"/>
          <w:szCs w:val="21"/>
          <w:lang w:eastAsia="ru-RU"/>
        </w:rPr>
        <w:t xml:space="preserve">. Все поля – </w:t>
      </w:r>
      <w:smartTag w:uri="urn:schemas-microsoft-com:office:smarttags" w:element="metricconverter">
        <w:smartTagPr>
          <w:attr w:name="ProductID" w:val="2 см"/>
        </w:smartTagPr>
        <w:r w:rsidRPr="00E90AE9">
          <w:rPr>
            <w:rFonts w:ascii="Times New Roman" w:eastAsia="Times New Roman" w:hAnsi="Times New Roman" w:cs="Times New Roman"/>
            <w:sz w:val="21"/>
            <w:szCs w:val="21"/>
            <w:lang w:eastAsia="ru-RU"/>
          </w:rPr>
          <w:t>2 см</w:t>
        </w:r>
      </w:smartTag>
      <w:r w:rsidRPr="00E90AE9">
        <w:rPr>
          <w:rFonts w:ascii="Times New Roman" w:eastAsia="Times New Roman" w:hAnsi="Times New Roman" w:cs="Times New Roman"/>
          <w:sz w:val="21"/>
          <w:szCs w:val="21"/>
          <w:lang w:eastAsia="ru-RU"/>
        </w:rPr>
        <w:t xml:space="preserve">. </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b/>
          <w:sz w:val="21"/>
          <w:szCs w:val="21"/>
          <w:lang w:eastAsia="ru-RU"/>
        </w:rPr>
        <w:t xml:space="preserve">Текст. </w:t>
      </w:r>
      <w:r w:rsidRPr="00E90AE9">
        <w:rPr>
          <w:rFonts w:ascii="Times New Roman" w:eastAsia="Times New Roman" w:hAnsi="Times New Roman" w:cs="Times New Roman"/>
          <w:sz w:val="21"/>
          <w:szCs w:val="21"/>
          <w:lang w:eastAsia="ru-RU"/>
        </w:rPr>
        <w:t xml:space="preserve">Шрифт – </w:t>
      </w:r>
      <w:proofErr w:type="spellStart"/>
      <w:r w:rsidRPr="00E90AE9">
        <w:rPr>
          <w:rFonts w:ascii="Times New Roman" w:eastAsia="Times New Roman" w:hAnsi="Times New Roman" w:cs="Times New Roman"/>
          <w:sz w:val="21"/>
          <w:szCs w:val="21"/>
          <w:lang w:eastAsia="ru-RU"/>
        </w:rPr>
        <w:t>Times</w:t>
      </w:r>
      <w:proofErr w:type="spellEnd"/>
      <w:r w:rsidRPr="00E90AE9">
        <w:rPr>
          <w:rFonts w:ascii="Times New Roman" w:eastAsia="Times New Roman" w:hAnsi="Times New Roman" w:cs="Times New Roman"/>
          <w:sz w:val="21"/>
          <w:szCs w:val="21"/>
          <w:lang w:eastAsia="ru-RU"/>
        </w:rPr>
        <w:t xml:space="preserve"> </w:t>
      </w:r>
      <w:proofErr w:type="spellStart"/>
      <w:r w:rsidRPr="00E90AE9">
        <w:rPr>
          <w:rFonts w:ascii="Times New Roman" w:eastAsia="Times New Roman" w:hAnsi="Times New Roman" w:cs="Times New Roman"/>
          <w:sz w:val="21"/>
          <w:szCs w:val="21"/>
          <w:lang w:eastAsia="ru-RU"/>
        </w:rPr>
        <w:t>New</w:t>
      </w:r>
      <w:proofErr w:type="spellEnd"/>
      <w:r w:rsidRPr="00E90AE9">
        <w:rPr>
          <w:rFonts w:ascii="Times New Roman" w:eastAsia="Times New Roman" w:hAnsi="Times New Roman" w:cs="Times New Roman"/>
          <w:sz w:val="21"/>
          <w:szCs w:val="21"/>
          <w:lang w:eastAsia="ru-RU"/>
        </w:rPr>
        <w:t xml:space="preserve"> </w:t>
      </w:r>
      <w:proofErr w:type="spellStart"/>
      <w:r w:rsidRPr="00E90AE9">
        <w:rPr>
          <w:rFonts w:ascii="Times New Roman" w:eastAsia="Times New Roman" w:hAnsi="Times New Roman" w:cs="Times New Roman"/>
          <w:sz w:val="21"/>
          <w:szCs w:val="21"/>
          <w:lang w:eastAsia="ru-RU"/>
        </w:rPr>
        <w:t>Roman</w:t>
      </w:r>
      <w:proofErr w:type="spellEnd"/>
      <w:r w:rsidRPr="00E90AE9">
        <w:rPr>
          <w:rFonts w:ascii="Times New Roman" w:eastAsia="Times New Roman" w:hAnsi="Times New Roman" w:cs="Times New Roman"/>
          <w:sz w:val="21"/>
          <w:szCs w:val="21"/>
          <w:lang w:eastAsia="ru-RU"/>
        </w:rPr>
        <w:t xml:space="preserve">, размер 12 пт., абзацный отступ – </w:t>
      </w:r>
      <w:smartTag w:uri="urn:schemas-microsoft-com:office:smarttags" w:element="metricconverter">
        <w:smartTagPr>
          <w:attr w:name="ProductID" w:val="1,0 см"/>
        </w:smartTagPr>
        <w:r w:rsidRPr="00E90AE9">
          <w:rPr>
            <w:rFonts w:ascii="Times New Roman" w:eastAsia="Times New Roman" w:hAnsi="Times New Roman" w:cs="Times New Roman"/>
            <w:sz w:val="21"/>
            <w:szCs w:val="21"/>
            <w:lang w:eastAsia="ru-RU"/>
          </w:rPr>
          <w:t>1,0 см</w:t>
        </w:r>
      </w:smartTag>
      <w:r w:rsidRPr="00E90AE9">
        <w:rPr>
          <w:rFonts w:ascii="Times New Roman" w:eastAsia="Times New Roman" w:hAnsi="Times New Roman" w:cs="Times New Roman"/>
          <w:sz w:val="21"/>
          <w:szCs w:val="21"/>
          <w:lang w:eastAsia="ru-RU"/>
        </w:rPr>
        <w:t xml:space="preserve">; межстрочный интервал – одинарный, </w:t>
      </w:r>
      <w:proofErr w:type="spellStart"/>
      <w:r w:rsidRPr="00E90AE9">
        <w:rPr>
          <w:rFonts w:ascii="Times New Roman" w:eastAsia="Times New Roman" w:hAnsi="Times New Roman" w:cs="Times New Roman"/>
          <w:sz w:val="21"/>
          <w:szCs w:val="21"/>
          <w:lang w:eastAsia="ru-RU"/>
        </w:rPr>
        <w:t>межбуквенный</w:t>
      </w:r>
      <w:proofErr w:type="spellEnd"/>
      <w:r w:rsidRPr="00E90AE9">
        <w:rPr>
          <w:rFonts w:ascii="Times New Roman" w:eastAsia="Times New Roman" w:hAnsi="Times New Roman" w:cs="Times New Roman"/>
          <w:sz w:val="21"/>
          <w:szCs w:val="21"/>
          <w:lang w:eastAsia="ru-RU"/>
        </w:rPr>
        <w:t xml:space="preserve"> и </w:t>
      </w:r>
      <w:proofErr w:type="spellStart"/>
      <w:r w:rsidRPr="00E90AE9">
        <w:rPr>
          <w:rFonts w:ascii="Times New Roman" w:eastAsia="Times New Roman" w:hAnsi="Times New Roman" w:cs="Times New Roman"/>
          <w:sz w:val="21"/>
          <w:szCs w:val="21"/>
          <w:lang w:eastAsia="ru-RU"/>
        </w:rPr>
        <w:t>междусловный</w:t>
      </w:r>
      <w:proofErr w:type="spellEnd"/>
      <w:r w:rsidRPr="00E90AE9">
        <w:rPr>
          <w:rFonts w:ascii="Times New Roman" w:eastAsia="Times New Roman" w:hAnsi="Times New Roman" w:cs="Times New Roman"/>
          <w:sz w:val="21"/>
          <w:szCs w:val="21"/>
          <w:lang w:eastAsia="ru-RU"/>
        </w:rPr>
        <w:t xml:space="preserve"> интервал – нормальный, </w:t>
      </w:r>
      <w:r w:rsidRPr="00E90AE9">
        <w:rPr>
          <w:rFonts w:ascii="Times New Roman" w:eastAsia="Times New Roman" w:hAnsi="Times New Roman" w:cs="Times New Roman"/>
          <w:position w:val="2"/>
          <w:sz w:val="21"/>
          <w:szCs w:val="21"/>
          <w:lang w:eastAsia="ru-RU"/>
        </w:rPr>
        <w:t xml:space="preserve">простые формулы должны быть набраны символами (шрифт </w:t>
      </w:r>
      <w:r w:rsidRPr="00E90AE9">
        <w:rPr>
          <w:rFonts w:ascii="Times New Roman" w:eastAsia="Times New Roman" w:hAnsi="Times New Roman" w:cs="Times New Roman"/>
          <w:position w:val="2"/>
          <w:sz w:val="21"/>
          <w:szCs w:val="21"/>
          <w:lang w:val="en-US" w:eastAsia="ru-RU"/>
        </w:rPr>
        <w:t>Symbol</w:t>
      </w:r>
      <w:r w:rsidRPr="00E90AE9">
        <w:rPr>
          <w:rFonts w:ascii="Times New Roman" w:eastAsia="Times New Roman" w:hAnsi="Times New Roman" w:cs="Times New Roman"/>
          <w:position w:val="2"/>
          <w:sz w:val="21"/>
          <w:szCs w:val="21"/>
          <w:lang w:eastAsia="ru-RU"/>
        </w:rPr>
        <w:t xml:space="preserve">), специальные сложные символы, а также многострочные формулы должны быть набраны в редакторе формул </w:t>
      </w:r>
      <w:r w:rsidRPr="00E90AE9">
        <w:rPr>
          <w:rFonts w:ascii="Times New Roman" w:eastAsia="Times New Roman" w:hAnsi="Times New Roman" w:cs="Times New Roman"/>
          <w:position w:val="2"/>
          <w:sz w:val="21"/>
          <w:szCs w:val="21"/>
          <w:lang w:val="en-US" w:eastAsia="ru-RU"/>
        </w:rPr>
        <w:t>Microsoft</w:t>
      </w:r>
      <w:r w:rsidRPr="00E90AE9">
        <w:rPr>
          <w:rFonts w:ascii="Times New Roman" w:eastAsia="Times New Roman" w:hAnsi="Times New Roman" w:cs="Times New Roman"/>
          <w:position w:val="2"/>
          <w:sz w:val="21"/>
          <w:szCs w:val="21"/>
          <w:lang w:eastAsia="ru-RU"/>
        </w:rPr>
        <w:t xml:space="preserve"> </w:t>
      </w:r>
      <w:r w:rsidRPr="00E90AE9">
        <w:rPr>
          <w:rFonts w:ascii="Times New Roman" w:eastAsia="Times New Roman" w:hAnsi="Times New Roman" w:cs="Times New Roman"/>
          <w:position w:val="2"/>
          <w:sz w:val="21"/>
          <w:szCs w:val="21"/>
          <w:lang w:val="en-US" w:eastAsia="ru-RU"/>
        </w:rPr>
        <w:t>Equation</w:t>
      </w:r>
      <w:r w:rsidRPr="00E90AE9">
        <w:rPr>
          <w:rFonts w:ascii="Times New Roman" w:eastAsia="Times New Roman" w:hAnsi="Times New Roman" w:cs="Times New Roman"/>
          <w:position w:val="2"/>
          <w:sz w:val="21"/>
          <w:szCs w:val="21"/>
          <w:lang w:eastAsia="ru-RU"/>
        </w:rPr>
        <w:t xml:space="preserve"> 3.0; </w:t>
      </w:r>
      <w:r w:rsidRPr="00E90AE9">
        <w:rPr>
          <w:rFonts w:ascii="Times New Roman" w:eastAsia="Times New Roman" w:hAnsi="Times New Roman" w:cs="Times New Roman"/>
          <w:bCs/>
          <w:iCs/>
          <w:position w:val="2"/>
          <w:sz w:val="21"/>
          <w:szCs w:val="21"/>
          <w:lang w:eastAsia="ru-RU"/>
        </w:rPr>
        <w:t>таблицы</w:t>
      </w:r>
      <w:r w:rsidRPr="00E90AE9">
        <w:rPr>
          <w:rFonts w:ascii="Times New Roman" w:eastAsia="Times New Roman" w:hAnsi="Times New Roman" w:cs="Times New Roman"/>
          <w:i/>
          <w:position w:val="2"/>
          <w:sz w:val="21"/>
          <w:szCs w:val="21"/>
          <w:lang w:eastAsia="ru-RU"/>
        </w:rPr>
        <w:t xml:space="preserve"> </w:t>
      </w:r>
      <w:r w:rsidRPr="00E90AE9">
        <w:rPr>
          <w:rFonts w:ascii="Times New Roman" w:eastAsia="Times New Roman" w:hAnsi="Times New Roman" w:cs="Times New Roman"/>
          <w:position w:val="2"/>
          <w:sz w:val="21"/>
          <w:szCs w:val="21"/>
          <w:lang w:eastAsia="ru-RU"/>
        </w:rPr>
        <w:t>должны быть последовательно пронумерованы</w:t>
      </w:r>
      <w:r w:rsidRPr="00E90AE9">
        <w:rPr>
          <w:rFonts w:ascii="Times New Roman" w:eastAsia="Times New Roman" w:hAnsi="Times New Roman" w:cs="Times New Roman"/>
          <w:sz w:val="21"/>
          <w:szCs w:val="21"/>
          <w:lang w:eastAsia="ru-RU"/>
        </w:rPr>
        <w:t xml:space="preserve">; </w:t>
      </w:r>
      <w:r w:rsidRPr="00E90AE9">
        <w:rPr>
          <w:rFonts w:ascii="Times New Roman" w:eastAsia="Times New Roman" w:hAnsi="Times New Roman" w:cs="Times New Roman"/>
          <w:bCs/>
          <w:iCs/>
          <w:position w:val="2"/>
          <w:sz w:val="21"/>
          <w:szCs w:val="21"/>
          <w:lang w:eastAsia="ru-RU"/>
        </w:rPr>
        <w:t xml:space="preserve">иллюстрации могут выполняться средствами </w:t>
      </w:r>
      <w:r w:rsidRPr="00E90AE9">
        <w:rPr>
          <w:rFonts w:ascii="Times New Roman" w:eastAsia="Times New Roman" w:hAnsi="Times New Roman" w:cs="Times New Roman"/>
          <w:bCs/>
          <w:iCs/>
          <w:position w:val="2"/>
          <w:sz w:val="21"/>
          <w:szCs w:val="21"/>
          <w:lang w:val="en-US" w:eastAsia="ru-RU"/>
        </w:rPr>
        <w:t>MS</w:t>
      </w:r>
      <w:r w:rsidRPr="00E90AE9">
        <w:rPr>
          <w:rFonts w:ascii="Times New Roman" w:eastAsia="Times New Roman" w:hAnsi="Times New Roman" w:cs="Times New Roman"/>
          <w:bCs/>
          <w:iCs/>
          <w:position w:val="2"/>
          <w:sz w:val="21"/>
          <w:szCs w:val="21"/>
          <w:lang w:eastAsia="ru-RU"/>
        </w:rPr>
        <w:t xml:space="preserve"> </w:t>
      </w:r>
      <w:r w:rsidRPr="00E90AE9">
        <w:rPr>
          <w:rFonts w:ascii="Times New Roman" w:eastAsia="Times New Roman" w:hAnsi="Times New Roman" w:cs="Times New Roman"/>
          <w:bCs/>
          <w:iCs/>
          <w:position w:val="2"/>
          <w:sz w:val="21"/>
          <w:szCs w:val="21"/>
          <w:lang w:val="en-US" w:eastAsia="ru-RU"/>
        </w:rPr>
        <w:t>Word</w:t>
      </w:r>
      <w:r w:rsidRPr="00E90AE9">
        <w:rPr>
          <w:rFonts w:ascii="Times New Roman" w:eastAsia="Times New Roman" w:hAnsi="Times New Roman" w:cs="Times New Roman"/>
          <w:bCs/>
          <w:iCs/>
          <w:position w:val="2"/>
          <w:sz w:val="21"/>
          <w:szCs w:val="21"/>
          <w:lang w:eastAsia="ru-RU"/>
        </w:rPr>
        <w:t xml:space="preserve"> или в виде сканированных изображений </w:t>
      </w:r>
      <w:r w:rsidRPr="00E90AE9">
        <w:rPr>
          <w:rFonts w:ascii="Times New Roman" w:eastAsia="Times New Roman" w:hAnsi="Times New Roman" w:cs="Times New Roman"/>
          <w:position w:val="2"/>
          <w:sz w:val="21"/>
          <w:szCs w:val="21"/>
          <w:lang w:eastAsia="ru-RU"/>
        </w:rPr>
        <w:t xml:space="preserve">(в градациях серого с разрешением 150 </w:t>
      </w:r>
      <w:r w:rsidRPr="00E90AE9">
        <w:rPr>
          <w:rFonts w:ascii="Times New Roman" w:eastAsia="Times New Roman" w:hAnsi="Times New Roman" w:cs="Times New Roman"/>
          <w:position w:val="2"/>
          <w:sz w:val="21"/>
          <w:szCs w:val="21"/>
          <w:lang w:val="en-US" w:eastAsia="ru-RU"/>
        </w:rPr>
        <w:t>dpi</w:t>
      </w:r>
      <w:r w:rsidRPr="00E90AE9">
        <w:rPr>
          <w:rFonts w:ascii="Times New Roman" w:eastAsia="Times New Roman" w:hAnsi="Times New Roman" w:cs="Times New Roman"/>
          <w:position w:val="2"/>
          <w:sz w:val="21"/>
          <w:szCs w:val="21"/>
          <w:lang w:eastAsia="ru-RU"/>
        </w:rPr>
        <w:t xml:space="preserve">), а также в виде векторных файлов в формате </w:t>
      </w:r>
      <w:r w:rsidRPr="00E90AE9">
        <w:rPr>
          <w:rFonts w:ascii="Times New Roman" w:eastAsia="Times New Roman" w:hAnsi="Times New Roman" w:cs="Times New Roman"/>
          <w:position w:val="2"/>
          <w:sz w:val="21"/>
          <w:szCs w:val="21"/>
          <w:lang w:val="en-US" w:eastAsia="ru-RU"/>
        </w:rPr>
        <w:t>EMF</w:t>
      </w:r>
      <w:r w:rsidRPr="00E90AE9">
        <w:rPr>
          <w:rFonts w:ascii="Times New Roman" w:eastAsia="Times New Roman" w:hAnsi="Times New Roman" w:cs="Times New Roman"/>
          <w:position w:val="2"/>
          <w:sz w:val="21"/>
          <w:szCs w:val="21"/>
          <w:lang w:eastAsia="ru-RU"/>
        </w:rPr>
        <w:t xml:space="preserve"> и </w:t>
      </w:r>
      <w:r w:rsidRPr="00E90AE9">
        <w:rPr>
          <w:rFonts w:ascii="Times New Roman" w:eastAsia="Times New Roman" w:hAnsi="Times New Roman" w:cs="Times New Roman"/>
          <w:position w:val="2"/>
          <w:sz w:val="21"/>
          <w:szCs w:val="21"/>
          <w:lang w:val="en-US" w:eastAsia="ru-RU"/>
        </w:rPr>
        <w:t>WMF</w:t>
      </w:r>
      <w:r w:rsidR="0092372E" w:rsidRPr="00E90AE9">
        <w:rPr>
          <w:rFonts w:ascii="Times New Roman" w:eastAsia="Times New Roman" w:hAnsi="Times New Roman" w:cs="Times New Roman"/>
          <w:position w:val="2"/>
          <w:sz w:val="21"/>
          <w:szCs w:val="21"/>
          <w:lang w:eastAsia="ru-RU"/>
        </w:rPr>
        <w:t>,</w:t>
      </w:r>
      <w:r w:rsidRPr="00E90AE9">
        <w:rPr>
          <w:rFonts w:ascii="Times New Roman" w:eastAsia="Times New Roman" w:hAnsi="Times New Roman" w:cs="Times New Roman"/>
          <w:position w:val="2"/>
          <w:sz w:val="21"/>
          <w:szCs w:val="21"/>
          <w:lang w:eastAsia="ru-RU"/>
        </w:rPr>
        <w:t xml:space="preserve"> при этом текстовые подписи должны быть переведены в кривые, </w:t>
      </w:r>
      <w:r w:rsidRPr="00E90AE9">
        <w:rPr>
          <w:rFonts w:ascii="Times New Roman" w:eastAsia="Times New Roman" w:hAnsi="Times New Roman" w:cs="Times New Roman"/>
          <w:sz w:val="21"/>
          <w:szCs w:val="21"/>
          <w:lang w:eastAsia="ru-RU"/>
        </w:rPr>
        <w:t xml:space="preserve">подрисуночные подписи набираются шрифтом 10 пт. </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b/>
          <w:sz w:val="21"/>
          <w:szCs w:val="21"/>
          <w:lang w:eastAsia="ru-RU"/>
        </w:rPr>
        <w:t xml:space="preserve">Ссылки </w:t>
      </w:r>
      <w:r w:rsidRPr="00E90AE9">
        <w:rPr>
          <w:rFonts w:ascii="Times New Roman" w:eastAsia="Times New Roman" w:hAnsi="Times New Roman" w:cs="Times New Roman"/>
          <w:sz w:val="21"/>
          <w:szCs w:val="21"/>
          <w:lang w:eastAsia="ru-RU"/>
        </w:rPr>
        <w:t>на все приведенные в библиографическом списке источники обязательны (в тексте приводится порядковый номер работы в квадратных скобках, например: [2], [4–7], [1, 18, 25]).</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sz w:val="21"/>
          <w:szCs w:val="21"/>
          <w:lang w:eastAsia="ru-RU"/>
        </w:rPr>
        <w:t>Оргкомитет оставляет за собой право отказа в публикации материалов, которые представлены с нарушением требований, сроков сдачи и/или не соответствуют тематике конференции.</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sz w:val="21"/>
          <w:szCs w:val="21"/>
          <w:lang w:eastAsia="ru-RU"/>
        </w:rPr>
        <w:lastRenderedPageBreak/>
        <w:t>Принятые к печати работы публикуются в авторской редакции.</w:t>
      </w:r>
    </w:p>
    <w:p w:rsidR="000140AA" w:rsidRPr="00E90AE9" w:rsidRDefault="000140AA" w:rsidP="000140AA">
      <w:pPr>
        <w:spacing w:after="0" w:line="240" w:lineRule="auto"/>
        <w:ind w:firstLine="360"/>
        <w:jc w:val="both"/>
        <w:rPr>
          <w:rFonts w:ascii="Times New Roman" w:eastAsia="Times New Roman" w:hAnsi="Times New Roman" w:cs="Times New Roman"/>
          <w:sz w:val="21"/>
          <w:szCs w:val="21"/>
          <w:lang w:eastAsia="ru-RU"/>
        </w:rPr>
      </w:pPr>
      <w:r w:rsidRPr="00E90AE9">
        <w:rPr>
          <w:rFonts w:ascii="Times New Roman" w:eastAsia="Times New Roman" w:hAnsi="Times New Roman" w:cs="Times New Roman"/>
          <w:sz w:val="21"/>
          <w:szCs w:val="21"/>
          <w:lang w:eastAsia="ru-RU"/>
        </w:rPr>
        <w:t>Участники конференции предоставляют издателю неисключительное безвозмездное право на издание и размещение электронной версии материалов в сети Интернет с возможностью доступа к ней из любой точки мира.</w:t>
      </w:r>
    </w:p>
    <w:p w:rsidR="000140AA" w:rsidRPr="00E90AE9" w:rsidRDefault="000140AA" w:rsidP="000140AA">
      <w:pPr>
        <w:spacing w:after="0" w:line="240" w:lineRule="auto"/>
        <w:ind w:firstLine="360"/>
        <w:jc w:val="both"/>
        <w:rPr>
          <w:rFonts w:ascii="Times New Roman" w:eastAsia="Times New Roman" w:hAnsi="Times New Roman" w:cs="Times New Roman"/>
          <w:b/>
          <w:bCs/>
          <w:sz w:val="21"/>
          <w:szCs w:val="21"/>
          <w:lang w:eastAsia="ru-RU"/>
        </w:rPr>
      </w:pPr>
    </w:p>
    <w:p w:rsidR="000140AA" w:rsidRPr="00E90AE9" w:rsidRDefault="000140AA" w:rsidP="000140AA">
      <w:pPr>
        <w:spacing w:after="0" w:line="240" w:lineRule="auto"/>
        <w:ind w:firstLine="360"/>
        <w:jc w:val="both"/>
        <w:rPr>
          <w:rFonts w:ascii="Times New Roman" w:eastAsia="Times New Roman" w:hAnsi="Times New Roman" w:cs="Times New Roman"/>
          <w:b/>
          <w:bCs/>
          <w:sz w:val="21"/>
          <w:szCs w:val="21"/>
          <w:lang w:eastAsia="ru-RU"/>
        </w:rPr>
      </w:pPr>
      <w:r w:rsidRPr="00E90AE9">
        <w:rPr>
          <w:rFonts w:ascii="Times New Roman" w:eastAsia="Times New Roman" w:hAnsi="Times New Roman" w:cs="Times New Roman"/>
          <w:b/>
          <w:bCs/>
          <w:sz w:val="21"/>
          <w:szCs w:val="21"/>
          <w:lang w:eastAsia="ru-RU"/>
        </w:rPr>
        <w:t>Материалы конференции будут изданы в виде электронного сборника материалов конференции и размещены в РИНЦ.</w:t>
      </w:r>
    </w:p>
    <w:p w:rsidR="000140AA" w:rsidRPr="00E90AE9" w:rsidRDefault="000140AA" w:rsidP="000140AA">
      <w:pPr>
        <w:spacing w:after="0" w:line="240" w:lineRule="auto"/>
        <w:ind w:firstLine="360"/>
        <w:jc w:val="both"/>
        <w:rPr>
          <w:rFonts w:ascii="Times New Roman" w:eastAsia="Times New Roman" w:hAnsi="Times New Roman" w:cs="Times New Roman"/>
          <w:bCs/>
          <w:sz w:val="21"/>
          <w:szCs w:val="21"/>
          <w:lang w:eastAsia="ru-RU"/>
        </w:rPr>
      </w:pPr>
      <w:r w:rsidRPr="00E90AE9">
        <w:rPr>
          <w:rFonts w:ascii="Times New Roman" w:eastAsia="Times New Roman" w:hAnsi="Times New Roman" w:cs="Times New Roman"/>
          <w:bCs/>
          <w:sz w:val="21"/>
          <w:szCs w:val="21"/>
          <w:lang w:eastAsia="ru-RU"/>
        </w:rPr>
        <w:t xml:space="preserve">Электронная версия материалов будет размещена на сайте Института </w:t>
      </w:r>
      <w:hyperlink r:id="rId11" w:history="1">
        <w:r w:rsidRPr="00E90AE9">
          <w:rPr>
            <w:rFonts w:ascii="Times New Roman" w:eastAsia="Times New Roman" w:hAnsi="Times New Roman" w:cs="Times New Roman"/>
            <w:color w:val="0000FF"/>
            <w:sz w:val="21"/>
            <w:szCs w:val="21"/>
            <w:u w:val="single"/>
            <w:lang w:val="en-US" w:eastAsia="ru-RU"/>
          </w:rPr>
          <w:t>www</w:t>
        </w:r>
        <w:r w:rsidRPr="00E90AE9">
          <w:rPr>
            <w:rFonts w:ascii="Times New Roman" w:eastAsia="Times New Roman" w:hAnsi="Times New Roman" w:cs="Times New Roman"/>
            <w:color w:val="0000FF"/>
            <w:sz w:val="21"/>
            <w:szCs w:val="21"/>
            <w:u w:val="single"/>
            <w:lang w:eastAsia="ru-RU"/>
          </w:rPr>
          <w:t>.</w:t>
        </w:r>
        <w:proofErr w:type="spellStart"/>
        <w:r w:rsidRPr="00E90AE9">
          <w:rPr>
            <w:rFonts w:ascii="Times New Roman" w:eastAsia="Times New Roman" w:hAnsi="Times New Roman" w:cs="Times New Roman"/>
            <w:color w:val="0000FF"/>
            <w:sz w:val="21"/>
            <w:szCs w:val="21"/>
            <w:u w:val="single"/>
            <w:lang w:eastAsia="ru-RU"/>
          </w:rPr>
          <w:t>дрти.рф</w:t>
        </w:r>
        <w:proofErr w:type="spellEnd"/>
      </w:hyperlink>
      <w:r w:rsidRPr="00E90AE9">
        <w:rPr>
          <w:rFonts w:ascii="Times New Roman" w:eastAsia="Times New Roman" w:hAnsi="Times New Roman" w:cs="Times New Roman"/>
          <w:color w:val="0000FF"/>
          <w:sz w:val="21"/>
          <w:szCs w:val="21"/>
          <w:u w:val="single"/>
          <w:lang w:eastAsia="ru-RU"/>
        </w:rPr>
        <w:t xml:space="preserve">. </w:t>
      </w:r>
    </w:p>
    <w:p w:rsidR="006D228C" w:rsidRPr="006D228C" w:rsidRDefault="006D228C" w:rsidP="000140AA">
      <w:pPr>
        <w:spacing w:after="0" w:line="240" w:lineRule="auto"/>
        <w:jc w:val="center"/>
        <w:rPr>
          <w:rFonts w:ascii="Times New Roman" w:eastAsia="Times New Roman" w:hAnsi="Times New Roman" w:cs="Times New Roman"/>
          <w:b/>
          <w:sz w:val="16"/>
          <w:lang w:eastAsia="ru-RU"/>
        </w:rPr>
      </w:pPr>
    </w:p>
    <w:p w:rsidR="000140AA" w:rsidRDefault="000140AA" w:rsidP="000140AA">
      <w:pPr>
        <w:spacing w:after="0" w:line="240" w:lineRule="auto"/>
        <w:jc w:val="center"/>
        <w:rPr>
          <w:rFonts w:ascii="Times New Roman" w:eastAsia="Times New Roman" w:hAnsi="Times New Roman" w:cs="Times New Roman"/>
          <w:b/>
          <w:lang w:eastAsia="ru-RU"/>
        </w:rPr>
      </w:pPr>
      <w:r w:rsidRPr="000140AA">
        <w:rPr>
          <w:rFonts w:ascii="Times New Roman" w:eastAsia="Times New Roman" w:hAnsi="Times New Roman" w:cs="Times New Roman"/>
          <w:b/>
          <w:lang w:eastAsia="ru-RU"/>
        </w:rPr>
        <w:t>Пример</w:t>
      </w:r>
      <w:r w:rsidRPr="000140AA">
        <w:rPr>
          <w:rFonts w:ascii="Times New Roman" w:eastAsia="Times New Roman" w:hAnsi="Times New Roman" w:cs="Times New Roman"/>
          <w:b/>
          <w:lang w:val="en-US" w:eastAsia="ru-RU"/>
        </w:rPr>
        <w:t>:</w:t>
      </w:r>
    </w:p>
    <w:p w:rsidR="00602996" w:rsidRPr="00602996" w:rsidRDefault="00602996" w:rsidP="000140AA">
      <w:pPr>
        <w:spacing w:after="0" w:line="240" w:lineRule="auto"/>
        <w:jc w:val="center"/>
        <w:rPr>
          <w:rFonts w:ascii="Times New Roman" w:eastAsia="Times New Roman" w:hAnsi="Times New Roman" w:cs="Times New Roman"/>
          <w:b/>
          <w:lang w:eastAsia="ru-RU"/>
        </w:rPr>
      </w:pPr>
    </w:p>
    <w:tbl>
      <w:tblPr>
        <w:tblW w:w="0" w:type="auto"/>
        <w:jc w:val="right"/>
        <w:tblInd w:w="-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4"/>
      </w:tblGrid>
      <w:tr w:rsidR="000140AA" w:rsidRPr="00F9355F" w:rsidTr="00127F16">
        <w:trPr>
          <w:trHeight w:val="267"/>
          <w:jc w:val="right"/>
        </w:trPr>
        <w:tc>
          <w:tcPr>
            <w:tcW w:w="7024" w:type="dxa"/>
          </w:tcPr>
          <w:p w:rsidR="000140AA" w:rsidRPr="00254874" w:rsidRDefault="000140AA" w:rsidP="000140AA">
            <w:pPr>
              <w:spacing w:after="0" w:line="240" w:lineRule="auto"/>
              <w:rPr>
                <w:rFonts w:ascii="Times New Roman" w:eastAsia="Times New Roman" w:hAnsi="Times New Roman" w:cs="Times New Roman"/>
                <w:b/>
                <w:bCs/>
                <w:smallCaps/>
                <w:spacing w:val="5"/>
                <w:sz w:val="20"/>
                <w:lang w:eastAsia="ru-RU"/>
              </w:rPr>
            </w:pPr>
            <w:r w:rsidRPr="00254874">
              <w:rPr>
                <w:rFonts w:ascii="Times New Roman" w:eastAsia="Times New Roman" w:hAnsi="Times New Roman" w:cs="Times New Roman"/>
                <w:b/>
                <w:bCs/>
                <w:sz w:val="20"/>
                <w:lang w:eastAsia="ru-RU"/>
              </w:rPr>
              <w:t xml:space="preserve">УДК </w:t>
            </w:r>
            <w:r w:rsidRPr="00254874">
              <w:rPr>
                <w:rFonts w:ascii="Times New Roman" w:eastAsia="Times New Roman" w:hAnsi="Times New Roman" w:cs="Times New Roman"/>
                <w:b/>
                <w:bCs/>
                <w:smallCaps/>
                <w:spacing w:val="5"/>
                <w:sz w:val="20"/>
                <w:lang w:eastAsia="ru-RU"/>
              </w:rPr>
              <w:t>664.955</w:t>
            </w:r>
          </w:p>
          <w:p w:rsidR="000140AA" w:rsidRPr="00254874" w:rsidRDefault="000140AA" w:rsidP="000140AA">
            <w:pPr>
              <w:spacing w:after="0" w:line="240" w:lineRule="auto"/>
              <w:ind w:left="360"/>
              <w:jc w:val="center"/>
              <w:rPr>
                <w:rFonts w:ascii="Times New Roman" w:eastAsia="Times New Roman" w:hAnsi="Times New Roman" w:cs="Times New Roman"/>
                <w:b/>
                <w:bCs/>
                <w:sz w:val="20"/>
                <w:lang w:eastAsia="ru-RU"/>
              </w:rPr>
            </w:pPr>
          </w:p>
          <w:p w:rsidR="000140AA" w:rsidRPr="00254874" w:rsidRDefault="000140AA" w:rsidP="000140AA">
            <w:pPr>
              <w:spacing w:after="0" w:line="240" w:lineRule="auto"/>
              <w:jc w:val="center"/>
              <w:rPr>
                <w:rFonts w:ascii="Times New Roman" w:eastAsia="Times New Roman" w:hAnsi="Times New Roman" w:cs="Times New Roman"/>
                <w:b/>
                <w:bCs/>
                <w:sz w:val="20"/>
                <w:lang w:eastAsia="ru-RU"/>
              </w:rPr>
            </w:pPr>
            <w:r w:rsidRPr="00254874">
              <w:rPr>
                <w:rFonts w:ascii="Times New Roman" w:eastAsia="Times New Roman" w:hAnsi="Times New Roman" w:cs="Times New Roman"/>
                <w:b/>
                <w:bCs/>
                <w:sz w:val="20"/>
                <w:lang w:eastAsia="ru-RU"/>
              </w:rPr>
              <w:t>СОВРЕМЕННЫЕ ТЕХНОЛОГИИ ПРОИЗВОДСТВА ИКРЫ И ИКОРНЫХ ПРОДУКТОВ</w:t>
            </w:r>
          </w:p>
          <w:p w:rsidR="000140AA" w:rsidRPr="006D228C" w:rsidRDefault="000140AA" w:rsidP="000140AA">
            <w:pPr>
              <w:spacing w:after="0" w:line="240" w:lineRule="auto"/>
              <w:jc w:val="center"/>
              <w:rPr>
                <w:rFonts w:ascii="Times New Roman" w:eastAsia="Times New Roman" w:hAnsi="Times New Roman" w:cs="Times New Roman"/>
                <w:b/>
                <w:bCs/>
                <w:sz w:val="16"/>
                <w:lang w:eastAsia="ru-RU"/>
              </w:rPr>
            </w:pPr>
          </w:p>
          <w:p w:rsidR="000140AA" w:rsidRPr="00254874" w:rsidRDefault="000140AA" w:rsidP="000140AA">
            <w:pPr>
              <w:spacing w:after="0" w:line="240" w:lineRule="auto"/>
              <w:jc w:val="center"/>
              <w:rPr>
                <w:rFonts w:ascii="Times New Roman" w:eastAsia="Times New Roman" w:hAnsi="Times New Roman" w:cs="Times New Roman"/>
                <w:bCs/>
                <w:sz w:val="20"/>
                <w:lang w:eastAsia="ru-RU"/>
              </w:rPr>
            </w:pPr>
            <w:r w:rsidRPr="00254874">
              <w:rPr>
                <w:rFonts w:ascii="Times New Roman" w:eastAsia="Times New Roman" w:hAnsi="Times New Roman" w:cs="Times New Roman"/>
                <w:bCs/>
                <w:sz w:val="20"/>
                <w:lang w:eastAsia="ru-RU"/>
              </w:rPr>
              <w:t>Иванов К.Г.</w:t>
            </w:r>
          </w:p>
          <w:p w:rsidR="000140AA" w:rsidRPr="00254874" w:rsidRDefault="00071E53" w:rsidP="000140AA">
            <w:pPr>
              <w:spacing w:after="0" w:line="240" w:lineRule="auto"/>
              <w:jc w:val="center"/>
              <w:rPr>
                <w:rFonts w:ascii="Times New Roman" w:eastAsia="Times New Roman" w:hAnsi="Times New Roman" w:cs="Times New Roman"/>
                <w:bCs/>
                <w:i/>
                <w:sz w:val="20"/>
                <w:lang w:eastAsia="ru-RU"/>
              </w:rPr>
            </w:pPr>
            <w:r>
              <w:rPr>
                <w:rFonts w:ascii="Times New Roman" w:eastAsia="Times New Roman" w:hAnsi="Times New Roman" w:cs="Times New Roman"/>
                <w:bCs/>
                <w:i/>
                <w:sz w:val="20"/>
                <w:lang w:eastAsia="ru-RU"/>
              </w:rPr>
              <w:t xml:space="preserve">ДРТИ </w:t>
            </w:r>
            <w:r w:rsidR="000140AA" w:rsidRPr="00254874">
              <w:rPr>
                <w:rFonts w:ascii="Times New Roman" w:eastAsia="Times New Roman" w:hAnsi="Times New Roman" w:cs="Times New Roman"/>
                <w:bCs/>
                <w:i/>
                <w:sz w:val="20"/>
                <w:lang w:eastAsia="ru-RU"/>
              </w:rPr>
              <w:t xml:space="preserve">ФГБОУ ВО «АГТУ», п. Рыбное, </w:t>
            </w:r>
            <w:proofErr w:type="spellStart"/>
            <w:r w:rsidR="000140AA" w:rsidRPr="00254874">
              <w:rPr>
                <w:rFonts w:ascii="Times New Roman" w:eastAsia="Times New Roman" w:hAnsi="Times New Roman" w:cs="Times New Roman"/>
                <w:bCs/>
                <w:i/>
                <w:sz w:val="20"/>
                <w:lang w:val="en-US" w:eastAsia="ru-RU"/>
              </w:rPr>
              <w:t>ivanov</w:t>
            </w:r>
            <w:proofErr w:type="spellEnd"/>
            <w:r w:rsidR="000140AA" w:rsidRPr="00254874">
              <w:rPr>
                <w:rFonts w:ascii="Times New Roman" w:eastAsia="Times New Roman" w:hAnsi="Times New Roman" w:cs="Times New Roman"/>
                <w:bCs/>
                <w:i/>
                <w:sz w:val="20"/>
                <w:lang w:eastAsia="ru-RU"/>
              </w:rPr>
              <w:t>@</w:t>
            </w:r>
            <w:r w:rsidR="000140AA" w:rsidRPr="00254874">
              <w:rPr>
                <w:rFonts w:ascii="Times New Roman" w:eastAsia="Times New Roman" w:hAnsi="Times New Roman" w:cs="Times New Roman"/>
                <w:bCs/>
                <w:i/>
                <w:sz w:val="20"/>
                <w:lang w:val="en-US" w:eastAsia="ru-RU"/>
              </w:rPr>
              <w:t>mail</w:t>
            </w:r>
            <w:r w:rsidR="000140AA" w:rsidRPr="00254874">
              <w:rPr>
                <w:rFonts w:ascii="Times New Roman" w:eastAsia="Times New Roman" w:hAnsi="Times New Roman" w:cs="Times New Roman"/>
                <w:bCs/>
                <w:i/>
                <w:sz w:val="20"/>
                <w:lang w:eastAsia="ru-RU"/>
              </w:rPr>
              <w:t>.</w:t>
            </w:r>
            <w:proofErr w:type="spellStart"/>
            <w:r w:rsidR="000140AA" w:rsidRPr="00254874">
              <w:rPr>
                <w:rFonts w:ascii="Times New Roman" w:eastAsia="Times New Roman" w:hAnsi="Times New Roman" w:cs="Times New Roman"/>
                <w:bCs/>
                <w:i/>
                <w:sz w:val="20"/>
                <w:lang w:val="en-US" w:eastAsia="ru-RU"/>
              </w:rPr>
              <w:t>ru</w:t>
            </w:r>
            <w:proofErr w:type="spellEnd"/>
          </w:p>
          <w:p w:rsidR="000140AA" w:rsidRPr="006D228C" w:rsidRDefault="000140AA" w:rsidP="000140AA">
            <w:pPr>
              <w:spacing w:after="0" w:line="240" w:lineRule="auto"/>
              <w:ind w:left="360"/>
              <w:jc w:val="center"/>
              <w:rPr>
                <w:rFonts w:ascii="Times New Roman" w:eastAsia="Times New Roman" w:hAnsi="Times New Roman" w:cs="Times New Roman"/>
                <w:bCs/>
                <w:sz w:val="16"/>
                <w:lang w:eastAsia="ru-RU"/>
              </w:rPr>
            </w:pPr>
          </w:p>
          <w:p w:rsidR="000140AA" w:rsidRPr="00254874" w:rsidRDefault="000140AA" w:rsidP="000140AA">
            <w:pPr>
              <w:spacing w:after="0" w:line="240" w:lineRule="auto"/>
              <w:ind w:firstLine="567"/>
              <w:jc w:val="both"/>
              <w:rPr>
                <w:rFonts w:ascii="Times New Roman" w:eastAsia="Times New Roman" w:hAnsi="Times New Roman" w:cs="Times New Roman"/>
                <w:bCs/>
                <w:i/>
                <w:sz w:val="20"/>
                <w:lang w:eastAsia="ru-RU"/>
              </w:rPr>
            </w:pPr>
            <w:r w:rsidRPr="00254874">
              <w:rPr>
                <w:rFonts w:ascii="Times New Roman" w:eastAsia="Times New Roman" w:hAnsi="Times New Roman" w:cs="Times New Roman"/>
                <w:bCs/>
                <w:i/>
                <w:sz w:val="20"/>
                <w:lang w:eastAsia="ru-RU"/>
              </w:rPr>
              <w:t>Дана краткая характеристика сегмента рынка икры и икорных продуктов с позиции технологии пищевых производств. Приведены примеры современных технологий производства икры и икорных продуктов.</w:t>
            </w:r>
          </w:p>
          <w:p w:rsidR="000140AA" w:rsidRPr="006D228C" w:rsidRDefault="000140AA" w:rsidP="000140AA">
            <w:pPr>
              <w:spacing w:after="0" w:line="240" w:lineRule="auto"/>
              <w:ind w:firstLine="567"/>
              <w:jc w:val="both"/>
              <w:rPr>
                <w:rFonts w:ascii="Times New Roman" w:eastAsia="Times New Roman" w:hAnsi="Times New Roman" w:cs="Times New Roman"/>
                <w:bCs/>
                <w:sz w:val="14"/>
                <w:lang w:eastAsia="ru-RU"/>
              </w:rPr>
            </w:pPr>
          </w:p>
          <w:p w:rsidR="000140AA" w:rsidRPr="00254874" w:rsidRDefault="000140AA" w:rsidP="000140AA">
            <w:pPr>
              <w:spacing w:after="0" w:line="240" w:lineRule="auto"/>
              <w:ind w:firstLine="567"/>
              <w:jc w:val="both"/>
              <w:rPr>
                <w:rFonts w:ascii="Times New Roman" w:eastAsia="Times New Roman" w:hAnsi="Times New Roman" w:cs="Times New Roman"/>
                <w:bCs/>
                <w:sz w:val="20"/>
                <w:lang w:eastAsia="ru-RU"/>
              </w:rPr>
            </w:pPr>
            <w:r w:rsidRPr="00254874">
              <w:rPr>
                <w:rFonts w:ascii="Times New Roman" w:eastAsia="Times New Roman" w:hAnsi="Times New Roman" w:cs="Times New Roman"/>
                <w:bCs/>
                <w:sz w:val="20"/>
                <w:lang w:eastAsia="ru-RU"/>
              </w:rPr>
              <w:t>ИКРА, ИКОРНЫЕ ПРОДУКТЫ, ТЕХНОЛОГИЯ, КАЧЕСТВО</w:t>
            </w:r>
          </w:p>
          <w:p w:rsidR="000140AA" w:rsidRPr="006D228C" w:rsidRDefault="000140AA" w:rsidP="000140AA">
            <w:pPr>
              <w:spacing w:after="0" w:line="240" w:lineRule="auto"/>
              <w:ind w:firstLine="567"/>
              <w:jc w:val="both"/>
              <w:rPr>
                <w:rFonts w:ascii="Times New Roman" w:eastAsia="Times New Roman" w:hAnsi="Times New Roman" w:cs="Times New Roman"/>
                <w:bCs/>
                <w:sz w:val="14"/>
                <w:lang w:eastAsia="ru-RU"/>
              </w:rPr>
            </w:pPr>
          </w:p>
          <w:p w:rsidR="000140AA" w:rsidRPr="00254874" w:rsidRDefault="000140AA" w:rsidP="000140AA">
            <w:pPr>
              <w:spacing w:after="0" w:line="240" w:lineRule="auto"/>
              <w:ind w:firstLine="636"/>
              <w:jc w:val="both"/>
              <w:rPr>
                <w:rFonts w:ascii="Times New Roman" w:eastAsia="Times New Roman" w:hAnsi="Times New Roman" w:cs="Times New Roman"/>
                <w:bCs/>
                <w:sz w:val="20"/>
                <w:lang w:eastAsia="ru-RU"/>
              </w:rPr>
            </w:pPr>
            <w:r w:rsidRPr="00254874">
              <w:rPr>
                <w:rFonts w:ascii="Times New Roman" w:eastAsia="Times New Roman" w:hAnsi="Times New Roman" w:cs="Times New Roman"/>
                <w:bCs/>
                <w:sz w:val="20"/>
                <w:lang w:eastAsia="ru-RU"/>
              </w:rPr>
              <w:t>Икра и икорные продукты занимают особое место в структуре мирового рыбного рынка [1]. Устойчивый спрос на продукт формирует определенную культуру в процессе оборота……..</w:t>
            </w:r>
          </w:p>
          <w:p w:rsidR="000140AA" w:rsidRPr="006D228C" w:rsidRDefault="000140AA" w:rsidP="000140AA">
            <w:pPr>
              <w:spacing w:after="0" w:line="240" w:lineRule="auto"/>
              <w:ind w:firstLine="636"/>
              <w:jc w:val="both"/>
              <w:rPr>
                <w:rFonts w:ascii="Times New Roman" w:eastAsia="Times New Roman" w:hAnsi="Times New Roman" w:cs="Times New Roman"/>
                <w:bCs/>
                <w:sz w:val="12"/>
                <w:lang w:eastAsia="ru-RU"/>
              </w:rPr>
            </w:pPr>
          </w:p>
          <w:p w:rsidR="000140AA" w:rsidRPr="00254874" w:rsidRDefault="000140AA" w:rsidP="000140AA">
            <w:pPr>
              <w:spacing w:after="0" w:line="240" w:lineRule="auto"/>
              <w:jc w:val="center"/>
              <w:rPr>
                <w:rFonts w:ascii="Times New Roman" w:eastAsia="Times New Roman" w:hAnsi="Times New Roman" w:cs="Times New Roman"/>
                <w:bCs/>
                <w:sz w:val="20"/>
                <w:lang w:eastAsia="ru-RU"/>
              </w:rPr>
            </w:pPr>
            <w:r w:rsidRPr="00254874">
              <w:rPr>
                <w:rFonts w:ascii="Times New Roman" w:eastAsia="Times New Roman" w:hAnsi="Times New Roman" w:cs="Times New Roman"/>
                <w:bCs/>
                <w:sz w:val="20"/>
                <w:lang w:eastAsia="ru-RU"/>
              </w:rPr>
              <w:t>Библиографический список</w:t>
            </w:r>
          </w:p>
          <w:p w:rsidR="000140AA" w:rsidRPr="006D228C" w:rsidRDefault="000140AA" w:rsidP="000140AA">
            <w:pPr>
              <w:spacing w:after="0" w:line="240" w:lineRule="auto"/>
              <w:ind w:firstLine="636"/>
              <w:jc w:val="both"/>
              <w:rPr>
                <w:rFonts w:ascii="Times New Roman" w:eastAsia="Times New Roman" w:hAnsi="Times New Roman" w:cs="Times New Roman"/>
                <w:bCs/>
                <w:sz w:val="10"/>
                <w:lang w:eastAsia="ru-RU"/>
              </w:rPr>
            </w:pPr>
          </w:p>
          <w:p w:rsidR="000140AA" w:rsidRPr="00254874" w:rsidRDefault="000140AA" w:rsidP="000140AA">
            <w:pPr>
              <w:numPr>
                <w:ilvl w:val="0"/>
                <w:numId w:val="1"/>
              </w:numPr>
              <w:spacing w:after="0" w:line="240" w:lineRule="auto"/>
              <w:ind w:left="47" w:firstLine="426"/>
              <w:jc w:val="both"/>
              <w:rPr>
                <w:rFonts w:ascii="Times New Roman" w:eastAsia="Times New Roman" w:hAnsi="Times New Roman" w:cs="Times New Roman"/>
                <w:sz w:val="20"/>
                <w:lang w:eastAsia="ru-RU"/>
              </w:rPr>
            </w:pPr>
            <w:r w:rsidRPr="00254874">
              <w:rPr>
                <w:rFonts w:ascii="Times New Roman" w:eastAsia="Times New Roman" w:hAnsi="Times New Roman" w:cs="Times New Roman"/>
                <w:sz w:val="20"/>
                <w:lang w:eastAsia="ru-RU"/>
              </w:rPr>
              <w:t xml:space="preserve">Петров В.В. Некоторые аспекты применения пищевых добавок в </w:t>
            </w:r>
            <w:proofErr w:type="spellStart"/>
            <w:r w:rsidRPr="00254874">
              <w:rPr>
                <w:rFonts w:ascii="Times New Roman" w:eastAsia="Times New Roman" w:hAnsi="Times New Roman" w:cs="Times New Roman"/>
                <w:sz w:val="20"/>
                <w:lang w:eastAsia="ru-RU"/>
              </w:rPr>
              <w:t>рыбоиндустрии</w:t>
            </w:r>
            <w:proofErr w:type="spellEnd"/>
            <w:r w:rsidRPr="00254874">
              <w:rPr>
                <w:rFonts w:ascii="Times New Roman" w:eastAsia="Times New Roman" w:hAnsi="Times New Roman" w:cs="Times New Roman"/>
                <w:sz w:val="20"/>
                <w:lang w:eastAsia="ru-RU"/>
              </w:rPr>
              <w:t xml:space="preserve"> // Технология и товароведение инновационных пищевых продуктов. </w:t>
            </w:r>
            <w:r w:rsidR="00071E53">
              <w:rPr>
                <w:rFonts w:ascii="Times New Roman" w:eastAsia="Times New Roman" w:hAnsi="Times New Roman" w:cs="Times New Roman"/>
                <w:sz w:val="20"/>
                <w:lang w:eastAsia="ru-RU"/>
              </w:rPr>
              <w:t xml:space="preserve">- </w:t>
            </w:r>
            <w:r w:rsidRPr="00254874">
              <w:rPr>
                <w:rFonts w:ascii="Times New Roman" w:eastAsia="Times New Roman" w:hAnsi="Times New Roman" w:cs="Times New Roman"/>
                <w:sz w:val="20"/>
                <w:lang w:eastAsia="ru-RU"/>
              </w:rPr>
              <w:t xml:space="preserve">2015. - № 6 (35). - С. 71-76 </w:t>
            </w:r>
          </w:p>
          <w:p w:rsidR="000140AA" w:rsidRPr="00254874" w:rsidRDefault="000140AA" w:rsidP="000140AA">
            <w:pPr>
              <w:numPr>
                <w:ilvl w:val="0"/>
                <w:numId w:val="1"/>
              </w:numPr>
              <w:spacing w:after="0" w:line="240" w:lineRule="auto"/>
              <w:ind w:left="47" w:firstLine="426"/>
              <w:jc w:val="both"/>
              <w:rPr>
                <w:rFonts w:ascii="Times New Roman" w:eastAsia="Times New Roman" w:hAnsi="Times New Roman" w:cs="Times New Roman"/>
                <w:sz w:val="20"/>
                <w:lang w:eastAsia="ru-RU"/>
              </w:rPr>
            </w:pPr>
            <w:r w:rsidRPr="00254874">
              <w:rPr>
                <w:rFonts w:ascii="Times New Roman" w:eastAsia="Times New Roman" w:hAnsi="Times New Roman" w:cs="Times New Roman"/>
                <w:sz w:val="20"/>
                <w:lang w:eastAsia="ru-RU"/>
              </w:rPr>
              <w:t>…… (по ГОСТ Р 7.0.5 – 2008 «Библиографическая ссылка»)</w:t>
            </w:r>
          </w:p>
          <w:p w:rsidR="000140AA" w:rsidRPr="006D228C" w:rsidRDefault="000140AA" w:rsidP="000140AA">
            <w:pPr>
              <w:spacing w:after="0" w:line="240" w:lineRule="auto"/>
              <w:ind w:left="1602"/>
              <w:jc w:val="both"/>
              <w:rPr>
                <w:rFonts w:ascii="Times New Roman" w:eastAsia="Times New Roman" w:hAnsi="Times New Roman" w:cs="Times New Roman"/>
                <w:sz w:val="10"/>
                <w:lang w:eastAsia="ru-RU"/>
              </w:rPr>
            </w:pPr>
          </w:p>
          <w:p w:rsidR="000140AA" w:rsidRPr="00254874" w:rsidRDefault="000140AA" w:rsidP="000140AA">
            <w:pPr>
              <w:spacing w:after="0" w:line="240" w:lineRule="auto"/>
              <w:jc w:val="center"/>
              <w:rPr>
                <w:rFonts w:ascii="Times New Roman" w:eastAsia="Times New Roman" w:hAnsi="Times New Roman" w:cs="Times New Roman"/>
                <w:sz w:val="20"/>
                <w:lang w:val="en-US" w:eastAsia="ru-RU"/>
              </w:rPr>
            </w:pPr>
            <w:r w:rsidRPr="00254874">
              <w:rPr>
                <w:rFonts w:ascii="Times New Roman" w:eastAsia="Times New Roman" w:hAnsi="Times New Roman" w:cs="Times New Roman"/>
                <w:sz w:val="20"/>
                <w:lang w:val="en-US" w:eastAsia="ru-RU"/>
              </w:rPr>
              <w:t>Ivanov A.S.</w:t>
            </w:r>
          </w:p>
          <w:p w:rsidR="000140AA" w:rsidRPr="00254874" w:rsidRDefault="000140AA" w:rsidP="000140AA">
            <w:pPr>
              <w:spacing w:after="0" w:line="240" w:lineRule="auto"/>
              <w:jc w:val="center"/>
              <w:rPr>
                <w:rFonts w:ascii="Times New Roman" w:eastAsia="Times New Roman" w:hAnsi="Times New Roman" w:cs="Times New Roman"/>
                <w:sz w:val="20"/>
                <w:lang w:val="en-US" w:eastAsia="ru-RU"/>
              </w:rPr>
            </w:pPr>
            <w:proofErr w:type="spellStart"/>
            <w:r w:rsidRPr="00254874">
              <w:rPr>
                <w:rFonts w:ascii="Times New Roman" w:eastAsia="Times New Roman" w:hAnsi="Times New Roman" w:cs="Times New Roman"/>
                <w:sz w:val="20"/>
                <w:lang w:val="en-US" w:eastAsia="ru-RU"/>
              </w:rPr>
              <w:t>Dmitrov</w:t>
            </w:r>
            <w:proofErr w:type="spellEnd"/>
            <w:r w:rsidRPr="00254874">
              <w:rPr>
                <w:rFonts w:ascii="Times New Roman" w:eastAsia="Times New Roman" w:hAnsi="Times New Roman" w:cs="Times New Roman"/>
                <w:sz w:val="20"/>
                <w:lang w:val="en-US" w:eastAsia="ru-RU"/>
              </w:rPr>
              <w:t xml:space="preserve"> Fishery Technological Institute "ASTU", </w:t>
            </w:r>
            <w:proofErr w:type="spellStart"/>
            <w:r w:rsidRPr="00254874">
              <w:rPr>
                <w:rFonts w:ascii="Times New Roman" w:eastAsia="Times New Roman" w:hAnsi="Times New Roman" w:cs="Times New Roman"/>
                <w:sz w:val="20"/>
                <w:lang w:val="en-US" w:eastAsia="ru-RU"/>
              </w:rPr>
              <w:t>Rybnoe</w:t>
            </w:r>
            <w:proofErr w:type="spellEnd"/>
          </w:p>
          <w:p w:rsidR="000140AA" w:rsidRPr="006D228C" w:rsidRDefault="000140AA" w:rsidP="000140AA">
            <w:pPr>
              <w:spacing w:after="0" w:line="240" w:lineRule="auto"/>
              <w:ind w:firstLine="567"/>
              <w:jc w:val="both"/>
              <w:rPr>
                <w:rFonts w:ascii="Times New Roman" w:eastAsia="Times New Roman" w:hAnsi="Times New Roman" w:cs="Times New Roman"/>
                <w:sz w:val="10"/>
                <w:lang w:val="en-US" w:eastAsia="ru-RU"/>
              </w:rPr>
            </w:pPr>
          </w:p>
          <w:p w:rsidR="000140AA" w:rsidRPr="00254874" w:rsidRDefault="000140AA" w:rsidP="000140AA">
            <w:pPr>
              <w:spacing w:after="0" w:line="240" w:lineRule="auto"/>
              <w:jc w:val="center"/>
              <w:rPr>
                <w:rFonts w:ascii="Times New Roman" w:eastAsia="Times New Roman" w:hAnsi="Times New Roman" w:cs="Times New Roman"/>
                <w:sz w:val="20"/>
                <w:lang w:val="en-US" w:eastAsia="ru-RU"/>
              </w:rPr>
            </w:pPr>
            <w:r w:rsidRPr="00254874">
              <w:rPr>
                <w:rFonts w:ascii="Times New Roman" w:eastAsia="Times New Roman" w:hAnsi="Times New Roman" w:cs="Times New Roman"/>
                <w:sz w:val="20"/>
                <w:lang w:val="en-US" w:eastAsia="ru-RU"/>
              </w:rPr>
              <w:t>MODERN TECHNOLOGIES PRODUCTION OF CAVIAR AND CAVIAR PRODUCTS</w:t>
            </w:r>
          </w:p>
          <w:p w:rsidR="000140AA" w:rsidRPr="006D228C" w:rsidRDefault="000140AA" w:rsidP="000140AA">
            <w:pPr>
              <w:spacing w:after="0" w:line="240" w:lineRule="auto"/>
              <w:ind w:firstLine="567"/>
              <w:jc w:val="both"/>
              <w:rPr>
                <w:rFonts w:ascii="Times New Roman" w:eastAsia="Times New Roman" w:hAnsi="Times New Roman" w:cs="Times New Roman"/>
                <w:sz w:val="8"/>
                <w:lang w:val="en-US" w:eastAsia="ru-RU"/>
              </w:rPr>
            </w:pPr>
          </w:p>
          <w:p w:rsidR="000140AA" w:rsidRPr="00254874" w:rsidRDefault="000140AA" w:rsidP="000140AA">
            <w:pPr>
              <w:spacing w:after="0" w:line="240" w:lineRule="auto"/>
              <w:ind w:firstLine="567"/>
              <w:jc w:val="both"/>
              <w:rPr>
                <w:rFonts w:ascii="Times New Roman" w:eastAsia="Times New Roman" w:hAnsi="Times New Roman" w:cs="Times New Roman"/>
                <w:i/>
                <w:sz w:val="20"/>
                <w:lang w:val="en-US" w:eastAsia="ru-RU"/>
              </w:rPr>
            </w:pPr>
            <w:r w:rsidRPr="00254874">
              <w:rPr>
                <w:rFonts w:ascii="Times New Roman" w:eastAsia="Times New Roman" w:hAnsi="Times New Roman" w:cs="Times New Roman"/>
                <w:i/>
                <w:sz w:val="20"/>
                <w:lang w:val="en-US" w:eastAsia="ru-RU"/>
              </w:rPr>
              <w:t>A brief description of the market segment caviar and caviar products from the perspective of food production technology. Examples of modern technologies for the production of caviar and caviar products are given.</w:t>
            </w:r>
          </w:p>
          <w:p w:rsidR="000140AA" w:rsidRPr="00254874" w:rsidRDefault="000140AA" w:rsidP="000140AA">
            <w:pPr>
              <w:spacing w:after="0" w:line="240" w:lineRule="auto"/>
              <w:ind w:firstLine="567"/>
              <w:jc w:val="both"/>
              <w:rPr>
                <w:rFonts w:ascii="Times New Roman" w:eastAsia="Times New Roman" w:hAnsi="Times New Roman" w:cs="Times New Roman"/>
                <w:i/>
                <w:sz w:val="20"/>
                <w:lang w:val="en-US" w:eastAsia="ru-RU"/>
              </w:rPr>
            </w:pPr>
          </w:p>
          <w:p w:rsidR="000140AA" w:rsidRPr="00254874" w:rsidRDefault="000140AA" w:rsidP="000140AA">
            <w:pPr>
              <w:spacing w:after="0" w:line="240" w:lineRule="auto"/>
              <w:ind w:firstLine="567"/>
              <w:jc w:val="both"/>
              <w:rPr>
                <w:rFonts w:ascii="Times New Roman" w:eastAsia="Times New Roman" w:hAnsi="Times New Roman" w:cs="Times New Roman"/>
                <w:sz w:val="20"/>
                <w:lang w:val="en-US" w:eastAsia="ru-RU"/>
              </w:rPr>
            </w:pPr>
            <w:r w:rsidRPr="00254874">
              <w:rPr>
                <w:rFonts w:ascii="Times New Roman" w:eastAsia="Times New Roman" w:hAnsi="Times New Roman" w:cs="Times New Roman"/>
                <w:sz w:val="20"/>
                <w:lang w:val="en-US" w:eastAsia="ru-RU"/>
              </w:rPr>
              <w:t>CAVIAR, CAVIAR PRODUCTS,  TECHNOLOGY, QUALITY</w:t>
            </w:r>
          </w:p>
        </w:tc>
      </w:tr>
    </w:tbl>
    <w:p w:rsidR="00C87BC9" w:rsidRPr="00523A6F" w:rsidRDefault="00C87BC9" w:rsidP="006D228C">
      <w:pPr>
        <w:rPr>
          <w:lang w:val="en-US"/>
        </w:rPr>
      </w:pPr>
    </w:p>
    <w:p w:rsidR="00611034" w:rsidRPr="000357EF" w:rsidRDefault="00611034" w:rsidP="00611034">
      <w:pPr>
        <w:spacing w:after="100" w:line="240" w:lineRule="auto"/>
        <w:jc w:val="center"/>
        <w:rPr>
          <w:rFonts w:ascii="Times New Roman" w:eastAsia="Times New Roman" w:hAnsi="Times New Roman" w:cs="Times New Roman"/>
          <w:b/>
          <w:sz w:val="21"/>
          <w:szCs w:val="21"/>
          <w:lang w:eastAsia="ru-RU"/>
        </w:rPr>
      </w:pPr>
      <w:r w:rsidRPr="000357EF">
        <w:rPr>
          <w:rFonts w:ascii="Times New Roman" w:eastAsia="Times New Roman" w:hAnsi="Times New Roman" w:cs="Times New Roman"/>
          <w:b/>
          <w:sz w:val="21"/>
          <w:szCs w:val="21"/>
          <w:lang w:eastAsia="ru-RU"/>
        </w:rPr>
        <w:lastRenderedPageBreak/>
        <w:t xml:space="preserve">ЗАЯВКА НА УЧАСТИЕ </w:t>
      </w:r>
    </w:p>
    <w:p w:rsidR="00611034" w:rsidRPr="000357EF" w:rsidRDefault="00611034" w:rsidP="00611034">
      <w:pPr>
        <w:spacing w:after="0" w:line="240" w:lineRule="auto"/>
        <w:ind w:firstLine="284"/>
        <w:jc w:val="center"/>
        <w:rPr>
          <w:rFonts w:ascii="Times New Roman" w:eastAsia="Times New Roman" w:hAnsi="Times New Roman" w:cs="Times New Roman"/>
          <w:sz w:val="21"/>
          <w:szCs w:val="21"/>
          <w:lang w:eastAsia="ru-RU"/>
        </w:rPr>
      </w:pPr>
      <w:r w:rsidRPr="000357EF">
        <w:rPr>
          <w:rFonts w:ascii="Times New Roman" w:eastAsia="Times New Roman" w:hAnsi="Times New Roman" w:cs="Times New Roman"/>
          <w:sz w:val="21"/>
          <w:szCs w:val="21"/>
          <w:lang w:eastAsia="ru-RU"/>
        </w:rPr>
        <w:t>в</w:t>
      </w:r>
      <w:r w:rsidRPr="000357EF">
        <w:rPr>
          <w:rFonts w:ascii="Times New Roman" w:eastAsia="Times New Roman" w:hAnsi="Times New Roman" w:cs="Times New Roman"/>
          <w:b/>
          <w:sz w:val="21"/>
          <w:szCs w:val="21"/>
          <w:lang w:eastAsia="ru-RU"/>
        </w:rPr>
        <w:t xml:space="preserve"> </w:t>
      </w:r>
      <w:r w:rsidRPr="000357EF">
        <w:rPr>
          <w:rFonts w:ascii="Times New Roman" w:eastAsia="Times New Roman" w:hAnsi="Times New Roman" w:cs="Times New Roman"/>
          <w:sz w:val="21"/>
          <w:szCs w:val="21"/>
          <w:lang w:val="en-US" w:eastAsia="ru-RU"/>
        </w:rPr>
        <w:t>I</w:t>
      </w:r>
      <w:r w:rsidRPr="000357EF">
        <w:rPr>
          <w:rFonts w:ascii="Times New Roman" w:eastAsia="Times New Roman" w:hAnsi="Times New Roman" w:cs="Times New Roman"/>
          <w:sz w:val="21"/>
          <w:szCs w:val="21"/>
          <w:lang w:eastAsia="ru-RU"/>
        </w:rPr>
        <w:t xml:space="preserve"> Всероссийской научно-технической конференции с международным участием </w:t>
      </w:r>
      <w:r w:rsidRPr="000357EF">
        <w:rPr>
          <w:rFonts w:ascii="Times New Roman" w:eastAsia="Times New Roman" w:hAnsi="Times New Roman" w:cs="Times New Roman"/>
          <w:bCs/>
          <w:spacing w:val="-12"/>
          <w:sz w:val="21"/>
          <w:szCs w:val="21"/>
          <w:lang w:eastAsia="ru-RU"/>
        </w:rPr>
        <w:t xml:space="preserve"> </w:t>
      </w:r>
    </w:p>
    <w:p w:rsidR="00611034" w:rsidRPr="000357EF" w:rsidRDefault="00611034" w:rsidP="00611034">
      <w:pPr>
        <w:spacing w:after="0" w:line="240" w:lineRule="auto"/>
        <w:ind w:firstLine="360"/>
        <w:jc w:val="center"/>
        <w:rPr>
          <w:rFonts w:ascii="Times New Roman" w:eastAsia="Times New Roman" w:hAnsi="Times New Roman" w:cs="Times New Roman"/>
          <w:color w:val="000000" w:themeColor="text1"/>
          <w:sz w:val="21"/>
          <w:szCs w:val="21"/>
          <w:lang w:eastAsia="ru-RU"/>
        </w:rPr>
      </w:pPr>
      <w:r w:rsidRPr="000357EF">
        <w:rPr>
          <w:rFonts w:ascii="Times New Roman" w:eastAsia="Times New Roman" w:hAnsi="Times New Roman" w:cs="Times New Roman"/>
          <w:color w:val="000000" w:themeColor="text1"/>
          <w:sz w:val="21"/>
          <w:szCs w:val="21"/>
          <w:lang w:eastAsia="ru-RU"/>
        </w:rPr>
        <w:t>«</w:t>
      </w:r>
      <w:r w:rsidRPr="000357EF">
        <w:rPr>
          <w:rFonts w:ascii="Times New Roman" w:eastAsia="Times New Roman" w:hAnsi="Times New Roman" w:cs="Times New Roman"/>
          <w:b/>
          <w:color w:val="000000" w:themeColor="text1"/>
          <w:sz w:val="21"/>
          <w:szCs w:val="21"/>
          <w:lang w:eastAsia="ru-RU"/>
        </w:rPr>
        <w:t>Приоритеты модернизации и технологического развития продовольственного сектора Российской Федерации на современном этапе</w:t>
      </w:r>
      <w:r w:rsidRPr="000357EF">
        <w:rPr>
          <w:rFonts w:ascii="Times New Roman" w:eastAsia="Times New Roman" w:hAnsi="Times New Roman" w:cs="Times New Roman"/>
          <w:color w:val="000000" w:themeColor="text1"/>
          <w:sz w:val="21"/>
          <w:szCs w:val="21"/>
          <w:lang w:eastAsia="ru-RU"/>
        </w:rPr>
        <w:t>»</w:t>
      </w:r>
    </w:p>
    <w:p w:rsidR="00611034" w:rsidRPr="000357EF" w:rsidRDefault="00611034" w:rsidP="00611034">
      <w:pPr>
        <w:spacing w:after="0" w:line="240" w:lineRule="auto"/>
        <w:jc w:val="center"/>
        <w:rPr>
          <w:rFonts w:ascii="Times New Roman" w:eastAsia="Times New Roman" w:hAnsi="Times New Roman" w:cs="Times New Roman"/>
          <w:bCs/>
          <w:spacing w:val="-12"/>
          <w:sz w:val="21"/>
          <w:szCs w:val="21"/>
          <w:lang w:eastAsia="ru-RU"/>
        </w:rPr>
      </w:pPr>
      <w:r w:rsidRPr="000357EF">
        <w:rPr>
          <w:rFonts w:ascii="Times New Roman" w:eastAsia="Times New Roman" w:hAnsi="Times New Roman" w:cs="Times New Roman"/>
          <w:sz w:val="21"/>
          <w:szCs w:val="21"/>
          <w:lang w:eastAsia="ru-RU"/>
        </w:rPr>
        <w:t xml:space="preserve"> (1</w:t>
      </w:r>
      <w:r w:rsidR="0031299D">
        <w:rPr>
          <w:rFonts w:ascii="Times New Roman" w:eastAsia="Times New Roman" w:hAnsi="Times New Roman" w:cs="Times New Roman"/>
          <w:sz w:val="21"/>
          <w:szCs w:val="21"/>
          <w:lang w:eastAsia="ru-RU"/>
        </w:rPr>
        <w:t>7</w:t>
      </w:r>
      <w:r w:rsidRPr="000357EF">
        <w:rPr>
          <w:rFonts w:ascii="Times New Roman" w:eastAsia="Times New Roman" w:hAnsi="Times New Roman" w:cs="Times New Roman"/>
          <w:sz w:val="21"/>
          <w:szCs w:val="21"/>
          <w:lang w:eastAsia="ru-RU"/>
        </w:rPr>
        <w:t xml:space="preserve"> января 2019 г, ДРТИ, п. Рыбное, Дмитровский р-н, Московская обл.)</w:t>
      </w:r>
    </w:p>
    <w:p w:rsidR="00611034" w:rsidRPr="00FC36F5" w:rsidRDefault="00611034" w:rsidP="00611034">
      <w:pPr>
        <w:tabs>
          <w:tab w:val="left" w:pos="3261"/>
          <w:tab w:val="left" w:pos="3544"/>
          <w:tab w:val="left" w:pos="3686"/>
        </w:tabs>
        <w:spacing w:after="0" w:line="240" w:lineRule="auto"/>
        <w:jc w:val="center"/>
        <w:rPr>
          <w:rFonts w:ascii="Times New Roman" w:eastAsia="Times New Roman" w:hAnsi="Times New Roman" w:cs="Times New Roman"/>
          <w:b/>
          <w:sz w:val="20"/>
          <w:szCs w:val="20"/>
          <w:lang w:eastAsia="ru-RU"/>
        </w:rPr>
      </w:pPr>
    </w:p>
    <w:tbl>
      <w:tblPr>
        <w:tblW w:w="6995" w:type="dxa"/>
        <w:jc w:val="center"/>
        <w:tblInd w:w="-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325"/>
      </w:tblGrid>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Фамилия</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Имя</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Отчество</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Ученая степень</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color w:val="FF0000"/>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Ученое звание</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color w:val="FF0000"/>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 xml:space="preserve">Место работы (полное наименование Вашей </w:t>
            </w:r>
          </w:p>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организации, страна и город (населенный пункт)</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color w:val="FF0000"/>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Должность</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color w:val="FF0000"/>
                <w:sz w:val="20"/>
                <w:szCs w:val="20"/>
                <w:lang w:val="en-US"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Телефон рабочий</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Телефон сотовый</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Адрес места работы</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val="en-US" w:eastAsia="ru-RU"/>
              </w:rPr>
              <w:t>E</w:t>
            </w:r>
            <w:r w:rsidRPr="000357EF">
              <w:rPr>
                <w:rFonts w:ascii="Times New Roman" w:eastAsia="Times New Roman" w:hAnsi="Times New Roman" w:cs="Times New Roman"/>
                <w:sz w:val="20"/>
                <w:szCs w:val="20"/>
                <w:lang w:eastAsia="ru-RU"/>
              </w:rPr>
              <w:t>-</w:t>
            </w:r>
            <w:r w:rsidRPr="000357EF">
              <w:rPr>
                <w:rFonts w:ascii="Times New Roman" w:eastAsia="Times New Roman" w:hAnsi="Times New Roman" w:cs="Times New Roman"/>
                <w:sz w:val="20"/>
                <w:szCs w:val="20"/>
                <w:lang w:val="en-US" w:eastAsia="ru-RU"/>
              </w:rPr>
              <w:t>mail</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Форма участия</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trHeight w:val="70"/>
          <w:jc w:val="center"/>
        </w:trPr>
        <w:tc>
          <w:tcPr>
            <w:tcW w:w="6995" w:type="dxa"/>
            <w:gridSpan w:val="2"/>
            <w:tcBorders>
              <w:top w:val="single" w:sz="4" w:space="0" w:color="auto"/>
              <w:left w:val="single" w:sz="4" w:space="0" w:color="auto"/>
              <w:bottom w:val="single" w:sz="4" w:space="0" w:color="auto"/>
              <w:right w:val="single" w:sz="4" w:space="0" w:color="auto"/>
            </w:tcBorders>
            <w:shd w:val="clear" w:color="auto" w:fill="A6A6A6"/>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Название материалов</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Аннотация (до 350 знаков)</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Ключевые слова</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jc w:val="center"/>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 xml:space="preserve">Соавторы (Ф.И.О. </w:t>
            </w:r>
            <w:r>
              <w:rPr>
                <w:rFonts w:ascii="Times New Roman" w:eastAsia="Times New Roman" w:hAnsi="Times New Roman" w:cs="Times New Roman"/>
                <w:sz w:val="20"/>
                <w:szCs w:val="20"/>
                <w:lang w:eastAsia="ru-RU"/>
              </w:rPr>
              <w:t>п</w:t>
            </w:r>
            <w:r w:rsidRPr="000357EF">
              <w:rPr>
                <w:rFonts w:ascii="Times New Roman" w:eastAsia="Times New Roman" w:hAnsi="Times New Roman" w:cs="Times New Roman"/>
                <w:sz w:val="20"/>
                <w:szCs w:val="20"/>
                <w:lang w:eastAsia="ru-RU"/>
              </w:rPr>
              <w:t>олностью)</w:t>
            </w:r>
          </w:p>
        </w:tc>
        <w:tc>
          <w:tcPr>
            <w:tcW w:w="4325" w:type="dxa"/>
            <w:tcBorders>
              <w:top w:val="single" w:sz="4" w:space="0" w:color="auto"/>
              <w:left w:val="single" w:sz="4" w:space="0" w:color="auto"/>
              <w:bottom w:val="single" w:sz="4" w:space="0" w:color="auto"/>
              <w:right w:val="single" w:sz="4" w:space="0" w:color="auto"/>
            </w:tcBorders>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p>
        </w:tc>
      </w:tr>
      <w:tr w:rsidR="00611034" w:rsidRPr="000357EF" w:rsidTr="00181843">
        <w:trPr>
          <w:jc w:val="center"/>
        </w:trPr>
        <w:tc>
          <w:tcPr>
            <w:tcW w:w="2670"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Направления работы конференции, в которых планируется участие (отметить)</w:t>
            </w:r>
          </w:p>
        </w:tc>
        <w:tc>
          <w:tcPr>
            <w:tcW w:w="4325" w:type="dxa"/>
            <w:tcBorders>
              <w:top w:val="single" w:sz="4" w:space="0" w:color="auto"/>
              <w:left w:val="single" w:sz="4" w:space="0" w:color="auto"/>
              <w:bottom w:val="single" w:sz="4" w:space="0" w:color="auto"/>
              <w:right w:val="single" w:sz="4" w:space="0" w:color="auto"/>
            </w:tcBorders>
            <w:hideMark/>
          </w:tcPr>
          <w:p w:rsidR="00611034" w:rsidRPr="000357EF" w:rsidRDefault="00611034" w:rsidP="00181843">
            <w:pPr>
              <w:spacing w:after="0" w:line="240" w:lineRule="auto"/>
              <w:ind w:left="-24" w:firstLine="118"/>
              <w:jc w:val="both"/>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1. Современные требования к разведению и выращиванию объектов аквакультуры;</w:t>
            </w:r>
          </w:p>
          <w:p w:rsidR="00611034" w:rsidRPr="000357EF" w:rsidRDefault="00611034" w:rsidP="00181843">
            <w:pPr>
              <w:spacing w:after="0" w:line="240" w:lineRule="auto"/>
              <w:ind w:left="-24" w:firstLine="118"/>
              <w:jc w:val="both"/>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2. Обеспечение качества при производстве продуктов питания;</w:t>
            </w:r>
          </w:p>
          <w:p w:rsidR="00611034" w:rsidRPr="000357EF" w:rsidRDefault="00611034" w:rsidP="00181843">
            <w:pPr>
              <w:spacing w:after="0" w:line="240" w:lineRule="auto"/>
              <w:ind w:left="-24" w:firstLine="118"/>
              <w:jc w:val="both"/>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3. Окружающая среда и экологические аспекты качества пищевой продукции;</w:t>
            </w:r>
          </w:p>
          <w:p w:rsidR="00611034" w:rsidRPr="000357EF" w:rsidRDefault="00611034" w:rsidP="00181843">
            <w:pPr>
              <w:spacing w:after="0" w:line="240" w:lineRule="auto"/>
              <w:ind w:left="-24" w:firstLine="118"/>
              <w:jc w:val="both"/>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4. Тенденции и инновации развития современного холодильного оборудования;</w:t>
            </w:r>
          </w:p>
          <w:p w:rsidR="00611034" w:rsidRPr="000357EF" w:rsidRDefault="00611034" w:rsidP="00181843">
            <w:pPr>
              <w:spacing w:after="0" w:line="240" w:lineRule="auto"/>
              <w:ind w:left="-24" w:firstLine="118"/>
              <w:jc w:val="both"/>
              <w:rPr>
                <w:rFonts w:ascii="Times New Roman" w:eastAsia="Times New Roman" w:hAnsi="Times New Roman" w:cs="Times New Roman"/>
                <w:sz w:val="20"/>
                <w:szCs w:val="20"/>
                <w:lang w:eastAsia="ru-RU"/>
              </w:rPr>
            </w:pPr>
            <w:r w:rsidRPr="000357EF">
              <w:rPr>
                <w:rFonts w:ascii="Times New Roman" w:eastAsia="Times New Roman" w:hAnsi="Times New Roman" w:cs="Times New Roman"/>
                <w:sz w:val="20"/>
                <w:szCs w:val="20"/>
                <w:lang w:eastAsia="ru-RU"/>
              </w:rPr>
              <w:t>5. Социально-экономические и правовые аспекты производства и реализации пищевой продукции.</w:t>
            </w:r>
          </w:p>
        </w:tc>
      </w:tr>
    </w:tbl>
    <w:p w:rsidR="00611034" w:rsidRPr="00611034" w:rsidRDefault="00611034" w:rsidP="006D228C"/>
    <w:sectPr w:rsidR="00611034" w:rsidRPr="00611034" w:rsidSect="00957AA9">
      <w:pgSz w:w="16839" w:h="11907" w:orient="landscape" w:code="9"/>
      <w:pgMar w:top="567" w:right="396" w:bottom="454" w:left="426" w:header="709" w:footer="709" w:gutter="0"/>
      <w:cols w:num="2" w:space="25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890"/>
    <w:multiLevelType w:val="hybridMultilevel"/>
    <w:tmpl w:val="01E4EBA4"/>
    <w:lvl w:ilvl="0" w:tplc="95404E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AA"/>
    <w:rsid w:val="00010C95"/>
    <w:rsid w:val="000140AA"/>
    <w:rsid w:val="000357EF"/>
    <w:rsid w:val="00040FF6"/>
    <w:rsid w:val="00051AB1"/>
    <w:rsid w:val="00071E53"/>
    <w:rsid w:val="000956B3"/>
    <w:rsid w:val="000A6F4A"/>
    <w:rsid w:val="000E4309"/>
    <w:rsid w:val="000F267B"/>
    <w:rsid w:val="000F61AA"/>
    <w:rsid w:val="000F7FB6"/>
    <w:rsid w:val="00127F16"/>
    <w:rsid w:val="00145AA8"/>
    <w:rsid w:val="00161D8E"/>
    <w:rsid w:val="0016473D"/>
    <w:rsid w:val="001C4A28"/>
    <w:rsid w:val="00254874"/>
    <w:rsid w:val="00287636"/>
    <w:rsid w:val="002B2940"/>
    <w:rsid w:val="0031299D"/>
    <w:rsid w:val="00312AA5"/>
    <w:rsid w:val="003309DB"/>
    <w:rsid w:val="00352020"/>
    <w:rsid w:val="00357F79"/>
    <w:rsid w:val="003A1E72"/>
    <w:rsid w:val="003A506A"/>
    <w:rsid w:val="003B22B9"/>
    <w:rsid w:val="003C1087"/>
    <w:rsid w:val="00405B11"/>
    <w:rsid w:val="00445126"/>
    <w:rsid w:val="004950A2"/>
    <w:rsid w:val="004B2937"/>
    <w:rsid w:val="004B505C"/>
    <w:rsid w:val="004D6613"/>
    <w:rsid w:val="004E2DA5"/>
    <w:rsid w:val="00523A6F"/>
    <w:rsid w:val="00551377"/>
    <w:rsid w:val="005823D6"/>
    <w:rsid w:val="005B1189"/>
    <w:rsid w:val="005C4B6F"/>
    <w:rsid w:val="005E1DD6"/>
    <w:rsid w:val="00602996"/>
    <w:rsid w:val="006045D8"/>
    <w:rsid w:val="00611034"/>
    <w:rsid w:val="00614B5D"/>
    <w:rsid w:val="00662F8B"/>
    <w:rsid w:val="00671A1C"/>
    <w:rsid w:val="006754A7"/>
    <w:rsid w:val="006D228C"/>
    <w:rsid w:val="0070675E"/>
    <w:rsid w:val="00797ECC"/>
    <w:rsid w:val="007B516C"/>
    <w:rsid w:val="008010A7"/>
    <w:rsid w:val="00812AC6"/>
    <w:rsid w:val="00842AD3"/>
    <w:rsid w:val="008744FD"/>
    <w:rsid w:val="00880346"/>
    <w:rsid w:val="0092372E"/>
    <w:rsid w:val="00930342"/>
    <w:rsid w:val="00932391"/>
    <w:rsid w:val="00944572"/>
    <w:rsid w:val="00957AA9"/>
    <w:rsid w:val="00990C88"/>
    <w:rsid w:val="00995AB1"/>
    <w:rsid w:val="009B20BA"/>
    <w:rsid w:val="00A22B2F"/>
    <w:rsid w:val="00A326D6"/>
    <w:rsid w:val="00A41517"/>
    <w:rsid w:val="00A86B4D"/>
    <w:rsid w:val="00A948FC"/>
    <w:rsid w:val="00AA51F8"/>
    <w:rsid w:val="00AF7B31"/>
    <w:rsid w:val="00B25FF0"/>
    <w:rsid w:val="00B63024"/>
    <w:rsid w:val="00B749F3"/>
    <w:rsid w:val="00C0099C"/>
    <w:rsid w:val="00C01624"/>
    <w:rsid w:val="00C049E8"/>
    <w:rsid w:val="00C252EE"/>
    <w:rsid w:val="00C87BC9"/>
    <w:rsid w:val="00CA568A"/>
    <w:rsid w:val="00CE7FA8"/>
    <w:rsid w:val="00D316C0"/>
    <w:rsid w:val="00D43A1E"/>
    <w:rsid w:val="00D623E5"/>
    <w:rsid w:val="00D74C04"/>
    <w:rsid w:val="00D91370"/>
    <w:rsid w:val="00DC00B8"/>
    <w:rsid w:val="00E04A61"/>
    <w:rsid w:val="00E32309"/>
    <w:rsid w:val="00E46BC0"/>
    <w:rsid w:val="00E57606"/>
    <w:rsid w:val="00E626AC"/>
    <w:rsid w:val="00E857C9"/>
    <w:rsid w:val="00E90AE9"/>
    <w:rsid w:val="00EF0143"/>
    <w:rsid w:val="00F21074"/>
    <w:rsid w:val="00F53047"/>
    <w:rsid w:val="00F9355F"/>
    <w:rsid w:val="00FA2C3C"/>
    <w:rsid w:val="00FC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0AA"/>
    <w:rPr>
      <w:rFonts w:ascii="Tahoma" w:hAnsi="Tahoma" w:cs="Tahoma"/>
      <w:sz w:val="16"/>
      <w:szCs w:val="16"/>
    </w:rPr>
  </w:style>
  <w:style w:type="character" w:styleId="a5">
    <w:name w:val="Hyperlink"/>
    <w:basedOn w:val="a0"/>
    <w:uiPriority w:val="99"/>
    <w:unhideWhenUsed/>
    <w:rsid w:val="000140AA"/>
    <w:rPr>
      <w:color w:val="0000FF" w:themeColor="hyperlink"/>
      <w:u w:val="single"/>
    </w:rPr>
  </w:style>
  <w:style w:type="character" w:customStyle="1" w:styleId="fontstyle01">
    <w:name w:val="fontstyle01"/>
    <w:basedOn w:val="a0"/>
    <w:rsid w:val="00E57606"/>
    <w:rPr>
      <w:rFonts w:ascii="Arial" w:hAnsi="Arial" w:cs="Arial" w:hint="default"/>
      <w:b/>
      <w:bCs/>
      <w:i w:val="0"/>
      <w:iCs w:val="0"/>
      <w:color w:val="000000"/>
      <w:sz w:val="22"/>
      <w:szCs w:val="22"/>
    </w:rPr>
  </w:style>
  <w:style w:type="character" w:customStyle="1" w:styleId="fontstyle21">
    <w:name w:val="fontstyle21"/>
    <w:basedOn w:val="a0"/>
    <w:rsid w:val="00E57606"/>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0AA"/>
    <w:rPr>
      <w:rFonts w:ascii="Tahoma" w:hAnsi="Tahoma" w:cs="Tahoma"/>
      <w:sz w:val="16"/>
      <w:szCs w:val="16"/>
    </w:rPr>
  </w:style>
  <w:style w:type="character" w:styleId="a5">
    <w:name w:val="Hyperlink"/>
    <w:basedOn w:val="a0"/>
    <w:uiPriority w:val="99"/>
    <w:unhideWhenUsed/>
    <w:rsid w:val="000140AA"/>
    <w:rPr>
      <w:color w:val="0000FF" w:themeColor="hyperlink"/>
      <w:u w:val="single"/>
    </w:rPr>
  </w:style>
  <w:style w:type="character" w:customStyle="1" w:styleId="fontstyle01">
    <w:name w:val="fontstyle01"/>
    <w:basedOn w:val="a0"/>
    <w:rsid w:val="00E57606"/>
    <w:rPr>
      <w:rFonts w:ascii="Arial" w:hAnsi="Arial" w:cs="Arial" w:hint="default"/>
      <w:b/>
      <w:bCs/>
      <w:i w:val="0"/>
      <w:iCs w:val="0"/>
      <w:color w:val="000000"/>
      <w:sz w:val="22"/>
      <w:szCs w:val="22"/>
    </w:rPr>
  </w:style>
  <w:style w:type="character" w:customStyle="1" w:styleId="fontstyle21">
    <w:name w:val="fontstyle21"/>
    <w:basedOn w:val="a0"/>
    <w:rsid w:val="00E57606"/>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6;&#1088;&#1090;&#1080;.&#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uka@df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1076;&#1088;&#1090;&#1080;.&#1088;&#1092;" TargetMode="External"/><Relationship Id="rId5" Type="http://schemas.openxmlformats.org/officeDocument/2006/relationships/webSettings" Target="webSettings.xml"/><Relationship Id="rId10" Type="http://schemas.openxmlformats.org/officeDocument/2006/relationships/hyperlink" Target="mailto:nauka@dfti.ru" TargetMode="External"/><Relationship Id="rId4" Type="http://schemas.openxmlformats.org/officeDocument/2006/relationships/settings" Target="settings.xml"/><Relationship Id="rId9" Type="http://schemas.openxmlformats.org/officeDocument/2006/relationships/hyperlink" Target="http://www.&#1076;&#1088;&#109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57</cp:revision>
  <cp:lastPrinted>2018-10-29T07:59:00Z</cp:lastPrinted>
  <dcterms:created xsi:type="dcterms:W3CDTF">2018-01-19T11:21:00Z</dcterms:created>
  <dcterms:modified xsi:type="dcterms:W3CDTF">2018-10-29T07:59:00Z</dcterms:modified>
</cp:coreProperties>
</file>