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1B" w:rsidRPr="0099625D" w:rsidRDefault="0083631B" w:rsidP="004E7C3C">
      <w:pPr>
        <w:pStyle w:val="a3"/>
        <w:ind w:firstLine="709"/>
        <w:rPr>
          <w:b/>
          <w:caps/>
          <w:sz w:val="26"/>
          <w:szCs w:val="26"/>
        </w:rPr>
      </w:pPr>
      <w:r w:rsidRPr="0099625D">
        <w:rPr>
          <w:b/>
          <w:caps/>
          <w:sz w:val="26"/>
          <w:szCs w:val="26"/>
        </w:rPr>
        <w:t>ИНФОРМАЦИОННОЕ ПИСЬМО</w:t>
      </w:r>
    </w:p>
    <w:p w:rsidR="0083631B" w:rsidRPr="0099625D" w:rsidRDefault="0083631B" w:rsidP="004E7C3C">
      <w:pPr>
        <w:pStyle w:val="a3"/>
        <w:ind w:firstLine="709"/>
        <w:rPr>
          <w:b/>
          <w:caps/>
          <w:sz w:val="26"/>
          <w:szCs w:val="26"/>
        </w:rPr>
      </w:pPr>
    </w:p>
    <w:p w:rsidR="0083631B" w:rsidRPr="0099625D" w:rsidRDefault="0083631B" w:rsidP="004E7C3C">
      <w:pPr>
        <w:pStyle w:val="a3"/>
        <w:ind w:firstLine="709"/>
        <w:rPr>
          <w:b/>
          <w:caps/>
          <w:sz w:val="26"/>
          <w:szCs w:val="26"/>
        </w:rPr>
      </w:pPr>
      <w:r w:rsidRPr="0099625D">
        <w:rPr>
          <w:b/>
          <w:caps/>
          <w:sz w:val="26"/>
          <w:szCs w:val="26"/>
        </w:rPr>
        <w:t>ФГБОУ ВО «Керченский государственный морской технологический университет»</w:t>
      </w:r>
    </w:p>
    <w:p w:rsidR="0083631B" w:rsidRPr="0099625D" w:rsidRDefault="0099625D" w:rsidP="004E7C3C">
      <w:pPr>
        <w:pStyle w:val="a3"/>
        <w:spacing w:line="235" w:lineRule="auto"/>
        <w:ind w:firstLine="709"/>
        <w:rPr>
          <w:caps/>
          <w:sz w:val="26"/>
          <w:szCs w:val="26"/>
        </w:rPr>
      </w:pPr>
      <w:r w:rsidRPr="0099625D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B424C4" wp14:editId="57F35E59">
            <wp:simplePos x="0" y="0"/>
            <wp:positionH relativeFrom="margin">
              <wp:posOffset>95250</wp:posOffset>
            </wp:positionH>
            <wp:positionV relativeFrom="paragraph">
              <wp:posOffset>8255</wp:posOffset>
            </wp:positionV>
            <wp:extent cx="2533650" cy="1663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ОВАЛ А4 легкая версия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2" b="10653"/>
                    <a:stretch/>
                  </pic:blipFill>
                  <pic:spPr bwMode="auto">
                    <a:xfrm>
                      <a:off x="0" y="0"/>
                      <a:ext cx="2533650" cy="166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31B" w:rsidRPr="0099625D" w:rsidRDefault="0083631B" w:rsidP="00420D63">
      <w:pPr>
        <w:pStyle w:val="a3"/>
        <w:spacing w:line="235" w:lineRule="auto"/>
        <w:rPr>
          <w:caps/>
          <w:sz w:val="26"/>
          <w:szCs w:val="26"/>
        </w:rPr>
      </w:pPr>
      <w:r w:rsidRPr="0099625D">
        <w:rPr>
          <w:caps/>
          <w:sz w:val="26"/>
          <w:szCs w:val="26"/>
        </w:rPr>
        <w:t>Кафедра машин и аппаратов пищевых производств</w:t>
      </w:r>
    </w:p>
    <w:p w:rsidR="0083631B" w:rsidRPr="0099625D" w:rsidRDefault="0083631B" w:rsidP="00420D63">
      <w:pPr>
        <w:pStyle w:val="a3"/>
        <w:spacing w:line="235" w:lineRule="auto"/>
        <w:rPr>
          <w:caps/>
          <w:sz w:val="10"/>
          <w:szCs w:val="10"/>
        </w:rPr>
      </w:pPr>
    </w:p>
    <w:p w:rsidR="0083631B" w:rsidRPr="0099625D" w:rsidRDefault="0083631B" w:rsidP="00420D63">
      <w:pPr>
        <w:pStyle w:val="a3"/>
        <w:spacing w:line="235" w:lineRule="auto"/>
        <w:rPr>
          <w:caps/>
          <w:sz w:val="26"/>
          <w:szCs w:val="26"/>
        </w:rPr>
      </w:pPr>
      <w:r w:rsidRPr="0099625D">
        <w:rPr>
          <w:caps/>
          <w:sz w:val="26"/>
          <w:szCs w:val="26"/>
        </w:rPr>
        <w:t>кафедра водных биоресурсов и аквакультуры</w:t>
      </w:r>
    </w:p>
    <w:p w:rsidR="0083631B" w:rsidRPr="0099625D" w:rsidRDefault="0083631B" w:rsidP="00420D63">
      <w:pPr>
        <w:pStyle w:val="a3"/>
        <w:spacing w:line="235" w:lineRule="auto"/>
        <w:rPr>
          <w:caps/>
          <w:sz w:val="10"/>
          <w:szCs w:val="10"/>
        </w:rPr>
      </w:pPr>
    </w:p>
    <w:p w:rsidR="0083631B" w:rsidRPr="0099625D" w:rsidRDefault="0083631B" w:rsidP="00420D63">
      <w:pPr>
        <w:pStyle w:val="a3"/>
        <w:spacing w:line="235" w:lineRule="auto"/>
        <w:rPr>
          <w:caps/>
          <w:sz w:val="26"/>
          <w:szCs w:val="26"/>
        </w:rPr>
      </w:pPr>
      <w:r w:rsidRPr="0099625D">
        <w:rPr>
          <w:caps/>
          <w:sz w:val="26"/>
          <w:szCs w:val="26"/>
        </w:rPr>
        <w:t xml:space="preserve">кафедры физического воспитания и спорта </w:t>
      </w:r>
    </w:p>
    <w:p w:rsidR="006E13F5" w:rsidRPr="0099625D" w:rsidRDefault="006E13F5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99625D" w:rsidRDefault="0099625D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99625D" w:rsidRPr="0099625D" w:rsidRDefault="0083631B" w:rsidP="004E7C3C">
      <w:pPr>
        <w:pStyle w:val="a3"/>
        <w:ind w:firstLine="709"/>
        <w:rPr>
          <w:b/>
          <w:bCs/>
          <w:i/>
          <w:iCs/>
          <w:sz w:val="32"/>
          <w:szCs w:val="32"/>
        </w:rPr>
      </w:pPr>
      <w:r w:rsidRPr="0099625D">
        <w:rPr>
          <w:b/>
          <w:bCs/>
          <w:i/>
          <w:iCs/>
          <w:sz w:val="32"/>
          <w:szCs w:val="32"/>
        </w:rPr>
        <w:t>І Национальная</w:t>
      </w:r>
      <w:r w:rsidR="006E13F5" w:rsidRPr="0099625D">
        <w:rPr>
          <w:b/>
          <w:bCs/>
          <w:i/>
          <w:iCs/>
          <w:sz w:val="32"/>
          <w:szCs w:val="32"/>
        </w:rPr>
        <w:t xml:space="preserve"> </w:t>
      </w:r>
      <w:r w:rsidRPr="0099625D">
        <w:rPr>
          <w:b/>
          <w:bCs/>
          <w:i/>
          <w:iCs/>
          <w:sz w:val="32"/>
          <w:szCs w:val="32"/>
        </w:rPr>
        <w:t xml:space="preserve">научно - практическая конференция </w:t>
      </w:r>
    </w:p>
    <w:p w:rsidR="0083631B" w:rsidRPr="0099625D" w:rsidRDefault="0083631B" w:rsidP="004E7C3C">
      <w:pPr>
        <w:pStyle w:val="a3"/>
        <w:ind w:firstLine="709"/>
        <w:rPr>
          <w:b/>
          <w:bCs/>
          <w:i/>
          <w:iCs/>
          <w:sz w:val="32"/>
          <w:szCs w:val="32"/>
        </w:rPr>
      </w:pPr>
      <w:r w:rsidRPr="0099625D">
        <w:rPr>
          <w:b/>
          <w:bCs/>
          <w:i/>
          <w:iCs/>
          <w:sz w:val="32"/>
          <w:szCs w:val="32"/>
        </w:rPr>
        <w:t xml:space="preserve">с международным участием </w:t>
      </w:r>
    </w:p>
    <w:p w:rsidR="0083631B" w:rsidRPr="0099625D" w:rsidRDefault="0083631B" w:rsidP="004E7C3C">
      <w:pPr>
        <w:pStyle w:val="a3"/>
        <w:ind w:firstLine="709"/>
        <w:rPr>
          <w:b/>
          <w:sz w:val="32"/>
          <w:szCs w:val="32"/>
        </w:rPr>
      </w:pPr>
      <w:r w:rsidRPr="0099625D">
        <w:rPr>
          <w:b/>
          <w:sz w:val="32"/>
          <w:szCs w:val="32"/>
        </w:rPr>
        <w:t>«АКТУАЛЬНЫЕ ПРОБЛЕМЫ ТЕХНИКИ, ТЕХНОЛОГИИ И ОБРАЗОВАНИЯ»</w:t>
      </w:r>
    </w:p>
    <w:p w:rsidR="0083631B" w:rsidRPr="0099625D" w:rsidRDefault="0083631B" w:rsidP="004E7C3C">
      <w:pPr>
        <w:pStyle w:val="a3"/>
        <w:ind w:firstLine="709"/>
        <w:rPr>
          <w:b/>
          <w:bCs/>
          <w:smallCaps/>
          <w:sz w:val="26"/>
          <w:szCs w:val="26"/>
        </w:rPr>
      </w:pPr>
    </w:p>
    <w:p w:rsidR="0083631B" w:rsidRPr="008E0FAC" w:rsidRDefault="0083631B" w:rsidP="006947EC">
      <w:pPr>
        <w:pStyle w:val="a3"/>
        <w:rPr>
          <w:rFonts w:ascii="Arial" w:hAnsi="Arial" w:cs="Arial"/>
          <w:b/>
          <w:bCs/>
          <w:sz w:val="32"/>
          <w:szCs w:val="24"/>
        </w:rPr>
      </w:pPr>
      <w:r w:rsidRPr="008E0FAC">
        <w:rPr>
          <w:b/>
          <w:bCs/>
          <w:smallCaps/>
          <w:sz w:val="32"/>
          <w:szCs w:val="24"/>
        </w:rPr>
        <w:t>уважаемые коллеги!</w:t>
      </w:r>
    </w:p>
    <w:p w:rsidR="006947EC" w:rsidRDefault="0083631B" w:rsidP="006947EC">
      <w:pPr>
        <w:pStyle w:val="a3"/>
        <w:rPr>
          <w:spacing w:val="-2"/>
          <w:sz w:val="24"/>
          <w:szCs w:val="24"/>
        </w:rPr>
      </w:pPr>
      <w:r w:rsidRPr="00844E62">
        <w:rPr>
          <w:spacing w:val="-2"/>
          <w:sz w:val="24"/>
          <w:szCs w:val="24"/>
        </w:rPr>
        <w:t xml:space="preserve">Приглашаем Вас принять участие в работе </w:t>
      </w:r>
    </w:p>
    <w:p w:rsidR="006E13F5" w:rsidRPr="00844E62" w:rsidRDefault="0083631B" w:rsidP="006947EC">
      <w:pPr>
        <w:pStyle w:val="a3"/>
        <w:rPr>
          <w:sz w:val="24"/>
          <w:szCs w:val="24"/>
        </w:rPr>
      </w:pPr>
      <w:r w:rsidRPr="00844E62">
        <w:rPr>
          <w:sz w:val="24"/>
          <w:szCs w:val="24"/>
        </w:rPr>
        <w:t>Первой Национальной научно-практической конференции с международным участием</w:t>
      </w:r>
      <w:r w:rsidR="006E13F5" w:rsidRPr="00844E62">
        <w:rPr>
          <w:sz w:val="24"/>
          <w:szCs w:val="24"/>
        </w:rPr>
        <w:t xml:space="preserve"> </w:t>
      </w:r>
    </w:p>
    <w:p w:rsidR="005547E2" w:rsidRPr="00844E62" w:rsidRDefault="0083631B" w:rsidP="006947EC">
      <w:pPr>
        <w:pStyle w:val="a3"/>
        <w:rPr>
          <w:b/>
          <w:sz w:val="24"/>
          <w:szCs w:val="24"/>
        </w:rPr>
      </w:pPr>
      <w:r w:rsidRPr="00844E62">
        <w:rPr>
          <w:b/>
          <w:sz w:val="24"/>
          <w:szCs w:val="24"/>
        </w:rPr>
        <w:t>«Актуальные проблемы техники, технологии и образования»</w:t>
      </w:r>
      <w:r w:rsidR="005547E2" w:rsidRPr="00844E62">
        <w:rPr>
          <w:b/>
          <w:sz w:val="24"/>
          <w:szCs w:val="24"/>
        </w:rPr>
        <w:t xml:space="preserve"> </w:t>
      </w:r>
    </w:p>
    <w:p w:rsidR="0083631B" w:rsidRPr="00844E62" w:rsidRDefault="005547E2" w:rsidP="006947EC">
      <w:pPr>
        <w:pStyle w:val="a3"/>
        <w:rPr>
          <w:bCs/>
          <w:i/>
          <w:iCs/>
          <w:sz w:val="24"/>
          <w:szCs w:val="24"/>
        </w:rPr>
      </w:pPr>
      <w:r w:rsidRPr="00844E62">
        <w:rPr>
          <w:sz w:val="24"/>
          <w:szCs w:val="24"/>
        </w:rPr>
        <w:t>(</w:t>
      </w:r>
      <w:r w:rsidR="00243CAF" w:rsidRPr="00844E62">
        <w:rPr>
          <w:sz w:val="24"/>
          <w:szCs w:val="24"/>
        </w:rPr>
        <w:t xml:space="preserve">г. Керчь – г. Сочи, </w:t>
      </w:r>
      <w:r w:rsidR="004A1495">
        <w:rPr>
          <w:sz w:val="24"/>
          <w:szCs w:val="24"/>
        </w:rPr>
        <w:t>23</w:t>
      </w:r>
      <w:r w:rsidRPr="00844E62">
        <w:rPr>
          <w:sz w:val="24"/>
          <w:szCs w:val="24"/>
        </w:rPr>
        <w:t>-2</w:t>
      </w:r>
      <w:r w:rsidR="004A1495">
        <w:rPr>
          <w:sz w:val="24"/>
          <w:szCs w:val="24"/>
        </w:rPr>
        <w:t>7</w:t>
      </w:r>
      <w:r w:rsidRPr="00844E62">
        <w:rPr>
          <w:sz w:val="24"/>
          <w:szCs w:val="24"/>
        </w:rPr>
        <w:t xml:space="preserve"> января 2020 г.)</w:t>
      </w:r>
    </w:p>
    <w:p w:rsidR="008B1C89" w:rsidRDefault="008B1C89" w:rsidP="004E7C3C">
      <w:pPr>
        <w:pStyle w:val="a3"/>
        <w:ind w:firstLine="709"/>
        <w:rPr>
          <w:b/>
          <w:sz w:val="24"/>
          <w:szCs w:val="24"/>
        </w:rPr>
      </w:pPr>
    </w:p>
    <w:p w:rsidR="008B1C89" w:rsidRPr="00844E62" w:rsidRDefault="008B1C89" w:rsidP="008B1C89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Конференция будет проходить </w:t>
      </w:r>
      <w:r w:rsidRPr="00844E62">
        <w:rPr>
          <w:b/>
          <w:bCs/>
          <w:i/>
          <w:spacing w:val="-10"/>
          <w:sz w:val="24"/>
          <w:szCs w:val="24"/>
        </w:rPr>
        <w:t>2</w:t>
      </w:r>
      <w:r w:rsidR="004A1495">
        <w:rPr>
          <w:b/>
          <w:bCs/>
          <w:i/>
          <w:spacing w:val="-10"/>
          <w:sz w:val="24"/>
          <w:szCs w:val="24"/>
        </w:rPr>
        <w:t>3</w:t>
      </w:r>
      <w:r w:rsidRPr="00844E62">
        <w:rPr>
          <w:b/>
          <w:bCs/>
          <w:i/>
          <w:spacing w:val="-10"/>
          <w:sz w:val="24"/>
          <w:szCs w:val="24"/>
        </w:rPr>
        <w:t>-2</w:t>
      </w:r>
      <w:r w:rsidR="004A1495">
        <w:rPr>
          <w:b/>
          <w:bCs/>
          <w:i/>
          <w:spacing w:val="-10"/>
          <w:sz w:val="24"/>
          <w:szCs w:val="24"/>
        </w:rPr>
        <w:t>7</w:t>
      </w:r>
      <w:r w:rsidRPr="00844E62">
        <w:rPr>
          <w:b/>
          <w:bCs/>
          <w:i/>
          <w:spacing w:val="-10"/>
          <w:sz w:val="24"/>
          <w:szCs w:val="24"/>
        </w:rPr>
        <w:t xml:space="preserve"> января 2020 г.</w:t>
      </w:r>
      <w:r w:rsidRPr="00844E62">
        <w:rPr>
          <w:bCs/>
          <w:spacing w:val="-10"/>
          <w:sz w:val="24"/>
          <w:szCs w:val="24"/>
        </w:rPr>
        <w:t xml:space="preserve"> в конференц-зале одного из отелей г. Сочи.</w:t>
      </w:r>
    </w:p>
    <w:p w:rsidR="008B1C89" w:rsidRPr="00844E62" w:rsidRDefault="008B1C89" w:rsidP="008B1C89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Конференция ориентирована на участие преподавателей, докторантов,</w:t>
      </w:r>
      <w:r>
        <w:rPr>
          <w:bCs/>
          <w:spacing w:val="-10"/>
          <w:sz w:val="24"/>
          <w:szCs w:val="24"/>
        </w:rPr>
        <w:t xml:space="preserve"> </w:t>
      </w:r>
      <w:r w:rsidRPr="00844E62">
        <w:rPr>
          <w:bCs/>
          <w:spacing w:val="-10"/>
          <w:sz w:val="24"/>
          <w:szCs w:val="24"/>
        </w:rPr>
        <w:t>сотрудников пр</w:t>
      </w:r>
      <w:r>
        <w:rPr>
          <w:bCs/>
          <w:spacing w:val="-10"/>
          <w:sz w:val="24"/>
          <w:szCs w:val="24"/>
        </w:rPr>
        <w:t>едприятий, молодых специалистов и</w:t>
      </w:r>
      <w:r w:rsidRPr="00844E62">
        <w:rPr>
          <w:bCs/>
          <w:spacing w:val="-10"/>
          <w:sz w:val="24"/>
          <w:szCs w:val="24"/>
        </w:rPr>
        <w:t xml:space="preserve"> аспирантов</w:t>
      </w:r>
      <w:r>
        <w:rPr>
          <w:bCs/>
          <w:spacing w:val="-10"/>
          <w:sz w:val="24"/>
          <w:szCs w:val="24"/>
        </w:rPr>
        <w:t xml:space="preserve">. Рабочий язык конференции: русский. </w:t>
      </w:r>
    </w:p>
    <w:p w:rsidR="008B1C89" w:rsidRPr="00844E62" w:rsidRDefault="008B1C89" w:rsidP="008B1C89">
      <w:pPr>
        <w:pStyle w:val="a3"/>
        <w:ind w:firstLine="709"/>
        <w:jc w:val="both"/>
        <w:rPr>
          <w:b/>
          <w:bCs/>
          <w:spacing w:val="-10"/>
          <w:sz w:val="24"/>
          <w:szCs w:val="24"/>
        </w:rPr>
      </w:pPr>
      <w:r w:rsidRPr="00844E62">
        <w:rPr>
          <w:b/>
          <w:bCs/>
          <w:spacing w:val="-10"/>
          <w:sz w:val="24"/>
          <w:szCs w:val="24"/>
        </w:rPr>
        <w:t>Конференция входит в Пул международных конференций, которые будут проходить на одной площадке в Олимпийском парке г. Сочи.</w:t>
      </w:r>
    </w:p>
    <w:p w:rsidR="0083631B" w:rsidRPr="00844E62" w:rsidRDefault="0083631B" w:rsidP="004E7C3C">
      <w:pPr>
        <w:pStyle w:val="a3"/>
        <w:ind w:firstLine="709"/>
        <w:rPr>
          <w:b/>
          <w:sz w:val="24"/>
          <w:szCs w:val="24"/>
        </w:rPr>
      </w:pPr>
      <w:r w:rsidRPr="00844E62">
        <w:rPr>
          <w:b/>
          <w:sz w:val="24"/>
          <w:szCs w:val="24"/>
        </w:rPr>
        <w:t xml:space="preserve"> </w:t>
      </w:r>
    </w:p>
    <w:p w:rsidR="0083631B" w:rsidRPr="00844E62" w:rsidRDefault="0083631B" w:rsidP="004E7C3C">
      <w:pPr>
        <w:pStyle w:val="a3"/>
        <w:ind w:firstLine="709"/>
        <w:rPr>
          <w:b/>
          <w:bCs/>
          <w:sz w:val="24"/>
          <w:szCs w:val="24"/>
        </w:rPr>
      </w:pPr>
      <w:r w:rsidRPr="00844E62">
        <w:rPr>
          <w:b/>
          <w:bCs/>
          <w:sz w:val="24"/>
          <w:szCs w:val="24"/>
        </w:rPr>
        <w:t>Тематические направления работы конференции:</w:t>
      </w:r>
    </w:p>
    <w:p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1. Совершенствование процессов и работы оборудования агропромышленного комплекса</w:t>
      </w:r>
    </w:p>
    <w:p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2. Инновационные технологии в пищевой промышленности</w:t>
      </w:r>
    </w:p>
    <w:p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3. Актуальные проблемы рыболовства и </w:t>
      </w:r>
      <w:proofErr w:type="spellStart"/>
      <w:r w:rsidRPr="00844E62">
        <w:rPr>
          <w:bCs/>
          <w:spacing w:val="-10"/>
          <w:sz w:val="24"/>
          <w:szCs w:val="24"/>
        </w:rPr>
        <w:t>аквакультуры</w:t>
      </w:r>
      <w:proofErr w:type="spellEnd"/>
    </w:p>
    <w:p w:rsidR="0083631B" w:rsidRPr="00844E62" w:rsidRDefault="0083631B" w:rsidP="004E7C3C">
      <w:pPr>
        <w:pStyle w:val="a3"/>
        <w:ind w:firstLine="709"/>
        <w:jc w:val="both"/>
        <w:rPr>
          <w:b/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4. Физическая культура, спорт и здоровье студенческой молодежи в современных условиях: проблемы и перспективы развития</w:t>
      </w:r>
    </w:p>
    <w:p w:rsidR="006E13F5" w:rsidRPr="00844E62" w:rsidRDefault="006E13F5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</w:p>
    <w:p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По результатам пула конференций будет издан сборник тезисов докладов,</w:t>
      </w:r>
      <w:r w:rsidR="00960252" w:rsidRPr="00844E62">
        <w:rPr>
          <w:bCs/>
          <w:spacing w:val="-10"/>
          <w:sz w:val="24"/>
          <w:szCs w:val="24"/>
        </w:rPr>
        <w:t xml:space="preserve"> с размещением в</w:t>
      </w:r>
      <w:r w:rsidR="008E0FAC">
        <w:rPr>
          <w:bCs/>
          <w:spacing w:val="-10"/>
          <w:sz w:val="24"/>
          <w:szCs w:val="24"/>
        </w:rPr>
        <w:t xml:space="preserve"> </w:t>
      </w:r>
      <w:proofErr w:type="spellStart"/>
      <w:r w:rsidR="008E0FAC">
        <w:rPr>
          <w:bCs/>
          <w:spacing w:val="-10"/>
          <w:sz w:val="24"/>
          <w:szCs w:val="24"/>
        </w:rPr>
        <w:t>наукометрической</w:t>
      </w:r>
      <w:proofErr w:type="spellEnd"/>
      <w:r w:rsidR="00960252" w:rsidRPr="00844E62">
        <w:rPr>
          <w:bCs/>
          <w:spacing w:val="-10"/>
          <w:sz w:val="24"/>
          <w:szCs w:val="24"/>
        </w:rPr>
        <w:t xml:space="preserve"> базе </w:t>
      </w:r>
      <w:r w:rsidRPr="00844E62">
        <w:rPr>
          <w:bCs/>
          <w:spacing w:val="-10"/>
          <w:sz w:val="24"/>
          <w:szCs w:val="24"/>
        </w:rPr>
        <w:t>РИНЦ.</w:t>
      </w:r>
    </w:p>
    <w:p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По желанию возможно опубликование научной статьи по результатам конференции в одном из сборников научных трудов:</w:t>
      </w:r>
    </w:p>
    <w:p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1. Журнал «Вестник КГМТУ» (РФ, г. Керчь). Сайт журнала: </w:t>
      </w:r>
      <w:hyperlink r:id="rId5" w:history="1">
        <w:r w:rsidRPr="00844E62">
          <w:rPr>
            <w:rStyle w:val="a5"/>
            <w:sz w:val="24"/>
            <w:szCs w:val="24"/>
          </w:rPr>
          <w:t>https://www.ejkgmtu.ru/</w:t>
        </w:r>
      </w:hyperlink>
    </w:p>
    <w:p w:rsidR="0083631B" w:rsidRPr="00844E62" w:rsidRDefault="0083631B" w:rsidP="004E7C3C">
      <w:pPr>
        <w:pStyle w:val="a3"/>
        <w:ind w:firstLine="709"/>
        <w:jc w:val="both"/>
        <w:rPr>
          <w:rStyle w:val="a5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2. Тематический сборник научных трудов «Оборудование и технологии пищевых производств» (ДНР, г. Донецк). Сайт сборника: </w:t>
      </w:r>
      <w:hyperlink r:id="rId6" w:history="1">
        <w:r w:rsidRPr="00844E62">
          <w:rPr>
            <w:rStyle w:val="a5"/>
            <w:sz w:val="24"/>
            <w:szCs w:val="24"/>
          </w:rPr>
          <w:t>http://foodind.donnuet.education/</w:t>
        </w:r>
      </w:hyperlink>
    </w:p>
    <w:p w:rsidR="0083631B" w:rsidRDefault="0083631B" w:rsidP="004E7C3C">
      <w:pPr>
        <w:pStyle w:val="a3"/>
        <w:ind w:firstLine="709"/>
        <w:jc w:val="both"/>
        <w:rPr>
          <w:rStyle w:val="a5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3. Журнал «Вестник ЛНУ им. В. Даля» (ЛНР, г. Луганск). Сайт журнала: </w:t>
      </w:r>
      <w:hyperlink r:id="rId7" w:history="1">
        <w:r w:rsidRPr="00844E62">
          <w:rPr>
            <w:rStyle w:val="a5"/>
            <w:sz w:val="24"/>
            <w:szCs w:val="24"/>
          </w:rPr>
          <w:t>https://izdat.dahluniver.ru/vestnik-lnu-im-v-dalya.html</w:t>
        </w:r>
      </w:hyperlink>
    </w:p>
    <w:p w:rsidR="00FA420C" w:rsidRPr="00844E62" w:rsidRDefault="00FA420C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2421EB">
        <w:rPr>
          <w:bCs/>
          <w:spacing w:val="-10"/>
          <w:sz w:val="24"/>
          <w:szCs w:val="24"/>
        </w:rPr>
        <w:t xml:space="preserve">4. </w:t>
      </w:r>
      <w:r w:rsidR="002421EB" w:rsidRPr="002421EB">
        <w:rPr>
          <w:bCs/>
          <w:spacing w:val="-10"/>
          <w:sz w:val="24"/>
          <w:szCs w:val="24"/>
        </w:rPr>
        <w:t>Журнал "Вестник ЛНУ имени Тараса Шевченко" (ЛНР, г. Луганск). Сайт журнала</w:t>
      </w:r>
      <w:r w:rsidR="002421EB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tgtFrame="_blank" w:history="1">
        <w:r w:rsidR="002421EB" w:rsidRPr="002421EB">
          <w:rPr>
            <w:rStyle w:val="a5"/>
            <w:sz w:val="24"/>
            <w:szCs w:val="24"/>
          </w:rPr>
          <w:t>http://knita.ltsu.org/</w:t>
        </w:r>
      </w:hyperlink>
      <w:bookmarkStart w:id="0" w:name="_GoBack"/>
      <w:bookmarkEnd w:id="0"/>
    </w:p>
    <w:p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Организационный взнос за участие в Пуле международных </w:t>
      </w:r>
      <w:r w:rsidR="0099625D" w:rsidRPr="00844E62">
        <w:rPr>
          <w:bCs/>
          <w:spacing w:val="-10"/>
          <w:sz w:val="24"/>
          <w:szCs w:val="24"/>
        </w:rPr>
        <w:t>конференций составляет 1000 руб. очное уч</w:t>
      </w:r>
      <w:r w:rsidR="00524414">
        <w:rPr>
          <w:bCs/>
          <w:spacing w:val="-10"/>
          <w:sz w:val="24"/>
          <w:szCs w:val="24"/>
        </w:rPr>
        <w:t>астие, 5</w:t>
      </w:r>
      <w:r w:rsidR="00FA420C">
        <w:rPr>
          <w:bCs/>
          <w:spacing w:val="-10"/>
          <w:sz w:val="24"/>
          <w:szCs w:val="24"/>
        </w:rPr>
        <w:t>0</w:t>
      </w:r>
      <w:r w:rsidR="00524414">
        <w:rPr>
          <w:bCs/>
          <w:spacing w:val="-10"/>
          <w:sz w:val="24"/>
          <w:szCs w:val="24"/>
        </w:rPr>
        <w:t>0 руб. заочное участие (реквизиты будут высланы после принятия заявки на участие).</w:t>
      </w:r>
    </w:p>
    <w:p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Ориентировочная стоимость проживания в отеле от 700 руб. / чел. (с завтраком).</w:t>
      </w:r>
    </w:p>
    <w:p w:rsidR="0083631B" w:rsidRPr="0099625D" w:rsidRDefault="0083631B" w:rsidP="004E7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</w:t>
      </w:r>
      <w:r w:rsidR="0099625D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99625D">
        <w:rPr>
          <w:rFonts w:ascii="Times New Roman" w:hAnsi="Times New Roman" w:cs="Times New Roman"/>
          <w:b/>
          <w:sz w:val="24"/>
          <w:szCs w:val="24"/>
        </w:rPr>
        <w:t>УЧАСТИЯ</w:t>
      </w:r>
      <w:r w:rsidR="0099625D">
        <w:rPr>
          <w:rFonts w:ascii="Times New Roman" w:hAnsi="Times New Roman" w:cs="Times New Roman"/>
          <w:b/>
          <w:sz w:val="24"/>
          <w:szCs w:val="24"/>
        </w:rPr>
        <w:t xml:space="preserve"> В КОНФЕРЕНЦИИ </w:t>
      </w:r>
    </w:p>
    <w:p w:rsidR="006E13F5" w:rsidRPr="0099625D" w:rsidRDefault="006E13F5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25D">
        <w:rPr>
          <w:rFonts w:ascii="Times New Roman" w:hAnsi="Times New Roman" w:cs="Times New Roman"/>
          <w:sz w:val="24"/>
          <w:szCs w:val="24"/>
        </w:rPr>
        <w:t xml:space="preserve">1. До 9 января 2020 года прислать на эл. адрес оргкомитета </w:t>
      </w:r>
      <w:hyperlink r:id="rId9" w:history="1">
        <w:r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  <w:r w:rsidRPr="0099625D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99625D">
        <w:rPr>
          <w:rFonts w:ascii="Times New Roman" w:hAnsi="Times New Roman" w:cs="Times New Roman"/>
          <w:sz w:val="24"/>
          <w:szCs w:val="24"/>
        </w:rPr>
        <w:t>заявку на участие в конференции</w:t>
      </w:r>
      <w:r w:rsidR="004E7C3C" w:rsidRPr="0099625D">
        <w:rPr>
          <w:rFonts w:ascii="Times New Roman" w:hAnsi="Times New Roman" w:cs="Times New Roman"/>
          <w:sz w:val="24"/>
          <w:szCs w:val="24"/>
        </w:rPr>
        <w:t xml:space="preserve"> с обязательным указанием формы участия </w:t>
      </w:r>
      <w:r w:rsidR="00524414">
        <w:rPr>
          <w:rFonts w:ascii="Times New Roman" w:hAnsi="Times New Roman" w:cs="Times New Roman"/>
          <w:sz w:val="24"/>
          <w:szCs w:val="24"/>
        </w:rPr>
        <w:t xml:space="preserve">в конференции </w:t>
      </w:r>
      <w:r w:rsidR="004E7C3C" w:rsidRPr="0099625D">
        <w:rPr>
          <w:rFonts w:ascii="Times New Roman" w:hAnsi="Times New Roman" w:cs="Times New Roman"/>
          <w:sz w:val="24"/>
          <w:szCs w:val="24"/>
        </w:rPr>
        <w:t>(очное/заочное</w:t>
      </w:r>
      <w:r w:rsidR="00844E62">
        <w:rPr>
          <w:rFonts w:ascii="Times New Roman" w:hAnsi="Times New Roman" w:cs="Times New Roman"/>
          <w:sz w:val="24"/>
          <w:szCs w:val="24"/>
        </w:rPr>
        <w:t>/дистанционное</w:t>
      </w:r>
      <w:r w:rsidR="004E7C3C" w:rsidRPr="0099625D">
        <w:rPr>
          <w:rFonts w:ascii="Times New Roman" w:hAnsi="Times New Roman" w:cs="Times New Roman"/>
          <w:sz w:val="24"/>
          <w:szCs w:val="24"/>
        </w:rPr>
        <w:t>)</w:t>
      </w:r>
      <w:r w:rsidRPr="0099625D">
        <w:rPr>
          <w:rFonts w:ascii="Times New Roman" w:hAnsi="Times New Roman" w:cs="Times New Roman"/>
          <w:sz w:val="24"/>
          <w:szCs w:val="24"/>
        </w:rPr>
        <w:t>.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25D">
        <w:rPr>
          <w:rFonts w:ascii="Times New Roman" w:hAnsi="Times New Roman" w:cs="Times New Roman"/>
          <w:sz w:val="24"/>
          <w:szCs w:val="24"/>
        </w:rPr>
        <w:t xml:space="preserve">2. Получить подтверждение от оргкомитета и реквизиты для оплаты </w:t>
      </w:r>
      <w:proofErr w:type="spellStart"/>
      <w:r w:rsidRPr="0099625D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99625D">
        <w:rPr>
          <w:rFonts w:ascii="Times New Roman" w:hAnsi="Times New Roman" w:cs="Times New Roman"/>
          <w:sz w:val="24"/>
          <w:szCs w:val="24"/>
        </w:rPr>
        <w:t>.</w:t>
      </w:r>
    </w:p>
    <w:p w:rsidR="006E13F5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25D">
        <w:rPr>
          <w:rFonts w:ascii="Times New Roman" w:hAnsi="Times New Roman" w:cs="Times New Roman"/>
          <w:sz w:val="24"/>
          <w:szCs w:val="24"/>
        </w:rPr>
        <w:t>3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. До 20 января 2020 года </w:t>
      </w:r>
      <w:r w:rsidRPr="0099625D">
        <w:rPr>
          <w:rFonts w:ascii="Times New Roman" w:hAnsi="Times New Roman" w:cs="Times New Roman"/>
          <w:sz w:val="24"/>
          <w:szCs w:val="24"/>
        </w:rPr>
        <w:t xml:space="preserve">прислать на эл. адрес оргкомитета </w:t>
      </w:r>
      <w:hyperlink r:id="rId10" w:history="1">
        <w:r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  <w:r w:rsidRPr="0099625D">
        <w:rPr>
          <w:rFonts w:ascii="Times New Roman" w:hAnsi="Times New Roman" w:cs="Times New Roman"/>
          <w:sz w:val="24"/>
          <w:szCs w:val="24"/>
        </w:rPr>
        <w:t xml:space="preserve"> скан-копию оплаты </w:t>
      </w:r>
      <w:proofErr w:type="spellStart"/>
      <w:r w:rsidRPr="0099625D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99625D">
        <w:rPr>
          <w:rFonts w:ascii="Times New Roman" w:hAnsi="Times New Roman" w:cs="Times New Roman"/>
          <w:sz w:val="24"/>
          <w:szCs w:val="24"/>
        </w:rPr>
        <w:t xml:space="preserve"> и оформленные согласно требованиям тезисы доклада.</w:t>
      </w:r>
    </w:p>
    <w:p w:rsidR="0099625D" w:rsidRDefault="0099625D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Программа конференции будет размещена на официальном сайте ФГБОУ ВО «КГМТУ» и разослана участникам </w:t>
      </w:r>
      <w:r w:rsidR="005547E2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sz w:val="24"/>
          <w:szCs w:val="24"/>
        </w:rPr>
        <w:t xml:space="preserve">не позже 15 января 2020 г. (по запросу </w:t>
      </w:r>
      <w:r w:rsidR="008E0FAC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 xml:space="preserve">для оформления командировки возможна отправка </w:t>
      </w:r>
      <w:r w:rsidR="008E0FAC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z w:val="24"/>
          <w:szCs w:val="24"/>
        </w:rPr>
        <w:t>приглашения с указанием сроков проведения конференции</w:t>
      </w:r>
      <w:r w:rsidR="005547E2">
        <w:rPr>
          <w:rFonts w:ascii="Times New Roman" w:hAnsi="Times New Roman" w:cs="Times New Roman"/>
          <w:sz w:val="24"/>
          <w:szCs w:val="24"/>
        </w:rPr>
        <w:t xml:space="preserve"> сразу после принятия заявки на участие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9625D" w:rsidRPr="0099625D" w:rsidRDefault="0099625D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Сборник тезисов будет размещен на официальном сайте ФГБОУ ВО «КГМТУ» и разослан участникам не позже 1 марта 2020 г. Размещение в базе РИНЦ в течении 2 недель после опубликования сборника.</w:t>
      </w:r>
    </w:p>
    <w:p w:rsidR="004E7C3C" w:rsidRPr="00524414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</w:p>
    <w:p w:rsidR="004E7C3C" w:rsidRPr="0099625D" w:rsidRDefault="004E7C3C" w:rsidP="004E7C3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4E7C3C" w:rsidRPr="0099625D" w:rsidRDefault="004E7C3C" w:rsidP="004E7C3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работе </w:t>
      </w:r>
      <w:r w:rsidRPr="009962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Национальной научно-практической</w:t>
      </w:r>
      <w:r w:rsidR="008E0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625D">
        <w:rPr>
          <w:rFonts w:ascii="Times New Roman" w:hAnsi="Times New Roman" w:cs="Times New Roman"/>
          <w:color w:val="000000"/>
          <w:sz w:val="24"/>
          <w:szCs w:val="24"/>
        </w:rPr>
        <w:t>конференции с международным участием «Актуальные проблемы техники, технологии и образования»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направление конференции ______________________________ 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Название доклада: _________________________________________________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Форма участия в конференции (очное/заочное</w:t>
      </w:r>
      <w:r w:rsidR="00844E62">
        <w:rPr>
          <w:rFonts w:ascii="Times New Roman" w:hAnsi="Times New Roman" w:cs="Times New Roman"/>
          <w:color w:val="000000"/>
          <w:sz w:val="24"/>
          <w:szCs w:val="24"/>
        </w:rPr>
        <w:t xml:space="preserve">/дистанционное) </w:t>
      </w:r>
      <w:r w:rsidR="00844E62">
        <w:rPr>
          <w:rFonts w:ascii="Times New Roman" w:hAnsi="Times New Roman" w:cs="Times New Roman"/>
          <w:color w:val="000000"/>
          <w:sz w:val="24"/>
          <w:szCs w:val="24"/>
        </w:rPr>
        <w:softHyphen/>
        <w:t>___________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авторе: 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ФИО автора ______________________________________________________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Ученое звание, степень _____________________________________________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Должность _______________________________________________________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Организация______________________________________________________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Контактные телефоны: _____________________________________________</w:t>
      </w:r>
    </w:p>
    <w:p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99625D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99625D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</w:t>
      </w:r>
    </w:p>
    <w:p w:rsidR="004E7C3C" w:rsidRPr="00524414" w:rsidRDefault="004E7C3C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8"/>
          <w:szCs w:val="8"/>
        </w:rPr>
      </w:pPr>
    </w:p>
    <w:p w:rsidR="004E7C3C" w:rsidRPr="0099625D" w:rsidRDefault="004E7C3C" w:rsidP="004E7C3C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99625D">
        <w:rPr>
          <w:b/>
          <w:color w:val="000000"/>
        </w:rPr>
        <w:t>ТРЕБОВАНИЯ К ОФОРМЛЕНИЮ ТЕЗИСОВ:</w:t>
      </w:r>
    </w:p>
    <w:p w:rsidR="004E7C3C" w:rsidRPr="0099625D" w:rsidRDefault="004E7C3C" w:rsidP="00420D6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99625D">
        <w:rPr>
          <w:color w:val="000000"/>
        </w:rPr>
        <w:t xml:space="preserve">Объем – 2-4 ПОЛНЫЕ страницы формата А4; шрифт - </w:t>
      </w:r>
      <w:proofErr w:type="spellStart"/>
      <w:r w:rsidRPr="0099625D">
        <w:rPr>
          <w:color w:val="000000"/>
        </w:rPr>
        <w:t>Times</w:t>
      </w:r>
      <w:proofErr w:type="spellEnd"/>
      <w:r w:rsidRPr="0099625D">
        <w:rPr>
          <w:color w:val="000000"/>
        </w:rPr>
        <w:t xml:space="preserve"> </w:t>
      </w:r>
      <w:proofErr w:type="spellStart"/>
      <w:r w:rsidRPr="0099625D">
        <w:rPr>
          <w:color w:val="000000"/>
        </w:rPr>
        <w:t>New</w:t>
      </w:r>
      <w:proofErr w:type="spellEnd"/>
      <w:r w:rsidRPr="0099625D">
        <w:rPr>
          <w:color w:val="000000"/>
        </w:rPr>
        <w:t xml:space="preserve"> </w:t>
      </w:r>
      <w:proofErr w:type="spellStart"/>
      <w:r w:rsidRPr="0099625D">
        <w:rPr>
          <w:color w:val="000000"/>
        </w:rPr>
        <w:t>Roman</w:t>
      </w:r>
      <w:proofErr w:type="spellEnd"/>
      <w:r w:rsidRPr="0099625D">
        <w:rPr>
          <w:color w:val="000000"/>
        </w:rPr>
        <w:t xml:space="preserve"> </w:t>
      </w:r>
      <w:proofErr w:type="spellStart"/>
      <w:r w:rsidRPr="0099625D">
        <w:rPr>
          <w:color w:val="000000"/>
        </w:rPr>
        <w:t>Суг</w:t>
      </w:r>
      <w:proofErr w:type="spellEnd"/>
      <w:r w:rsidRPr="0099625D">
        <w:rPr>
          <w:color w:val="000000"/>
        </w:rPr>
        <w:t xml:space="preserve">; размер шрифта -14 </w:t>
      </w:r>
      <w:proofErr w:type="spellStart"/>
      <w:r w:rsidRPr="0099625D">
        <w:rPr>
          <w:color w:val="000000"/>
        </w:rPr>
        <w:t>пт</w:t>
      </w:r>
      <w:proofErr w:type="spellEnd"/>
      <w:r w:rsidRPr="0099625D">
        <w:rPr>
          <w:color w:val="000000"/>
        </w:rPr>
        <w:t xml:space="preserve">; интервал - 1; поля: по 20 мм со всех сторон, отступ 1,25 см; уплотнение текста и перенос слов не допускаются. Формулы набираются в редакторе </w:t>
      </w:r>
      <w:proofErr w:type="spellStart"/>
      <w:r w:rsidRPr="0099625D">
        <w:rPr>
          <w:color w:val="000000"/>
        </w:rPr>
        <w:t>Microsoft</w:t>
      </w:r>
      <w:proofErr w:type="spellEnd"/>
      <w:r w:rsidRPr="0099625D">
        <w:rPr>
          <w:color w:val="000000"/>
        </w:rPr>
        <w:t xml:space="preserve"> </w:t>
      </w:r>
      <w:proofErr w:type="spellStart"/>
      <w:r w:rsidRPr="0099625D">
        <w:rPr>
          <w:color w:val="000000"/>
        </w:rPr>
        <w:t>Equation</w:t>
      </w:r>
      <w:proofErr w:type="spellEnd"/>
      <w:r w:rsidRPr="0099625D">
        <w:rPr>
          <w:color w:val="000000"/>
        </w:rPr>
        <w:t>. Рисунки выполняются только черно-белыми, диаграммы - в градациях черного (цветные не допускаются).</w:t>
      </w:r>
      <w:r w:rsidR="00420D63" w:rsidRPr="0099625D">
        <w:rPr>
          <w:color w:val="000000"/>
        </w:rPr>
        <w:t xml:space="preserve"> </w:t>
      </w:r>
      <w:r w:rsidRPr="0099625D">
        <w:rPr>
          <w:color w:val="000000"/>
        </w:rPr>
        <w:t xml:space="preserve">Название тезисов печатается по центру (14 </w:t>
      </w:r>
      <w:proofErr w:type="spellStart"/>
      <w:r w:rsidRPr="0099625D">
        <w:rPr>
          <w:color w:val="000000"/>
        </w:rPr>
        <w:t>пт</w:t>
      </w:r>
      <w:proofErr w:type="spellEnd"/>
      <w:r w:rsidRPr="0099625D">
        <w:rPr>
          <w:color w:val="000000"/>
        </w:rPr>
        <w:t xml:space="preserve">, прописные буквы, шрифт полужирный); через 1 междустрочный интервал </w:t>
      </w:r>
      <w:r w:rsidR="00420D63" w:rsidRPr="0099625D">
        <w:rPr>
          <w:color w:val="000000"/>
        </w:rPr>
        <w:t>–</w:t>
      </w:r>
      <w:r w:rsidRPr="0099625D">
        <w:rPr>
          <w:color w:val="000000"/>
        </w:rPr>
        <w:t xml:space="preserve"> фамилия и инициалы автора (соавторов); научная степень, ученое звание (строчные буквы, полужирный, курсив); под ними </w:t>
      </w:r>
      <w:r w:rsidR="008E0FAC">
        <w:rPr>
          <w:color w:val="000000"/>
        </w:rPr>
        <w:t>–</w:t>
      </w:r>
      <w:r w:rsidRPr="0099625D">
        <w:rPr>
          <w:color w:val="000000"/>
        </w:rPr>
        <w:t xml:space="preserve"> название организации и город (обычный шрифт, курсив); через 1 междустрочный интервал </w:t>
      </w:r>
      <w:r w:rsidR="00420D63" w:rsidRPr="0099625D">
        <w:rPr>
          <w:color w:val="000000"/>
        </w:rPr>
        <w:t>–</w:t>
      </w:r>
      <w:r w:rsidRPr="0099625D">
        <w:rPr>
          <w:color w:val="000000"/>
        </w:rPr>
        <w:t xml:space="preserve"> текст тезисов</w:t>
      </w:r>
      <w:r w:rsidR="008E0FAC">
        <w:rPr>
          <w:color w:val="000000"/>
        </w:rPr>
        <w:t>.</w:t>
      </w:r>
      <w:r w:rsidR="00524414">
        <w:rPr>
          <w:color w:val="000000"/>
        </w:rPr>
        <w:t xml:space="preserve"> Ссылки</w:t>
      </w:r>
      <w:r w:rsidR="008E0FAC">
        <w:rPr>
          <w:color w:val="000000"/>
        </w:rPr>
        <w:t xml:space="preserve"> на литературу и список литературы </w:t>
      </w:r>
      <w:r w:rsidR="00524414">
        <w:rPr>
          <w:color w:val="000000"/>
        </w:rPr>
        <w:t>не приводятся</w:t>
      </w:r>
      <w:r w:rsidRPr="0099625D">
        <w:rPr>
          <w:color w:val="000000"/>
        </w:rPr>
        <w:t>.</w:t>
      </w:r>
      <w:r w:rsidR="00420D63" w:rsidRPr="0099625D">
        <w:rPr>
          <w:color w:val="000000"/>
        </w:rPr>
        <w:t xml:space="preserve"> </w:t>
      </w:r>
      <w:r w:rsidRPr="0099625D">
        <w:rPr>
          <w:color w:val="000000"/>
        </w:rPr>
        <w:t>Электронный вариант тезисов докладов сохраняется в формате *.</w:t>
      </w:r>
      <w:proofErr w:type="spellStart"/>
      <w:r w:rsidRPr="0099625D">
        <w:rPr>
          <w:color w:val="000000"/>
        </w:rPr>
        <w:t>doc</w:t>
      </w:r>
      <w:proofErr w:type="spellEnd"/>
      <w:r w:rsidR="00420D63" w:rsidRPr="0099625D">
        <w:rPr>
          <w:color w:val="000000"/>
          <w:lang w:val="en-US"/>
        </w:rPr>
        <w:t>x</w:t>
      </w:r>
      <w:r w:rsidRPr="0099625D">
        <w:rPr>
          <w:color w:val="000000"/>
        </w:rPr>
        <w:t>, который должен быть наз</w:t>
      </w:r>
      <w:r w:rsidR="00420D63" w:rsidRPr="0099625D">
        <w:rPr>
          <w:color w:val="000000"/>
        </w:rPr>
        <w:t xml:space="preserve">ван по фамилии </w:t>
      </w:r>
      <w:r w:rsidR="00524414">
        <w:rPr>
          <w:color w:val="000000"/>
        </w:rPr>
        <w:t>первого автора.</w:t>
      </w:r>
      <w:r w:rsidR="006947EC">
        <w:rPr>
          <w:color w:val="000000"/>
        </w:rPr>
        <w:t xml:space="preserve"> Язык публикации: русский, английский.</w:t>
      </w:r>
    </w:p>
    <w:p w:rsidR="004E7C3C" w:rsidRPr="00524414" w:rsidRDefault="004E7C3C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8"/>
          <w:szCs w:val="8"/>
        </w:rPr>
      </w:pPr>
    </w:p>
    <w:p w:rsidR="004E7C3C" w:rsidRPr="0099625D" w:rsidRDefault="004E7C3C" w:rsidP="00524414">
      <w:pPr>
        <w:pStyle w:val="a6"/>
        <w:spacing w:before="0" w:beforeAutospacing="0" w:after="0" w:afterAutospacing="0"/>
        <w:rPr>
          <w:i/>
          <w:color w:val="000000"/>
        </w:rPr>
      </w:pPr>
      <w:r w:rsidRPr="0099625D">
        <w:rPr>
          <w:i/>
          <w:color w:val="000000"/>
        </w:rPr>
        <w:t>Образец оформления тезисов</w:t>
      </w:r>
    </w:p>
    <w:p w:rsidR="004E7C3C" w:rsidRPr="0099625D" w:rsidRDefault="004E7C3C" w:rsidP="006947E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99625D">
        <w:rPr>
          <w:b/>
          <w:color w:val="000000"/>
        </w:rPr>
        <w:t>ИССЛЕДОВАНИЕ ТЕРМОУСТОЙЧИВОСТИ И ТЕМПЕРАТУРЫ ПЛАВЛЕНИЯ МАСЛА СЛИВОЧНОГО, ОБРАБОТАННОГО ВЫСОКИМ ДАВЛЕНИЕМ</w:t>
      </w:r>
    </w:p>
    <w:p w:rsidR="00420D63" w:rsidRPr="0099625D" w:rsidRDefault="00420D63" w:rsidP="006947EC">
      <w:pPr>
        <w:pStyle w:val="a6"/>
        <w:spacing w:before="0" w:beforeAutospacing="0" w:after="0" w:afterAutospacing="0"/>
        <w:rPr>
          <w:color w:val="000000"/>
        </w:rPr>
      </w:pPr>
    </w:p>
    <w:p w:rsidR="004E7C3C" w:rsidRPr="0099625D" w:rsidRDefault="00420D63" w:rsidP="006947EC">
      <w:pPr>
        <w:pStyle w:val="a6"/>
        <w:spacing w:before="0" w:beforeAutospacing="0" w:after="0" w:afterAutospacing="0"/>
        <w:jc w:val="center"/>
        <w:rPr>
          <w:b/>
          <w:i/>
          <w:color w:val="000000"/>
        </w:rPr>
      </w:pPr>
      <w:r w:rsidRPr="0099625D">
        <w:rPr>
          <w:b/>
          <w:i/>
          <w:color w:val="000000"/>
        </w:rPr>
        <w:t>Иванов</w:t>
      </w:r>
      <w:r w:rsidR="004E7C3C" w:rsidRPr="0099625D">
        <w:rPr>
          <w:b/>
          <w:i/>
          <w:color w:val="000000"/>
        </w:rPr>
        <w:t xml:space="preserve"> С.В.,</w:t>
      </w:r>
      <w:r w:rsidRPr="0099625D">
        <w:rPr>
          <w:b/>
          <w:i/>
          <w:color w:val="000000"/>
        </w:rPr>
        <w:t xml:space="preserve"> кандидат технических наук</w:t>
      </w:r>
      <w:r w:rsidR="004E7C3C" w:rsidRPr="0099625D">
        <w:rPr>
          <w:b/>
          <w:i/>
          <w:color w:val="000000"/>
        </w:rPr>
        <w:t>., доцент…….</w:t>
      </w:r>
    </w:p>
    <w:p w:rsidR="004E7C3C" w:rsidRPr="0099625D" w:rsidRDefault="00420D63" w:rsidP="006947EC">
      <w:pPr>
        <w:pStyle w:val="a6"/>
        <w:spacing w:before="0" w:beforeAutospacing="0" w:after="0" w:afterAutospacing="0"/>
        <w:jc w:val="center"/>
        <w:rPr>
          <w:i/>
          <w:color w:val="000000"/>
        </w:rPr>
      </w:pPr>
      <w:r w:rsidRPr="0099625D">
        <w:rPr>
          <w:i/>
          <w:color w:val="000000"/>
        </w:rPr>
        <w:t>ФГБОУ ВО</w:t>
      </w:r>
      <w:r w:rsidR="004E7C3C" w:rsidRPr="0099625D">
        <w:rPr>
          <w:i/>
          <w:color w:val="000000"/>
        </w:rPr>
        <w:t xml:space="preserve"> "</w:t>
      </w:r>
      <w:r w:rsidRPr="0099625D">
        <w:rPr>
          <w:i/>
          <w:color w:val="000000"/>
        </w:rPr>
        <w:t>Керченский государственный морской технологический университет</w:t>
      </w:r>
      <w:r w:rsidR="004E7C3C" w:rsidRPr="0099625D">
        <w:rPr>
          <w:i/>
          <w:color w:val="000000"/>
        </w:rPr>
        <w:t xml:space="preserve">", г. </w:t>
      </w:r>
      <w:r w:rsidRPr="0099625D">
        <w:rPr>
          <w:i/>
          <w:color w:val="000000"/>
        </w:rPr>
        <w:t>Керчь</w:t>
      </w:r>
    </w:p>
    <w:p w:rsidR="00420D63" w:rsidRPr="0099625D" w:rsidRDefault="00420D63" w:rsidP="004E7C3C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E7C3C" w:rsidRPr="0099625D" w:rsidRDefault="004E7C3C" w:rsidP="004E7C3C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99625D">
        <w:rPr>
          <w:color w:val="000000"/>
        </w:rPr>
        <w:t>Современные тенденции развития пищевой промышленности направлены на решение таких вопросов …</w:t>
      </w:r>
    </w:p>
    <w:p w:rsidR="004E7C3C" w:rsidRPr="00524414" w:rsidRDefault="004E7C3C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0"/>
          <w:szCs w:val="16"/>
        </w:rPr>
      </w:pPr>
    </w:p>
    <w:p w:rsidR="0083631B" w:rsidRPr="0099625D" w:rsidRDefault="0083631B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Контактные </w:t>
      </w:r>
      <w:r w:rsidR="004E7C3C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>данные</w:t>
      </w:r>
      <w:r w:rsidR="00420D63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оргкомитета</w:t>
      </w: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: </w:t>
      </w:r>
    </w:p>
    <w:p w:rsidR="006E13F5" w:rsidRPr="0099625D" w:rsidRDefault="006E13F5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Электронный адрес: </w:t>
      </w:r>
      <w:hyperlink r:id="rId11" w:history="1">
        <w:r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</w:p>
    <w:p w:rsidR="0083631B" w:rsidRDefault="004E7C3C" w:rsidP="005547E2">
      <w:pPr>
        <w:spacing w:after="0" w:line="240" w:lineRule="auto"/>
        <w:ind w:firstLine="709"/>
        <w:jc w:val="both"/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Телефон </w:t>
      </w:r>
      <w:r w:rsidR="0083631B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8 (978) 081-12-34 </w:t>
      </w: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(МТС РФ) </w:t>
      </w:r>
      <w:r w:rsidR="0083631B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– </w:t>
      </w:r>
      <w:proofErr w:type="spellStart"/>
      <w:r w:rsidR="0083631B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>Яшонков</w:t>
      </w:r>
      <w:proofErr w:type="spellEnd"/>
      <w:r w:rsidR="0083631B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Александр Анатольевич</w:t>
      </w:r>
    </w:p>
    <w:sectPr w:rsidR="0083631B" w:rsidSect="005547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B"/>
    <w:rsid w:val="00032FA2"/>
    <w:rsid w:val="002421EB"/>
    <w:rsid w:val="00243CAF"/>
    <w:rsid w:val="00420D63"/>
    <w:rsid w:val="004A1495"/>
    <w:rsid w:val="004E7C3C"/>
    <w:rsid w:val="00524414"/>
    <w:rsid w:val="005547E2"/>
    <w:rsid w:val="006947EC"/>
    <w:rsid w:val="006E13F5"/>
    <w:rsid w:val="0083631B"/>
    <w:rsid w:val="00844E62"/>
    <w:rsid w:val="00851A46"/>
    <w:rsid w:val="008B1C89"/>
    <w:rsid w:val="008E0FAC"/>
    <w:rsid w:val="00960252"/>
    <w:rsid w:val="0099625D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DEA5"/>
  <w15:chartTrackingRefBased/>
  <w15:docId w15:val="{87F8C1A0-1C44-4BEE-8DB6-D3677700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63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3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8363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E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ta.ltsu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zdat.dahluniver.ru/vestnik-lnu-im-v-daly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odind.donnuet.education/" TargetMode="External"/><Relationship Id="rId11" Type="http://schemas.openxmlformats.org/officeDocument/2006/relationships/hyperlink" Target="mailto:konf.mapp@mail.ru" TargetMode="External"/><Relationship Id="rId5" Type="http://schemas.openxmlformats.org/officeDocument/2006/relationships/hyperlink" Target="https://www.ejkgmtu.ru/" TargetMode="External"/><Relationship Id="rId10" Type="http://schemas.openxmlformats.org/officeDocument/2006/relationships/hyperlink" Target="mailto:konf.mapp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onf.map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Олег Сушков</cp:lastModifiedBy>
  <cp:revision>10</cp:revision>
  <cp:lastPrinted>2019-11-13T07:30:00Z</cp:lastPrinted>
  <dcterms:created xsi:type="dcterms:W3CDTF">2019-11-12T19:04:00Z</dcterms:created>
  <dcterms:modified xsi:type="dcterms:W3CDTF">2019-11-14T10:11:00Z</dcterms:modified>
</cp:coreProperties>
</file>