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E6" w:rsidRDefault="004570D0" w:rsidP="00213BE5">
      <w:pPr>
        <w:ind w:firstLine="0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1F616C" wp14:editId="32E93657">
            <wp:simplePos x="0" y="0"/>
            <wp:positionH relativeFrom="column">
              <wp:posOffset>214630</wp:posOffset>
            </wp:positionH>
            <wp:positionV relativeFrom="paragraph">
              <wp:posOffset>231775</wp:posOffset>
            </wp:positionV>
            <wp:extent cx="1190625" cy="119062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К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D9C" w:rsidRDefault="00FF443C" w:rsidP="00825472">
      <w:pPr>
        <w:ind w:left="2268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Учебно-курсов</w:t>
      </w:r>
      <w:r w:rsidR="0067575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й комбинат «Актуальные знания»</w:t>
      </w:r>
      <w:r w:rsidR="000E1249">
        <w:rPr>
          <w:b/>
          <w:sz w:val="28"/>
          <w:szCs w:val="28"/>
        </w:rPr>
        <w:t xml:space="preserve">, </w:t>
      </w:r>
    </w:p>
    <w:p w:rsidR="00825472" w:rsidRPr="00825472" w:rsidRDefault="00825472" w:rsidP="00825472">
      <w:pPr>
        <w:ind w:left="2268" w:firstLine="0"/>
        <w:jc w:val="center"/>
        <w:rPr>
          <w:b/>
          <w:sz w:val="28"/>
          <w:szCs w:val="28"/>
        </w:rPr>
      </w:pPr>
      <w:r w:rsidRPr="00825472">
        <w:rPr>
          <w:b/>
          <w:sz w:val="28"/>
          <w:szCs w:val="28"/>
        </w:rPr>
        <w:t xml:space="preserve">Российская ассоциация </w:t>
      </w:r>
      <w:r w:rsidR="00922660">
        <w:rPr>
          <w:b/>
          <w:sz w:val="28"/>
          <w:szCs w:val="28"/>
        </w:rPr>
        <w:br/>
      </w:r>
      <w:r w:rsidRPr="00825472">
        <w:rPr>
          <w:b/>
          <w:sz w:val="28"/>
          <w:szCs w:val="28"/>
        </w:rPr>
        <w:t>преподавателей английской литературы,</w:t>
      </w:r>
    </w:p>
    <w:p w:rsidR="00825472" w:rsidRDefault="00825472" w:rsidP="00825472">
      <w:pPr>
        <w:ind w:left="2268" w:firstLine="0"/>
        <w:jc w:val="center"/>
        <w:rPr>
          <w:b/>
          <w:sz w:val="28"/>
          <w:szCs w:val="28"/>
        </w:rPr>
      </w:pPr>
      <w:r w:rsidRPr="00825472">
        <w:rPr>
          <w:b/>
          <w:sz w:val="28"/>
          <w:szCs w:val="28"/>
        </w:rPr>
        <w:t>Общественная комиссия по изучению и</w:t>
      </w:r>
      <w:r>
        <w:rPr>
          <w:b/>
          <w:sz w:val="28"/>
          <w:szCs w:val="28"/>
        </w:rPr>
        <w:t> </w:t>
      </w:r>
      <w:r w:rsidRPr="00825472">
        <w:rPr>
          <w:b/>
          <w:sz w:val="28"/>
          <w:szCs w:val="28"/>
        </w:rPr>
        <w:t>популяризации творческого наследия С.</w:t>
      </w:r>
      <w:r>
        <w:rPr>
          <w:b/>
          <w:sz w:val="28"/>
          <w:szCs w:val="28"/>
        </w:rPr>
        <w:t> </w:t>
      </w:r>
      <w:r w:rsidRPr="00825472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 </w:t>
      </w:r>
      <w:proofErr w:type="spellStart"/>
      <w:r w:rsidRPr="00825472">
        <w:rPr>
          <w:b/>
          <w:sz w:val="28"/>
          <w:szCs w:val="28"/>
        </w:rPr>
        <w:t>Тютюкина</w:t>
      </w:r>
      <w:proofErr w:type="spellEnd"/>
    </w:p>
    <w:p w:rsidR="00922660" w:rsidRPr="00411D9C" w:rsidRDefault="00922660" w:rsidP="00825472">
      <w:pPr>
        <w:ind w:left="2268" w:firstLine="0"/>
        <w:jc w:val="center"/>
        <w:rPr>
          <w:b/>
          <w:sz w:val="28"/>
          <w:szCs w:val="28"/>
        </w:rPr>
      </w:pPr>
    </w:p>
    <w:p w:rsidR="00213BE5" w:rsidRPr="00FF443C" w:rsidRDefault="00213BE5" w:rsidP="00DE72E4">
      <w:pPr>
        <w:spacing w:line="240" w:lineRule="auto"/>
        <w:ind w:firstLine="0"/>
        <w:rPr>
          <w:sz w:val="16"/>
          <w:szCs w:val="16"/>
        </w:rPr>
      </w:pPr>
    </w:p>
    <w:p w:rsidR="00213BE5" w:rsidRPr="000824F1" w:rsidRDefault="00213BE5" w:rsidP="007D2567">
      <w:pPr>
        <w:ind w:hanging="284"/>
        <w:jc w:val="center"/>
        <w:rPr>
          <w:i/>
          <w:sz w:val="28"/>
          <w:szCs w:val="28"/>
        </w:rPr>
      </w:pPr>
      <w:r w:rsidRPr="000824F1">
        <w:rPr>
          <w:i/>
          <w:sz w:val="28"/>
          <w:szCs w:val="28"/>
        </w:rPr>
        <w:t>приглаша</w:t>
      </w:r>
      <w:r w:rsidR="00411D9C">
        <w:rPr>
          <w:i/>
          <w:sz w:val="28"/>
          <w:szCs w:val="28"/>
        </w:rPr>
        <w:t>ю</w:t>
      </w:r>
      <w:r w:rsidRPr="000824F1">
        <w:rPr>
          <w:i/>
          <w:sz w:val="28"/>
          <w:szCs w:val="28"/>
        </w:rPr>
        <w:t>т к участию в</w:t>
      </w:r>
      <w:r w:rsidR="00C87563">
        <w:rPr>
          <w:i/>
          <w:sz w:val="28"/>
          <w:szCs w:val="28"/>
        </w:rPr>
        <w:t xml:space="preserve"> </w:t>
      </w:r>
      <w:r w:rsidR="00690902">
        <w:rPr>
          <w:i/>
          <w:sz w:val="28"/>
          <w:szCs w:val="28"/>
          <w:lang w:val="en-US"/>
        </w:rPr>
        <w:t>II</w:t>
      </w:r>
      <w:r w:rsidR="00690902" w:rsidRPr="00690902">
        <w:rPr>
          <w:i/>
          <w:sz w:val="28"/>
          <w:szCs w:val="28"/>
        </w:rPr>
        <w:t xml:space="preserve"> </w:t>
      </w:r>
      <w:r w:rsidR="00FC622B" w:rsidRPr="000824F1">
        <w:rPr>
          <w:i/>
          <w:sz w:val="28"/>
          <w:szCs w:val="28"/>
        </w:rPr>
        <w:t>международной</w:t>
      </w:r>
      <w:r w:rsidR="006005D7" w:rsidRPr="000824F1">
        <w:rPr>
          <w:i/>
          <w:sz w:val="28"/>
          <w:szCs w:val="28"/>
        </w:rPr>
        <w:t xml:space="preserve"> </w:t>
      </w:r>
      <w:r w:rsidR="00C303A6" w:rsidRPr="000824F1">
        <w:rPr>
          <w:i/>
          <w:sz w:val="28"/>
          <w:szCs w:val="28"/>
        </w:rPr>
        <w:t>научно-практической</w:t>
      </w:r>
      <w:r w:rsidR="00FC622B" w:rsidRPr="000824F1">
        <w:rPr>
          <w:i/>
          <w:sz w:val="28"/>
          <w:szCs w:val="28"/>
        </w:rPr>
        <w:t xml:space="preserve"> </w:t>
      </w:r>
      <w:r w:rsidRPr="000824F1">
        <w:rPr>
          <w:i/>
          <w:sz w:val="28"/>
          <w:szCs w:val="28"/>
        </w:rPr>
        <w:t>конференции</w:t>
      </w:r>
    </w:p>
    <w:p w:rsidR="00213BE5" w:rsidRPr="000824F1" w:rsidRDefault="00213BE5" w:rsidP="000B3D71">
      <w:pPr>
        <w:ind w:firstLine="0"/>
        <w:rPr>
          <w:sz w:val="16"/>
          <w:szCs w:val="16"/>
        </w:rPr>
      </w:pPr>
    </w:p>
    <w:p w:rsidR="006005D7" w:rsidRDefault="00095C71" w:rsidP="008C5FEA">
      <w:pPr>
        <w:ind w:firstLine="0"/>
        <w:jc w:val="center"/>
        <w:rPr>
          <w:b/>
          <w:sz w:val="28"/>
          <w:szCs w:val="28"/>
        </w:rPr>
      </w:pPr>
      <w:r w:rsidRPr="00D97651">
        <w:rPr>
          <w:b/>
          <w:sz w:val="28"/>
          <w:szCs w:val="28"/>
        </w:rPr>
        <w:t>«</w:t>
      </w:r>
      <w:r w:rsidR="008C5FEA" w:rsidRPr="00D97651">
        <w:rPr>
          <w:b/>
          <w:sz w:val="28"/>
          <w:szCs w:val="28"/>
        </w:rPr>
        <w:t>История и культура: прошлое, настоящее, будущее.</w:t>
      </w:r>
      <w:r w:rsidR="00AB31EA">
        <w:rPr>
          <w:b/>
          <w:sz w:val="28"/>
          <w:szCs w:val="28"/>
        </w:rPr>
        <w:t xml:space="preserve"> </w:t>
      </w:r>
      <w:r w:rsidR="004B4436">
        <w:rPr>
          <w:b/>
          <w:sz w:val="28"/>
          <w:szCs w:val="28"/>
        </w:rPr>
        <w:br/>
      </w:r>
      <w:r w:rsidR="008C5FEA" w:rsidRPr="00D97651">
        <w:rPr>
          <w:b/>
          <w:sz w:val="28"/>
          <w:szCs w:val="28"/>
        </w:rPr>
        <w:t xml:space="preserve">Чтения памяти профессора С. В. </w:t>
      </w:r>
      <w:proofErr w:type="spellStart"/>
      <w:r w:rsidR="008C5FEA" w:rsidRPr="00D97651">
        <w:rPr>
          <w:b/>
          <w:sz w:val="28"/>
          <w:szCs w:val="28"/>
        </w:rPr>
        <w:t>Тютюкина</w:t>
      </w:r>
      <w:proofErr w:type="spellEnd"/>
      <w:r w:rsidR="008C5FEA" w:rsidRPr="00D97651">
        <w:rPr>
          <w:b/>
          <w:sz w:val="28"/>
          <w:szCs w:val="28"/>
        </w:rPr>
        <w:t>»</w:t>
      </w:r>
    </w:p>
    <w:p w:rsidR="00922660" w:rsidRPr="00D97651" w:rsidRDefault="00922660" w:rsidP="008C5FEA">
      <w:pPr>
        <w:ind w:firstLine="0"/>
        <w:jc w:val="center"/>
        <w:rPr>
          <w:b/>
          <w:sz w:val="28"/>
          <w:szCs w:val="28"/>
        </w:rPr>
      </w:pPr>
    </w:p>
    <w:p w:rsidR="00213BE5" w:rsidRPr="00825472" w:rsidRDefault="00C672E6" w:rsidP="0071592D">
      <w:pPr>
        <w:ind w:firstLine="0"/>
        <w:jc w:val="center"/>
        <w:rPr>
          <w:sz w:val="28"/>
          <w:szCs w:val="28"/>
        </w:rPr>
      </w:pPr>
      <w:r w:rsidRPr="00825472">
        <w:rPr>
          <w:sz w:val="28"/>
          <w:szCs w:val="28"/>
        </w:rPr>
        <w:t>Дата проведения</w:t>
      </w:r>
      <w:r w:rsidR="00922660">
        <w:rPr>
          <w:sz w:val="28"/>
          <w:szCs w:val="28"/>
        </w:rPr>
        <w:t xml:space="preserve"> –</w:t>
      </w:r>
      <w:r w:rsidRPr="00825472">
        <w:rPr>
          <w:sz w:val="28"/>
          <w:szCs w:val="28"/>
        </w:rPr>
        <w:t xml:space="preserve"> </w:t>
      </w:r>
      <w:r w:rsidR="00825472" w:rsidRPr="00825472">
        <w:rPr>
          <w:sz w:val="28"/>
          <w:szCs w:val="28"/>
        </w:rPr>
        <w:t>30</w:t>
      </w:r>
      <w:r w:rsidR="0071592D" w:rsidRPr="00825472">
        <w:rPr>
          <w:sz w:val="28"/>
          <w:szCs w:val="28"/>
        </w:rPr>
        <w:t xml:space="preserve"> </w:t>
      </w:r>
      <w:r w:rsidR="00690902">
        <w:rPr>
          <w:sz w:val="28"/>
          <w:szCs w:val="28"/>
        </w:rPr>
        <w:t>апреля</w:t>
      </w:r>
      <w:r w:rsidR="00C87563" w:rsidRPr="00825472">
        <w:rPr>
          <w:sz w:val="28"/>
          <w:szCs w:val="28"/>
        </w:rPr>
        <w:t xml:space="preserve"> </w:t>
      </w:r>
      <w:r w:rsidR="0071592D" w:rsidRPr="00825472">
        <w:rPr>
          <w:sz w:val="28"/>
          <w:szCs w:val="28"/>
        </w:rPr>
        <w:t>20</w:t>
      </w:r>
      <w:r w:rsidR="004D042B" w:rsidRPr="00825472">
        <w:rPr>
          <w:sz w:val="28"/>
          <w:szCs w:val="28"/>
        </w:rPr>
        <w:t>2</w:t>
      </w:r>
      <w:r w:rsidR="00690902">
        <w:rPr>
          <w:sz w:val="28"/>
          <w:szCs w:val="28"/>
        </w:rPr>
        <w:t>2</w:t>
      </w:r>
      <w:r w:rsidRPr="00825472">
        <w:rPr>
          <w:sz w:val="28"/>
          <w:szCs w:val="28"/>
        </w:rPr>
        <w:t xml:space="preserve"> г</w:t>
      </w:r>
      <w:r w:rsidR="000824F1" w:rsidRPr="00825472">
        <w:rPr>
          <w:sz w:val="28"/>
          <w:szCs w:val="28"/>
        </w:rPr>
        <w:t>ода</w:t>
      </w:r>
      <w:r w:rsidR="00825472" w:rsidRPr="00825472">
        <w:rPr>
          <w:sz w:val="28"/>
          <w:szCs w:val="28"/>
        </w:rPr>
        <w:t>.</w:t>
      </w:r>
    </w:p>
    <w:p w:rsidR="00825472" w:rsidRDefault="00825472" w:rsidP="0071592D">
      <w:pPr>
        <w:ind w:firstLine="0"/>
        <w:jc w:val="center"/>
        <w:rPr>
          <w:sz w:val="28"/>
          <w:szCs w:val="28"/>
        </w:rPr>
      </w:pPr>
      <w:r w:rsidRPr="00825472">
        <w:rPr>
          <w:sz w:val="28"/>
          <w:szCs w:val="28"/>
        </w:rPr>
        <w:t xml:space="preserve">Конференция пройдет в онлайн-формате на платформе </w:t>
      </w:r>
      <w:r w:rsidRPr="00825472">
        <w:rPr>
          <w:sz w:val="28"/>
          <w:szCs w:val="28"/>
          <w:lang w:val="en-US"/>
        </w:rPr>
        <w:t>Zoom</w:t>
      </w:r>
      <w:r w:rsidRPr="00825472">
        <w:rPr>
          <w:sz w:val="28"/>
          <w:szCs w:val="28"/>
        </w:rPr>
        <w:t>.</w:t>
      </w:r>
    </w:p>
    <w:p w:rsidR="009528A3" w:rsidRDefault="00073DE7" w:rsidP="009528A3">
      <w:pPr>
        <w:ind w:firstLine="0"/>
        <w:jc w:val="center"/>
        <w:rPr>
          <w:sz w:val="28"/>
          <w:szCs w:val="28"/>
        </w:rPr>
      </w:pPr>
      <w:hyperlink r:id="rId8" w:history="1">
        <w:r w:rsidR="009528A3" w:rsidRPr="000E4702">
          <w:rPr>
            <w:rStyle w:val="a3"/>
            <w:sz w:val="28"/>
            <w:szCs w:val="28"/>
          </w:rPr>
          <w:t>https://us02web.zoom.us/j/85420312969?pwd=QnFxSEdNTHhOWlg2aFJCcXU5L1lLQT09</w:t>
        </w:r>
      </w:hyperlink>
    </w:p>
    <w:p w:rsidR="009528A3" w:rsidRPr="009528A3" w:rsidRDefault="009528A3" w:rsidP="009528A3">
      <w:pPr>
        <w:ind w:firstLine="0"/>
        <w:jc w:val="center"/>
        <w:rPr>
          <w:sz w:val="28"/>
          <w:szCs w:val="28"/>
        </w:rPr>
      </w:pPr>
      <w:r w:rsidRPr="009528A3">
        <w:rPr>
          <w:sz w:val="28"/>
          <w:szCs w:val="28"/>
        </w:rPr>
        <w:t>Идентификатор конференции: 854 2031 2969</w:t>
      </w:r>
    </w:p>
    <w:p w:rsidR="009528A3" w:rsidRDefault="009528A3" w:rsidP="009528A3">
      <w:pPr>
        <w:ind w:firstLine="0"/>
        <w:jc w:val="center"/>
        <w:rPr>
          <w:sz w:val="28"/>
          <w:szCs w:val="28"/>
        </w:rPr>
      </w:pPr>
      <w:r w:rsidRPr="009528A3">
        <w:rPr>
          <w:sz w:val="28"/>
          <w:szCs w:val="28"/>
        </w:rPr>
        <w:t>Код доступа: xV9sWg</w:t>
      </w:r>
    </w:p>
    <w:p w:rsidR="00922660" w:rsidRDefault="00922660" w:rsidP="0071592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 рамках пленарного заседания прозвучат доклады членов оргкомитета и других известных исследователей.</w:t>
      </w:r>
    </w:p>
    <w:p w:rsidR="00825472" w:rsidRPr="00825472" w:rsidRDefault="00825472" w:rsidP="0071592D">
      <w:pPr>
        <w:ind w:firstLine="0"/>
        <w:jc w:val="center"/>
        <w:rPr>
          <w:sz w:val="28"/>
          <w:szCs w:val="28"/>
        </w:rPr>
      </w:pPr>
      <w:r w:rsidRPr="00825472">
        <w:rPr>
          <w:sz w:val="28"/>
          <w:szCs w:val="28"/>
        </w:rPr>
        <w:t xml:space="preserve">По итогам конференции будет опубликован сборник статей с последующей загрузкой в </w:t>
      </w:r>
      <w:r w:rsidRPr="00825472">
        <w:rPr>
          <w:b/>
          <w:sz w:val="28"/>
          <w:szCs w:val="28"/>
        </w:rPr>
        <w:t>РИНЦ</w:t>
      </w:r>
      <w:r w:rsidRPr="00825472">
        <w:rPr>
          <w:sz w:val="28"/>
          <w:szCs w:val="28"/>
        </w:rPr>
        <w:t>. Сборник рецензируется, статьи проверяются на плагиат.</w:t>
      </w:r>
    </w:p>
    <w:p w:rsidR="00825472" w:rsidRPr="00825472" w:rsidRDefault="00825472" w:rsidP="00825472">
      <w:pPr>
        <w:ind w:firstLine="0"/>
        <w:jc w:val="center"/>
        <w:rPr>
          <w:sz w:val="28"/>
          <w:szCs w:val="28"/>
        </w:rPr>
      </w:pPr>
      <w:r w:rsidRPr="00825472">
        <w:rPr>
          <w:b/>
          <w:sz w:val="28"/>
          <w:szCs w:val="28"/>
        </w:rPr>
        <w:t>Доклады</w:t>
      </w:r>
      <w:r w:rsidRPr="00825472">
        <w:rPr>
          <w:sz w:val="28"/>
          <w:szCs w:val="28"/>
        </w:rPr>
        <w:t xml:space="preserve"> для очного участия принимаются до </w:t>
      </w:r>
      <w:r w:rsidR="00514CA2">
        <w:rPr>
          <w:b/>
          <w:sz w:val="28"/>
          <w:szCs w:val="28"/>
        </w:rPr>
        <w:t>2</w:t>
      </w:r>
      <w:r w:rsidR="00690902">
        <w:rPr>
          <w:b/>
          <w:sz w:val="28"/>
          <w:szCs w:val="28"/>
        </w:rPr>
        <w:t>8</w:t>
      </w:r>
      <w:r w:rsidRPr="00825472">
        <w:rPr>
          <w:b/>
          <w:sz w:val="28"/>
          <w:szCs w:val="28"/>
        </w:rPr>
        <w:t xml:space="preserve"> </w:t>
      </w:r>
      <w:r w:rsidR="00690902">
        <w:rPr>
          <w:b/>
          <w:sz w:val="28"/>
          <w:szCs w:val="28"/>
        </w:rPr>
        <w:t>апреля</w:t>
      </w:r>
      <w:r w:rsidRPr="00825472">
        <w:rPr>
          <w:b/>
          <w:sz w:val="28"/>
          <w:szCs w:val="28"/>
        </w:rPr>
        <w:t xml:space="preserve"> 202</w:t>
      </w:r>
      <w:r w:rsidR="00690902">
        <w:rPr>
          <w:b/>
          <w:sz w:val="28"/>
          <w:szCs w:val="28"/>
        </w:rPr>
        <w:t>2</w:t>
      </w:r>
      <w:r w:rsidRPr="00825472">
        <w:rPr>
          <w:sz w:val="28"/>
          <w:szCs w:val="28"/>
        </w:rPr>
        <w:t xml:space="preserve"> года включительно.</w:t>
      </w:r>
    </w:p>
    <w:p w:rsidR="00C672E6" w:rsidRPr="00825472" w:rsidRDefault="00C672E6" w:rsidP="0071592D">
      <w:pPr>
        <w:ind w:firstLine="0"/>
        <w:jc w:val="center"/>
        <w:rPr>
          <w:sz w:val="28"/>
          <w:szCs w:val="28"/>
        </w:rPr>
      </w:pPr>
      <w:r w:rsidRPr="00825472">
        <w:rPr>
          <w:b/>
          <w:sz w:val="28"/>
          <w:szCs w:val="28"/>
        </w:rPr>
        <w:t>Материалы</w:t>
      </w:r>
      <w:r w:rsidR="00825472">
        <w:rPr>
          <w:sz w:val="28"/>
          <w:szCs w:val="28"/>
        </w:rPr>
        <w:t xml:space="preserve"> для заочного участия</w:t>
      </w:r>
      <w:r w:rsidRPr="00825472">
        <w:rPr>
          <w:sz w:val="28"/>
          <w:szCs w:val="28"/>
        </w:rPr>
        <w:t xml:space="preserve"> </w:t>
      </w:r>
      <w:r w:rsidR="00825472">
        <w:rPr>
          <w:sz w:val="28"/>
          <w:szCs w:val="28"/>
        </w:rPr>
        <w:t xml:space="preserve">(только публикация в сборнике) </w:t>
      </w:r>
      <w:r w:rsidRPr="00825472">
        <w:rPr>
          <w:sz w:val="28"/>
          <w:szCs w:val="28"/>
        </w:rPr>
        <w:t xml:space="preserve">принимаются до </w:t>
      </w:r>
      <w:r w:rsidR="00690902">
        <w:rPr>
          <w:b/>
          <w:sz w:val="28"/>
          <w:szCs w:val="28"/>
        </w:rPr>
        <w:t>30</w:t>
      </w:r>
      <w:r w:rsidRPr="00825472">
        <w:rPr>
          <w:b/>
          <w:sz w:val="28"/>
          <w:szCs w:val="28"/>
        </w:rPr>
        <w:t xml:space="preserve"> </w:t>
      </w:r>
      <w:r w:rsidR="00690902">
        <w:rPr>
          <w:b/>
          <w:sz w:val="28"/>
          <w:szCs w:val="28"/>
        </w:rPr>
        <w:t>апреля</w:t>
      </w:r>
      <w:r w:rsidRPr="00825472">
        <w:rPr>
          <w:b/>
          <w:sz w:val="28"/>
          <w:szCs w:val="28"/>
        </w:rPr>
        <w:t xml:space="preserve"> 20</w:t>
      </w:r>
      <w:r w:rsidR="004D042B" w:rsidRPr="00825472">
        <w:rPr>
          <w:b/>
          <w:sz w:val="28"/>
          <w:szCs w:val="28"/>
        </w:rPr>
        <w:t>2</w:t>
      </w:r>
      <w:r w:rsidR="00690902">
        <w:rPr>
          <w:b/>
          <w:sz w:val="28"/>
          <w:szCs w:val="28"/>
        </w:rPr>
        <w:t>2</w:t>
      </w:r>
      <w:r w:rsidRPr="00825472">
        <w:rPr>
          <w:sz w:val="28"/>
          <w:szCs w:val="28"/>
        </w:rPr>
        <w:t xml:space="preserve"> г</w:t>
      </w:r>
      <w:r w:rsidR="000824F1" w:rsidRPr="00825472">
        <w:rPr>
          <w:sz w:val="28"/>
          <w:szCs w:val="28"/>
        </w:rPr>
        <w:t>ода</w:t>
      </w:r>
      <w:r w:rsidR="00825472">
        <w:rPr>
          <w:sz w:val="28"/>
          <w:szCs w:val="28"/>
        </w:rPr>
        <w:t xml:space="preserve"> включительно.</w:t>
      </w:r>
    </w:p>
    <w:p w:rsidR="00213BE5" w:rsidRPr="000E322A" w:rsidRDefault="00213BE5" w:rsidP="000B3D71">
      <w:pPr>
        <w:ind w:firstLine="0"/>
        <w:rPr>
          <w:color w:val="002060"/>
          <w:sz w:val="28"/>
          <w:szCs w:val="28"/>
        </w:rPr>
      </w:pPr>
    </w:p>
    <w:p w:rsidR="0071592D" w:rsidRPr="008E4379" w:rsidRDefault="0071592D" w:rsidP="000B3D71">
      <w:pPr>
        <w:ind w:firstLine="0"/>
        <w:rPr>
          <w:b/>
          <w:sz w:val="26"/>
          <w:szCs w:val="26"/>
        </w:rPr>
      </w:pPr>
      <w:r w:rsidRPr="008E4379">
        <w:rPr>
          <w:b/>
          <w:sz w:val="26"/>
          <w:szCs w:val="26"/>
        </w:rPr>
        <w:t>Основные направления работы конференции:</w:t>
      </w:r>
    </w:p>
    <w:p w:rsidR="008C5FEA" w:rsidRPr="008E4379" w:rsidRDefault="008C5FEA" w:rsidP="008E4379">
      <w:pPr>
        <w:pStyle w:val="a7"/>
        <w:numPr>
          <w:ilvl w:val="0"/>
          <w:numId w:val="1"/>
        </w:numPr>
        <w:rPr>
          <w:sz w:val="26"/>
          <w:szCs w:val="26"/>
        </w:rPr>
      </w:pPr>
      <w:r w:rsidRPr="008E4379">
        <w:rPr>
          <w:sz w:val="26"/>
          <w:szCs w:val="26"/>
        </w:rPr>
        <w:t>Актуальные проблемы отечественной истории</w:t>
      </w:r>
    </w:p>
    <w:p w:rsidR="004B4436" w:rsidRPr="008E4379" w:rsidRDefault="00416073" w:rsidP="008E4379">
      <w:pPr>
        <w:pStyle w:val="a7"/>
        <w:numPr>
          <w:ilvl w:val="0"/>
          <w:numId w:val="1"/>
        </w:numPr>
        <w:rPr>
          <w:sz w:val="26"/>
          <w:szCs w:val="26"/>
        </w:rPr>
      </w:pPr>
      <w:r w:rsidRPr="008E4379">
        <w:rPr>
          <w:sz w:val="26"/>
          <w:szCs w:val="26"/>
        </w:rPr>
        <w:t>Актуальные проблемы всеобщей истории</w:t>
      </w:r>
    </w:p>
    <w:p w:rsidR="004B4436" w:rsidRPr="008E4379" w:rsidRDefault="008E4379" w:rsidP="008E4379">
      <w:pPr>
        <w:pStyle w:val="a7"/>
        <w:numPr>
          <w:ilvl w:val="0"/>
          <w:numId w:val="1"/>
        </w:numPr>
        <w:rPr>
          <w:sz w:val="26"/>
          <w:szCs w:val="26"/>
        </w:rPr>
      </w:pPr>
      <w:r w:rsidRPr="008E4379">
        <w:rPr>
          <w:sz w:val="26"/>
          <w:szCs w:val="26"/>
        </w:rPr>
        <w:t>История</w:t>
      </w:r>
      <w:r w:rsidR="00ED1334" w:rsidRPr="008E4379">
        <w:rPr>
          <w:sz w:val="26"/>
          <w:szCs w:val="26"/>
        </w:rPr>
        <w:t xml:space="preserve"> культуры и философии</w:t>
      </w:r>
    </w:p>
    <w:p w:rsidR="004B4436" w:rsidRPr="008E4379" w:rsidRDefault="00ED1334" w:rsidP="008E4379">
      <w:pPr>
        <w:pStyle w:val="a7"/>
        <w:numPr>
          <w:ilvl w:val="0"/>
          <w:numId w:val="1"/>
        </w:numPr>
        <w:rPr>
          <w:sz w:val="26"/>
          <w:szCs w:val="26"/>
        </w:rPr>
      </w:pPr>
      <w:r w:rsidRPr="008E4379">
        <w:rPr>
          <w:sz w:val="26"/>
          <w:szCs w:val="26"/>
        </w:rPr>
        <w:t>Социально-экономические аспекты истории и современности</w:t>
      </w:r>
    </w:p>
    <w:p w:rsidR="004B4436" w:rsidRPr="008E4379" w:rsidRDefault="00ED1334" w:rsidP="008E4379">
      <w:pPr>
        <w:pStyle w:val="a7"/>
        <w:numPr>
          <w:ilvl w:val="0"/>
          <w:numId w:val="1"/>
        </w:numPr>
        <w:rPr>
          <w:sz w:val="26"/>
          <w:szCs w:val="26"/>
        </w:rPr>
      </w:pPr>
      <w:r w:rsidRPr="008E4379">
        <w:rPr>
          <w:sz w:val="26"/>
          <w:szCs w:val="26"/>
        </w:rPr>
        <w:t>История государства и права</w:t>
      </w:r>
    </w:p>
    <w:p w:rsidR="004B4436" w:rsidRPr="008E4379" w:rsidRDefault="00922660" w:rsidP="008E4379">
      <w:pPr>
        <w:pStyle w:val="a7"/>
        <w:numPr>
          <w:ilvl w:val="0"/>
          <w:numId w:val="1"/>
        </w:numPr>
        <w:rPr>
          <w:sz w:val="26"/>
          <w:szCs w:val="26"/>
        </w:rPr>
      </w:pPr>
      <w:r w:rsidRPr="008E4379">
        <w:rPr>
          <w:sz w:val="26"/>
          <w:szCs w:val="26"/>
        </w:rPr>
        <w:t>История науки и техники</w:t>
      </w:r>
    </w:p>
    <w:p w:rsidR="004B4436" w:rsidRPr="008E4379" w:rsidRDefault="0048321D" w:rsidP="008E4379">
      <w:pPr>
        <w:pStyle w:val="a7"/>
        <w:numPr>
          <w:ilvl w:val="0"/>
          <w:numId w:val="1"/>
        </w:numPr>
        <w:rPr>
          <w:sz w:val="26"/>
          <w:szCs w:val="26"/>
        </w:rPr>
      </w:pPr>
      <w:r w:rsidRPr="008E4379">
        <w:rPr>
          <w:sz w:val="26"/>
          <w:szCs w:val="26"/>
        </w:rPr>
        <w:t>История, философия и методология психологии и педагогики</w:t>
      </w:r>
    </w:p>
    <w:p w:rsidR="004B4436" w:rsidRPr="008E4379" w:rsidRDefault="00416073" w:rsidP="008E4379">
      <w:pPr>
        <w:pStyle w:val="a7"/>
        <w:numPr>
          <w:ilvl w:val="0"/>
          <w:numId w:val="1"/>
        </w:numPr>
        <w:rPr>
          <w:sz w:val="26"/>
          <w:szCs w:val="26"/>
        </w:rPr>
      </w:pPr>
      <w:r w:rsidRPr="008E4379">
        <w:rPr>
          <w:sz w:val="26"/>
          <w:szCs w:val="26"/>
        </w:rPr>
        <w:t>История в зеркале литературы</w:t>
      </w:r>
    </w:p>
    <w:p w:rsidR="008E4379" w:rsidRPr="008E4379" w:rsidRDefault="00922660" w:rsidP="008E4379">
      <w:pPr>
        <w:pStyle w:val="a7"/>
        <w:numPr>
          <w:ilvl w:val="0"/>
          <w:numId w:val="1"/>
        </w:numPr>
        <w:rPr>
          <w:sz w:val="26"/>
          <w:szCs w:val="26"/>
        </w:rPr>
      </w:pPr>
      <w:r w:rsidRPr="008E4379">
        <w:rPr>
          <w:sz w:val="26"/>
          <w:szCs w:val="26"/>
        </w:rPr>
        <w:t>Актуальные проблемы историографии и источниковедения</w:t>
      </w:r>
    </w:p>
    <w:p w:rsidR="004B4436" w:rsidRPr="008E4379" w:rsidRDefault="004B4436" w:rsidP="008E4379">
      <w:pPr>
        <w:pStyle w:val="a7"/>
        <w:numPr>
          <w:ilvl w:val="0"/>
          <w:numId w:val="1"/>
        </w:numPr>
        <w:rPr>
          <w:sz w:val="26"/>
          <w:szCs w:val="26"/>
        </w:rPr>
      </w:pPr>
      <w:r w:rsidRPr="008E4379">
        <w:rPr>
          <w:sz w:val="26"/>
          <w:szCs w:val="26"/>
        </w:rPr>
        <w:t xml:space="preserve">Наследие Дж. Р. Р. </w:t>
      </w:r>
      <w:proofErr w:type="spellStart"/>
      <w:r w:rsidRPr="008E4379">
        <w:rPr>
          <w:sz w:val="26"/>
          <w:szCs w:val="26"/>
        </w:rPr>
        <w:t>Толкина</w:t>
      </w:r>
      <w:proofErr w:type="spellEnd"/>
      <w:r w:rsidRPr="008E4379">
        <w:rPr>
          <w:sz w:val="26"/>
          <w:szCs w:val="26"/>
        </w:rPr>
        <w:t xml:space="preserve"> и современность: к 130-летию </w:t>
      </w:r>
      <w:r w:rsidR="008E4379">
        <w:rPr>
          <w:sz w:val="26"/>
          <w:szCs w:val="26"/>
        </w:rPr>
        <w:t>со дня рождения писателя</w:t>
      </w:r>
    </w:p>
    <w:p w:rsidR="004B4436" w:rsidRPr="00D97651" w:rsidRDefault="004B4436" w:rsidP="00C303A6">
      <w:pPr>
        <w:ind w:firstLine="0"/>
        <w:rPr>
          <w:sz w:val="28"/>
          <w:szCs w:val="28"/>
        </w:rPr>
      </w:pPr>
    </w:p>
    <w:p w:rsidR="00922660" w:rsidRPr="008E4379" w:rsidRDefault="00922660" w:rsidP="008E4379">
      <w:pPr>
        <w:ind w:firstLine="0"/>
        <w:rPr>
          <w:sz w:val="28"/>
          <w:szCs w:val="28"/>
        </w:rPr>
      </w:pPr>
      <w:r w:rsidRPr="00922660">
        <w:rPr>
          <w:b/>
          <w:sz w:val="28"/>
          <w:szCs w:val="28"/>
        </w:rPr>
        <w:t>Оргкомитет конференции</w:t>
      </w:r>
    </w:p>
    <w:p w:rsidR="00922660" w:rsidRPr="00922660" w:rsidRDefault="00922660" w:rsidP="00922660">
      <w:pPr>
        <w:ind w:left="709" w:firstLine="0"/>
        <w:rPr>
          <w:sz w:val="28"/>
          <w:szCs w:val="28"/>
        </w:rPr>
      </w:pPr>
      <w:r w:rsidRPr="00922660">
        <w:rPr>
          <w:sz w:val="28"/>
          <w:szCs w:val="28"/>
        </w:rPr>
        <w:t>Д</w:t>
      </w:r>
      <w:r w:rsidR="007C6B13" w:rsidRPr="00922660">
        <w:rPr>
          <w:sz w:val="28"/>
          <w:szCs w:val="28"/>
        </w:rPr>
        <w:t>октор исторических наук, профессор,</w:t>
      </w:r>
      <w:r w:rsidRPr="00922660">
        <w:rPr>
          <w:sz w:val="28"/>
          <w:szCs w:val="28"/>
        </w:rPr>
        <w:t xml:space="preserve"> академик РАН</w:t>
      </w:r>
      <w:r w:rsidR="007C6B13" w:rsidRPr="00922660">
        <w:rPr>
          <w:sz w:val="28"/>
          <w:szCs w:val="28"/>
        </w:rPr>
        <w:t xml:space="preserve"> </w:t>
      </w:r>
      <w:r w:rsidR="007C6B13" w:rsidRPr="00922660">
        <w:rPr>
          <w:b/>
          <w:sz w:val="28"/>
          <w:szCs w:val="28"/>
        </w:rPr>
        <w:t xml:space="preserve">И. Х. </w:t>
      </w:r>
      <w:proofErr w:type="spellStart"/>
      <w:r w:rsidR="007C6B13" w:rsidRPr="00922660">
        <w:rPr>
          <w:b/>
          <w:sz w:val="28"/>
          <w:szCs w:val="28"/>
        </w:rPr>
        <w:t>Урилов</w:t>
      </w:r>
      <w:proofErr w:type="spellEnd"/>
      <w:r w:rsidRPr="00922660">
        <w:rPr>
          <w:sz w:val="28"/>
          <w:szCs w:val="28"/>
        </w:rPr>
        <w:t xml:space="preserve"> – </w:t>
      </w:r>
      <w:r w:rsidR="00673CD8">
        <w:rPr>
          <w:i/>
          <w:sz w:val="28"/>
          <w:szCs w:val="28"/>
        </w:rPr>
        <w:t>почётный П</w:t>
      </w:r>
      <w:r w:rsidRPr="00922660">
        <w:rPr>
          <w:i/>
          <w:sz w:val="28"/>
          <w:szCs w:val="28"/>
        </w:rPr>
        <w:t>редседатель оргкомитета</w:t>
      </w:r>
      <w:r w:rsidRPr="00922660">
        <w:rPr>
          <w:sz w:val="28"/>
          <w:szCs w:val="28"/>
        </w:rPr>
        <w:t>,</w:t>
      </w:r>
    </w:p>
    <w:p w:rsidR="00922660" w:rsidRDefault="00331280" w:rsidP="00922660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="00922660" w:rsidRPr="00922660">
        <w:rPr>
          <w:sz w:val="28"/>
          <w:szCs w:val="28"/>
        </w:rPr>
        <w:t xml:space="preserve">октор филологических наук, доцент, Президент Российской ассоциации преподавателей английской литературы </w:t>
      </w:r>
      <w:r w:rsidR="00922660" w:rsidRPr="00922660">
        <w:rPr>
          <w:b/>
          <w:sz w:val="28"/>
          <w:szCs w:val="28"/>
        </w:rPr>
        <w:t>Е. В. Сомова</w:t>
      </w:r>
      <w:r w:rsidR="00922660" w:rsidRPr="00922660">
        <w:rPr>
          <w:sz w:val="28"/>
          <w:szCs w:val="28"/>
        </w:rPr>
        <w:t xml:space="preserve"> (Московский педагогический государственный университет, Московский государственный л</w:t>
      </w:r>
      <w:r w:rsidR="008E4379">
        <w:rPr>
          <w:sz w:val="28"/>
          <w:szCs w:val="28"/>
        </w:rPr>
        <w:t>ингвистический университет</w:t>
      </w:r>
      <w:r w:rsidR="00922660" w:rsidRPr="00922660">
        <w:rPr>
          <w:sz w:val="28"/>
          <w:szCs w:val="28"/>
        </w:rPr>
        <w:t xml:space="preserve">) – </w:t>
      </w:r>
      <w:r w:rsidR="00922660" w:rsidRPr="00922660">
        <w:rPr>
          <w:i/>
          <w:sz w:val="28"/>
          <w:szCs w:val="28"/>
        </w:rPr>
        <w:t>Председатель оргкомитета</w:t>
      </w:r>
      <w:r w:rsidR="00922660" w:rsidRPr="00922660">
        <w:rPr>
          <w:sz w:val="28"/>
          <w:szCs w:val="28"/>
        </w:rPr>
        <w:t>,</w:t>
      </w:r>
    </w:p>
    <w:p w:rsidR="00A93D3B" w:rsidRPr="00A93D3B" w:rsidRDefault="00A93D3B" w:rsidP="00922660">
      <w:pPr>
        <w:ind w:left="709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Доктор биологических наук </w:t>
      </w:r>
      <w:r w:rsidRPr="00A93D3B">
        <w:rPr>
          <w:b/>
          <w:sz w:val="28"/>
          <w:szCs w:val="28"/>
        </w:rPr>
        <w:t>В. Б. Соловьев</w:t>
      </w:r>
      <w:r>
        <w:rPr>
          <w:sz w:val="28"/>
          <w:szCs w:val="28"/>
        </w:rPr>
        <w:t xml:space="preserve"> (УКК «Актуальные знания), </w:t>
      </w:r>
      <w:r w:rsidR="006B1C10">
        <w:rPr>
          <w:i/>
          <w:sz w:val="28"/>
          <w:szCs w:val="28"/>
        </w:rPr>
        <w:t>заместитель П</w:t>
      </w:r>
      <w:r w:rsidRPr="00A93D3B">
        <w:rPr>
          <w:i/>
          <w:sz w:val="28"/>
          <w:szCs w:val="28"/>
        </w:rPr>
        <w:t>редседателя оргк</w:t>
      </w:r>
      <w:r w:rsidR="007923A0">
        <w:rPr>
          <w:i/>
          <w:sz w:val="28"/>
          <w:szCs w:val="28"/>
        </w:rPr>
        <w:t>омитета</w:t>
      </w:r>
      <w:r w:rsidRPr="00A93D3B">
        <w:rPr>
          <w:i/>
          <w:sz w:val="28"/>
          <w:szCs w:val="28"/>
        </w:rPr>
        <w:t>.</w:t>
      </w:r>
    </w:p>
    <w:p w:rsidR="00922660" w:rsidRPr="00922660" w:rsidRDefault="00922660" w:rsidP="00922660">
      <w:pPr>
        <w:ind w:left="709"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Доктор исторических наук </w:t>
      </w:r>
      <w:r w:rsidRPr="00922660">
        <w:rPr>
          <w:b/>
          <w:sz w:val="28"/>
          <w:szCs w:val="28"/>
        </w:rPr>
        <w:t>И. М. Пушкарёва</w:t>
      </w:r>
      <w:r w:rsidRPr="00922660">
        <w:rPr>
          <w:sz w:val="28"/>
          <w:szCs w:val="28"/>
        </w:rPr>
        <w:t xml:space="preserve"> (Институт российской истории РАН)</w:t>
      </w:r>
      <w:r>
        <w:rPr>
          <w:sz w:val="28"/>
          <w:szCs w:val="28"/>
        </w:rPr>
        <w:t>,</w:t>
      </w:r>
    </w:p>
    <w:p w:rsidR="00922660" w:rsidRPr="00922660" w:rsidRDefault="00922660" w:rsidP="00922660">
      <w:pPr>
        <w:ind w:left="709"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Доктор исторических наук, профессор </w:t>
      </w:r>
      <w:r w:rsidRPr="00922660">
        <w:rPr>
          <w:b/>
          <w:sz w:val="28"/>
          <w:szCs w:val="28"/>
        </w:rPr>
        <w:t>Г. З. Иоффе</w:t>
      </w:r>
      <w:r w:rsidRPr="00922660">
        <w:rPr>
          <w:sz w:val="28"/>
          <w:szCs w:val="28"/>
        </w:rPr>
        <w:t xml:space="preserve"> (Канада)</w:t>
      </w:r>
      <w:r>
        <w:rPr>
          <w:sz w:val="28"/>
          <w:szCs w:val="28"/>
        </w:rPr>
        <w:t>,</w:t>
      </w:r>
    </w:p>
    <w:p w:rsidR="006B1C10" w:rsidRPr="00922660" w:rsidRDefault="006B1C10" w:rsidP="00922660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Доктор исторических наук, профессор, магистр юриспруденции </w:t>
      </w:r>
      <w:r>
        <w:rPr>
          <w:sz w:val="28"/>
          <w:szCs w:val="28"/>
        </w:rPr>
        <w:br/>
      </w:r>
      <w:r w:rsidRPr="006B1C10">
        <w:rPr>
          <w:b/>
          <w:sz w:val="28"/>
          <w:szCs w:val="28"/>
        </w:rPr>
        <w:t>В. Н. Казарин</w:t>
      </w:r>
      <w:r>
        <w:rPr>
          <w:sz w:val="28"/>
          <w:szCs w:val="28"/>
        </w:rPr>
        <w:t xml:space="preserve"> (Иркутский государственный университет),</w:t>
      </w:r>
    </w:p>
    <w:p w:rsidR="00922660" w:rsidRPr="008D35F9" w:rsidRDefault="00922660" w:rsidP="008D35F9">
      <w:pPr>
        <w:ind w:left="709" w:firstLine="0"/>
        <w:rPr>
          <w:sz w:val="28"/>
          <w:szCs w:val="28"/>
        </w:rPr>
      </w:pPr>
      <w:r w:rsidRPr="00922660">
        <w:rPr>
          <w:sz w:val="28"/>
          <w:szCs w:val="28"/>
        </w:rPr>
        <w:t>Доктор</w:t>
      </w:r>
      <w:r w:rsidRPr="008D35F9">
        <w:rPr>
          <w:sz w:val="28"/>
          <w:szCs w:val="28"/>
        </w:rPr>
        <w:t xml:space="preserve"> </w:t>
      </w:r>
      <w:r w:rsidRPr="00922660">
        <w:rPr>
          <w:sz w:val="28"/>
          <w:szCs w:val="28"/>
        </w:rPr>
        <w:t>гуманитарных</w:t>
      </w:r>
      <w:r w:rsidRPr="008D35F9">
        <w:rPr>
          <w:sz w:val="28"/>
          <w:szCs w:val="28"/>
        </w:rPr>
        <w:t xml:space="preserve"> </w:t>
      </w:r>
      <w:r w:rsidRPr="00922660">
        <w:rPr>
          <w:sz w:val="28"/>
          <w:szCs w:val="28"/>
        </w:rPr>
        <w:t>наук</w:t>
      </w:r>
      <w:r w:rsidR="008D35F9" w:rsidRPr="008D35F9">
        <w:rPr>
          <w:sz w:val="28"/>
          <w:szCs w:val="28"/>
        </w:rPr>
        <w:t xml:space="preserve">, </w:t>
      </w:r>
      <w:r w:rsidR="008D35F9">
        <w:rPr>
          <w:sz w:val="28"/>
          <w:szCs w:val="28"/>
        </w:rPr>
        <w:t>доцент</w:t>
      </w:r>
      <w:r w:rsidR="008D35F9" w:rsidRPr="008D35F9">
        <w:rPr>
          <w:sz w:val="28"/>
          <w:szCs w:val="28"/>
        </w:rPr>
        <w:t xml:space="preserve">, Президент </w:t>
      </w:r>
      <w:r w:rsidR="008D35F9" w:rsidRPr="008D35F9">
        <w:rPr>
          <w:sz w:val="28"/>
          <w:szCs w:val="28"/>
          <w:lang w:val="en-US"/>
        </w:rPr>
        <w:t>JCREES</w:t>
      </w:r>
      <w:r w:rsidR="008D35F9" w:rsidRPr="008D35F9">
        <w:rPr>
          <w:sz w:val="28"/>
          <w:szCs w:val="28"/>
        </w:rPr>
        <w:t xml:space="preserve"> (</w:t>
      </w:r>
      <w:r w:rsidR="008D35F9" w:rsidRPr="008D35F9">
        <w:rPr>
          <w:sz w:val="28"/>
          <w:szCs w:val="28"/>
          <w:lang w:val="en-US"/>
        </w:rPr>
        <w:t>The</w:t>
      </w:r>
      <w:r w:rsidR="008D35F9" w:rsidRPr="008D35F9">
        <w:rPr>
          <w:sz w:val="28"/>
          <w:szCs w:val="28"/>
        </w:rPr>
        <w:t xml:space="preserve"> </w:t>
      </w:r>
      <w:r w:rsidR="008D35F9" w:rsidRPr="008D35F9">
        <w:rPr>
          <w:sz w:val="28"/>
          <w:szCs w:val="28"/>
          <w:lang w:val="en-US"/>
        </w:rPr>
        <w:t>Japan</w:t>
      </w:r>
      <w:r w:rsidR="008D35F9" w:rsidRPr="008D35F9">
        <w:rPr>
          <w:sz w:val="28"/>
          <w:szCs w:val="28"/>
        </w:rPr>
        <w:t xml:space="preserve"> </w:t>
      </w:r>
      <w:r w:rsidR="008D35F9" w:rsidRPr="008D35F9">
        <w:rPr>
          <w:sz w:val="28"/>
          <w:szCs w:val="28"/>
          <w:lang w:val="en-US"/>
        </w:rPr>
        <w:t>Council</w:t>
      </w:r>
      <w:r w:rsidR="008D35F9" w:rsidRPr="008D35F9">
        <w:rPr>
          <w:sz w:val="28"/>
          <w:szCs w:val="28"/>
        </w:rPr>
        <w:t xml:space="preserve"> </w:t>
      </w:r>
      <w:r w:rsidR="008D35F9" w:rsidRPr="008D35F9">
        <w:rPr>
          <w:sz w:val="28"/>
          <w:szCs w:val="28"/>
          <w:lang w:val="en-US"/>
        </w:rPr>
        <w:t>for</w:t>
      </w:r>
      <w:r w:rsidR="008D35F9" w:rsidRPr="008D35F9">
        <w:rPr>
          <w:sz w:val="28"/>
          <w:szCs w:val="28"/>
        </w:rPr>
        <w:t xml:space="preserve"> </w:t>
      </w:r>
      <w:r w:rsidR="008D35F9" w:rsidRPr="008D35F9">
        <w:rPr>
          <w:sz w:val="28"/>
          <w:szCs w:val="28"/>
          <w:lang w:val="en-US"/>
        </w:rPr>
        <w:t>Russian</w:t>
      </w:r>
      <w:r w:rsidR="008D35F9" w:rsidRPr="008D35F9">
        <w:rPr>
          <w:sz w:val="28"/>
          <w:szCs w:val="28"/>
        </w:rPr>
        <w:t xml:space="preserve"> </w:t>
      </w:r>
      <w:r w:rsidR="008D35F9" w:rsidRPr="008D35F9">
        <w:rPr>
          <w:sz w:val="28"/>
          <w:szCs w:val="28"/>
          <w:lang w:val="en-US"/>
        </w:rPr>
        <w:t>and</w:t>
      </w:r>
      <w:r w:rsidR="008D35F9" w:rsidRPr="008D35F9">
        <w:rPr>
          <w:sz w:val="28"/>
          <w:szCs w:val="28"/>
        </w:rPr>
        <w:t xml:space="preserve"> </w:t>
      </w:r>
      <w:r w:rsidR="008D35F9" w:rsidRPr="008D35F9">
        <w:rPr>
          <w:sz w:val="28"/>
          <w:szCs w:val="28"/>
          <w:lang w:val="en-US"/>
        </w:rPr>
        <w:t>East</w:t>
      </w:r>
      <w:r w:rsidR="008D35F9" w:rsidRPr="008D35F9">
        <w:rPr>
          <w:sz w:val="28"/>
          <w:szCs w:val="28"/>
        </w:rPr>
        <w:t xml:space="preserve"> </w:t>
      </w:r>
      <w:r w:rsidR="008D35F9" w:rsidRPr="008D35F9">
        <w:rPr>
          <w:sz w:val="28"/>
          <w:szCs w:val="28"/>
          <w:lang w:val="en-US"/>
        </w:rPr>
        <w:t>European</w:t>
      </w:r>
      <w:r w:rsidR="008D35F9" w:rsidRPr="008D35F9">
        <w:rPr>
          <w:sz w:val="28"/>
          <w:szCs w:val="28"/>
        </w:rPr>
        <w:t xml:space="preserve"> </w:t>
      </w:r>
      <w:r w:rsidR="008D35F9" w:rsidRPr="008D35F9">
        <w:rPr>
          <w:sz w:val="28"/>
          <w:szCs w:val="28"/>
          <w:lang w:val="en-US"/>
        </w:rPr>
        <w:t>Studies</w:t>
      </w:r>
      <w:r w:rsidR="008D35F9" w:rsidRPr="008D35F9">
        <w:rPr>
          <w:sz w:val="28"/>
          <w:szCs w:val="28"/>
        </w:rPr>
        <w:t>)</w:t>
      </w:r>
      <w:r w:rsidR="008D35F9">
        <w:rPr>
          <w:sz w:val="28"/>
          <w:szCs w:val="28"/>
        </w:rPr>
        <w:t xml:space="preserve"> </w:t>
      </w:r>
      <w:proofErr w:type="spellStart"/>
      <w:r w:rsidRPr="00922660">
        <w:rPr>
          <w:b/>
          <w:sz w:val="28"/>
          <w:szCs w:val="28"/>
        </w:rPr>
        <w:t>Ёсиро</w:t>
      </w:r>
      <w:proofErr w:type="spellEnd"/>
      <w:r w:rsidRPr="00922660">
        <w:rPr>
          <w:b/>
          <w:sz w:val="28"/>
          <w:szCs w:val="28"/>
        </w:rPr>
        <w:t xml:space="preserve"> </w:t>
      </w:r>
      <w:proofErr w:type="spellStart"/>
      <w:r w:rsidRPr="00922660">
        <w:rPr>
          <w:b/>
          <w:sz w:val="28"/>
          <w:szCs w:val="28"/>
        </w:rPr>
        <w:t>Икэда</w:t>
      </w:r>
      <w:proofErr w:type="spellEnd"/>
      <w:r w:rsidRPr="00922660">
        <w:rPr>
          <w:sz w:val="28"/>
          <w:szCs w:val="28"/>
        </w:rPr>
        <w:t xml:space="preserve"> (Токийский</w:t>
      </w:r>
      <w:r>
        <w:rPr>
          <w:sz w:val="28"/>
          <w:szCs w:val="28"/>
        </w:rPr>
        <w:t xml:space="preserve"> университет, Япония),</w:t>
      </w:r>
    </w:p>
    <w:p w:rsidR="00377B72" w:rsidRPr="00922660" w:rsidRDefault="00377B72" w:rsidP="00922660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Доктор технических наук, профессор </w:t>
      </w:r>
      <w:r w:rsidRPr="00377B72">
        <w:rPr>
          <w:b/>
          <w:sz w:val="28"/>
          <w:szCs w:val="28"/>
        </w:rPr>
        <w:t>А. С. Родионов</w:t>
      </w:r>
      <w:r>
        <w:rPr>
          <w:sz w:val="28"/>
          <w:szCs w:val="28"/>
        </w:rPr>
        <w:t xml:space="preserve"> (</w:t>
      </w:r>
      <w:r w:rsidRPr="00377B72">
        <w:rPr>
          <w:sz w:val="28"/>
          <w:szCs w:val="28"/>
        </w:rPr>
        <w:t>Финансов</w:t>
      </w:r>
      <w:r>
        <w:rPr>
          <w:sz w:val="28"/>
          <w:szCs w:val="28"/>
        </w:rPr>
        <w:t>ый</w:t>
      </w:r>
      <w:r w:rsidRPr="00377B72">
        <w:rPr>
          <w:sz w:val="28"/>
          <w:szCs w:val="28"/>
        </w:rPr>
        <w:t xml:space="preserve"> университет при Правительстве Российской Федерации</w:t>
      </w:r>
      <w:r>
        <w:rPr>
          <w:sz w:val="28"/>
          <w:szCs w:val="28"/>
        </w:rPr>
        <w:t>),</w:t>
      </w:r>
    </w:p>
    <w:p w:rsidR="00DE2754" w:rsidRDefault="00922660" w:rsidP="00DE2754">
      <w:pPr>
        <w:ind w:left="709"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Кандидат исторических наук, доцент </w:t>
      </w:r>
      <w:r w:rsidRPr="00922660">
        <w:rPr>
          <w:b/>
          <w:sz w:val="28"/>
          <w:szCs w:val="28"/>
        </w:rPr>
        <w:t xml:space="preserve">В. И. </w:t>
      </w:r>
      <w:proofErr w:type="spellStart"/>
      <w:r w:rsidRPr="00922660">
        <w:rPr>
          <w:b/>
          <w:sz w:val="28"/>
          <w:szCs w:val="28"/>
        </w:rPr>
        <w:t>Ерыгина</w:t>
      </w:r>
      <w:proofErr w:type="spellEnd"/>
      <w:r w:rsidRPr="00922660">
        <w:rPr>
          <w:b/>
          <w:sz w:val="28"/>
          <w:szCs w:val="28"/>
        </w:rPr>
        <w:t xml:space="preserve"> </w:t>
      </w:r>
      <w:r w:rsidRPr="00922660">
        <w:rPr>
          <w:sz w:val="28"/>
          <w:szCs w:val="28"/>
        </w:rPr>
        <w:t>(</w:t>
      </w:r>
      <w:r w:rsidR="008651AA" w:rsidRPr="008651AA">
        <w:rPr>
          <w:sz w:val="28"/>
          <w:szCs w:val="28"/>
        </w:rPr>
        <w:t>Белгородский юридический институт МВД России имени И.Д. Путилина</w:t>
      </w:r>
      <w:r w:rsidR="006B1C10">
        <w:rPr>
          <w:sz w:val="28"/>
          <w:szCs w:val="28"/>
        </w:rPr>
        <w:t>, Инжиниринговый колледж Белгородского государственного национального исследовательского университета</w:t>
      </w:r>
      <w:r w:rsidRPr="00922660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1C08D2" w:rsidRPr="00331280" w:rsidRDefault="00922660" w:rsidP="00DE2754">
      <w:pPr>
        <w:ind w:left="709" w:firstLine="0"/>
        <w:rPr>
          <w:sz w:val="28"/>
          <w:szCs w:val="28"/>
        </w:rPr>
      </w:pPr>
      <w:r w:rsidRPr="00922660">
        <w:rPr>
          <w:b/>
          <w:sz w:val="28"/>
          <w:szCs w:val="28"/>
        </w:rPr>
        <w:t>И. С. Удальцов</w:t>
      </w:r>
      <w:r w:rsidRPr="00922660">
        <w:rPr>
          <w:sz w:val="28"/>
          <w:szCs w:val="28"/>
        </w:rPr>
        <w:t xml:space="preserve"> (МГИМО МИД России) – </w:t>
      </w:r>
      <w:r w:rsidRPr="00922660">
        <w:rPr>
          <w:i/>
          <w:sz w:val="28"/>
          <w:szCs w:val="28"/>
        </w:rPr>
        <w:t>секретарь оргкомитета, координатор пленарного заседания</w:t>
      </w:r>
      <w:r w:rsidR="00331280">
        <w:rPr>
          <w:sz w:val="28"/>
          <w:szCs w:val="28"/>
        </w:rPr>
        <w:t>,</w:t>
      </w:r>
    </w:p>
    <w:p w:rsidR="00A93D3B" w:rsidRPr="007923A0" w:rsidRDefault="00A93D3B" w:rsidP="001D6145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Кандидат философских наук</w:t>
      </w:r>
      <w:r w:rsidRPr="00A93D3B">
        <w:rPr>
          <w:sz w:val="28"/>
          <w:szCs w:val="28"/>
        </w:rPr>
        <w:t>, доцент</w:t>
      </w:r>
      <w:r>
        <w:rPr>
          <w:b/>
          <w:sz w:val="28"/>
          <w:szCs w:val="28"/>
        </w:rPr>
        <w:t xml:space="preserve"> А. С. Дудкин</w:t>
      </w:r>
      <w:r w:rsidR="001D6145">
        <w:rPr>
          <w:b/>
          <w:sz w:val="28"/>
          <w:szCs w:val="28"/>
        </w:rPr>
        <w:t xml:space="preserve"> </w:t>
      </w:r>
      <w:r w:rsidR="001D6145">
        <w:rPr>
          <w:sz w:val="28"/>
          <w:szCs w:val="28"/>
        </w:rPr>
        <w:t xml:space="preserve">(УКК «Актуальные знания), </w:t>
      </w:r>
      <w:r w:rsidR="001D6145" w:rsidRPr="00922660">
        <w:rPr>
          <w:i/>
          <w:sz w:val="28"/>
          <w:szCs w:val="28"/>
        </w:rPr>
        <w:t>секретарь оргкомитета, координатор</w:t>
      </w:r>
      <w:r w:rsidR="001D6145">
        <w:rPr>
          <w:i/>
          <w:sz w:val="28"/>
          <w:szCs w:val="28"/>
        </w:rPr>
        <w:t xml:space="preserve"> </w:t>
      </w:r>
      <w:r w:rsidR="007923A0">
        <w:rPr>
          <w:i/>
          <w:sz w:val="28"/>
          <w:szCs w:val="28"/>
        </w:rPr>
        <w:t>конференции.</w:t>
      </w:r>
    </w:p>
    <w:p w:rsidR="00922660" w:rsidRPr="0084227B" w:rsidRDefault="00922660" w:rsidP="000B3D71">
      <w:pPr>
        <w:ind w:firstLine="0"/>
        <w:rPr>
          <w:sz w:val="28"/>
          <w:szCs w:val="28"/>
        </w:rPr>
      </w:pPr>
    </w:p>
    <w:p w:rsidR="0084227B" w:rsidRDefault="0048321D" w:rsidP="000B3D71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Заявку на участие в конференции</w:t>
      </w:r>
      <w:r w:rsidR="0084227B">
        <w:rPr>
          <w:color w:val="000000"/>
          <w:sz w:val="28"/>
          <w:szCs w:val="28"/>
        </w:rPr>
        <w:t xml:space="preserve"> необходимо высылать</w:t>
      </w:r>
      <w:r w:rsidR="0084227B" w:rsidRPr="0084227B">
        <w:rPr>
          <w:color w:val="000000"/>
          <w:sz w:val="28"/>
          <w:szCs w:val="28"/>
        </w:rPr>
        <w:t xml:space="preserve"> по адресу:</w:t>
      </w:r>
    </w:p>
    <w:p w:rsidR="00692798" w:rsidRDefault="00073DE7" w:rsidP="000B3D71">
      <w:pPr>
        <w:ind w:firstLine="0"/>
        <w:rPr>
          <w:sz w:val="28"/>
          <w:szCs w:val="28"/>
        </w:rPr>
      </w:pPr>
      <w:hyperlink r:id="rId9" w:history="1">
        <w:r w:rsidR="00692798" w:rsidRPr="00A7751A">
          <w:rPr>
            <w:rStyle w:val="a3"/>
            <w:sz w:val="28"/>
            <w:szCs w:val="28"/>
          </w:rPr>
          <w:t>rkmi-konf@mail.ru</w:t>
        </w:r>
      </w:hyperlink>
    </w:p>
    <w:p w:rsidR="0084227B" w:rsidRPr="0084227B" w:rsidRDefault="0084227B" w:rsidP="0084227B">
      <w:pPr>
        <w:ind w:firstLine="0"/>
        <w:rPr>
          <w:sz w:val="28"/>
          <w:szCs w:val="28"/>
        </w:rPr>
      </w:pPr>
      <w:r w:rsidRPr="0084227B">
        <w:rPr>
          <w:sz w:val="28"/>
          <w:szCs w:val="28"/>
        </w:rPr>
        <w:t xml:space="preserve">К письму </w:t>
      </w:r>
      <w:r>
        <w:rPr>
          <w:sz w:val="28"/>
          <w:szCs w:val="28"/>
        </w:rPr>
        <w:t>необходимо прикрепить</w:t>
      </w:r>
      <w:r w:rsidRPr="0084227B">
        <w:rPr>
          <w:sz w:val="28"/>
          <w:szCs w:val="28"/>
        </w:rPr>
        <w:t xml:space="preserve"> файлы с материалами для публикации и </w:t>
      </w:r>
      <w:r w:rsidRPr="00D0444C">
        <w:rPr>
          <w:sz w:val="28"/>
          <w:szCs w:val="28"/>
        </w:rPr>
        <w:t xml:space="preserve">анкетой </w:t>
      </w:r>
      <w:r w:rsidRPr="0084227B">
        <w:rPr>
          <w:sz w:val="28"/>
          <w:szCs w:val="28"/>
        </w:rPr>
        <w:t>участни</w:t>
      </w:r>
      <w:r w:rsidR="000603DE">
        <w:rPr>
          <w:sz w:val="28"/>
          <w:szCs w:val="28"/>
        </w:rPr>
        <w:t xml:space="preserve">ка конференции. В имени файла с материалами </w:t>
      </w:r>
      <w:r w:rsidRPr="0084227B">
        <w:rPr>
          <w:sz w:val="28"/>
          <w:szCs w:val="28"/>
        </w:rPr>
        <w:t>необходимо указать номер секции и фамилию первого автора</w:t>
      </w:r>
      <w:r>
        <w:rPr>
          <w:sz w:val="28"/>
          <w:szCs w:val="28"/>
        </w:rPr>
        <w:t xml:space="preserve"> </w:t>
      </w:r>
      <w:r w:rsidRPr="0084227B">
        <w:rPr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Pr="0084227B">
        <w:rPr>
          <w:b/>
          <w:sz w:val="28"/>
          <w:szCs w:val="28"/>
        </w:rPr>
        <w:t>-Иванов</w:t>
      </w:r>
      <w:r w:rsidRPr="0084227B">
        <w:rPr>
          <w:sz w:val="28"/>
          <w:szCs w:val="28"/>
        </w:rPr>
        <w:t>). В имени файла анкеты необходимо указать фамилию автора (</w:t>
      </w:r>
      <w:r w:rsidRPr="0084227B">
        <w:rPr>
          <w:b/>
          <w:bCs/>
          <w:iCs/>
          <w:sz w:val="28"/>
          <w:szCs w:val="28"/>
        </w:rPr>
        <w:t>анкета-Иванов</w:t>
      </w:r>
      <w:r w:rsidRPr="0084227B">
        <w:rPr>
          <w:b/>
          <w:bCs/>
          <w:i/>
          <w:iCs/>
          <w:sz w:val="28"/>
          <w:szCs w:val="28"/>
        </w:rPr>
        <w:t xml:space="preserve">). </w:t>
      </w:r>
      <w:r w:rsidRPr="0084227B">
        <w:rPr>
          <w:iCs/>
          <w:sz w:val="28"/>
          <w:szCs w:val="28"/>
        </w:rPr>
        <w:t xml:space="preserve">После отправки письма в течение </w:t>
      </w:r>
      <w:r w:rsidR="00922660">
        <w:rPr>
          <w:iCs/>
          <w:sz w:val="28"/>
          <w:szCs w:val="28"/>
        </w:rPr>
        <w:t xml:space="preserve">1 – </w:t>
      </w:r>
      <w:r>
        <w:rPr>
          <w:iCs/>
          <w:sz w:val="28"/>
          <w:szCs w:val="28"/>
        </w:rPr>
        <w:t>2 рабочих дней</w:t>
      </w:r>
      <w:r w:rsidR="00922660">
        <w:rPr>
          <w:iCs/>
          <w:sz w:val="28"/>
          <w:szCs w:val="28"/>
        </w:rPr>
        <w:t xml:space="preserve"> будет выслан наш ответ, к которому, в случае принятия материалов </w:t>
      </w:r>
      <w:r>
        <w:rPr>
          <w:iCs/>
          <w:sz w:val="28"/>
          <w:szCs w:val="28"/>
        </w:rPr>
        <w:t xml:space="preserve">к </w:t>
      </w:r>
      <w:r w:rsidR="000603DE">
        <w:rPr>
          <w:iCs/>
          <w:sz w:val="28"/>
          <w:szCs w:val="28"/>
        </w:rPr>
        <w:t>участию</w:t>
      </w:r>
      <w:r>
        <w:rPr>
          <w:iCs/>
          <w:sz w:val="28"/>
          <w:szCs w:val="28"/>
        </w:rPr>
        <w:t>, будут приложены реквизиты</w:t>
      </w:r>
      <w:r w:rsidRPr="0084227B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для оплаты организационного взноса</w:t>
      </w:r>
      <w:r w:rsidRPr="0084227B">
        <w:rPr>
          <w:sz w:val="28"/>
          <w:szCs w:val="28"/>
        </w:rPr>
        <w:t xml:space="preserve">. </w:t>
      </w:r>
    </w:p>
    <w:p w:rsidR="0084227B" w:rsidRDefault="0084227B" w:rsidP="0084227B">
      <w:pPr>
        <w:ind w:firstLine="0"/>
        <w:rPr>
          <w:sz w:val="28"/>
          <w:szCs w:val="28"/>
        </w:rPr>
      </w:pPr>
      <w:r w:rsidRPr="0084227B">
        <w:rPr>
          <w:sz w:val="28"/>
          <w:szCs w:val="28"/>
        </w:rPr>
        <w:lastRenderedPageBreak/>
        <w:t xml:space="preserve">В случае если </w:t>
      </w:r>
      <w:r w:rsidR="00922660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3 дней </w:t>
      </w:r>
      <w:r w:rsidRPr="0084227B">
        <w:rPr>
          <w:sz w:val="28"/>
          <w:szCs w:val="28"/>
        </w:rPr>
        <w:t>ответ не пришел, отправьте запрос повторно.</w:t>
      </w:r>
    </w:p>
    <w:p w:rsidR="0084227B" w:rsidRPr="002D1138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  <w:r w:rsidRPr="002D1138">
        <w:rPr>
          <w:b/>
        </w:rPr>
        <w:t xml:space="preserve">ОРГАНИЗАЦИОННЫЙ ВЗНОС СОСТАВЛЯЕТ </w:t>
      </w:r>
      <w:r w:rsidR="00690902">
        <w:rPr>
          <w:b/>
          <w:sz w:val="28"/>
        </w:rPr>
        <w:t>6</w:t>
      </w:r>
      <w:r>
        <w:rPr>
          <w:b/>
          <w:sz w:val="28"/>
        </w:rPr>
        <w:t>00</w:t>
      </w:r>
      <w:r w:rsidRPr="00BF144A">
        <w:rPr>
          <w:b/>
        </w:rPr>
        <w:t> </w:t>
      </w:r>
      <w:r w:rsidRPr="002D1138">
        <w:rPr>
          <w:b/>
        </w:rPr>
        <w:t>РУБ</w:t>
      </w:r>
      <w:r>
        <w:rPr>
          <w:b/>
        </w:rPr>
        <w:t>ЛЕЙ</w:t>
      </w:r>
      <w:r w:rsidRPr="002D1138">
        <w:rPr>
          <w:b/>
        </w:rPr>
        <w:t xml:space="preserve">. </w:t>
      </w:r>
    </w:p>
    <w:p w:rsidR="0084227B" w:rsidRPr="002A21BD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</w:rPr>
      </w:pPr>
      <w:r w:rsidRPr="002A21BD">
        <w:rPr>
          <w:i/>
          <w:sz w:val="28"/>
        </w:rPr>
        <w:t xml:space="preserve">В </w:t>
      </w:r>
      <w:r>
        <w:rPr>
          <w:i/>
          <w:sz w:val="28"/>
        </w:rPr>
        <w:t>стоимость</w:t>
      </w:r>
      <w:r w:rsidRPr="002A21BD">
        <w:rPr>
          <w:i/>
          <w:sz w:val="28"/>
        </w:rPr>
        <w:t xml:space="preserve"> входит публикация статьи в объеме </w:t>
      </w:r>
      <w:r w:rsidRPr="00B33788">
        <w:rPr>
          <w:i/>
          <w:sz w:val="28"/>
        </w:rPr>
        <w:t>3</w:t>
      </w:r>
      <w:r w:rsidRPr="002A21BD">
        <w:rPr>
          <w:i/>
          <w:sz w:val="28"/>
        </w:rPr>
        <w:t xml:space="preserve">-х страниц </w:t>
      </w:r>
    </w:p>
    <w:p w:rsidR="0084227B" w:rsidRPr="002A21BD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</w:rPr>
      </w:pPr>
      <w:r w:rsidRPr="002A21BD">
        <w:rPr>
          <w:i/>
          <w:sz w:val="28"/>
        </w:rPr>
        <w:t>и сборник материалов конференции</w:t>
      </w:r>
      <w:r>
        <w:rPr>
          <w:i/>
          <w:sz w:val="28"/>
        </w:rPr>
        <w:t xml:space="preserve"> в электронном виде</w:t>
      </w:r>
    </w:p>
    <w:p w:rsidR="0084227B" w:rsidRPr="000C6626" w:rsidRDefault="0084227B" w:rsidP="000B3D71">
      <w:pPr>
        <w:ind w:firstLine="0"/>
        <w:rPr>
          <w:b/>
          <w:i/>
          <w:sz w:val="28"/>
          <w:szCs w:val="28"/>
        </w:rPr>
      </w:pPr>
      <w:r w:rsidRPr="000C6626">
        <w:rPr>
          <w:b/>
          <w:i/>
          <w:sz w:val="28"/>
          <w:szCs w:val="28"/>
        </w:rPr>
        <w:t xml:space="preserve">Размер статьи может быть увеличен, в данном случае размер </w:t>
      </w:r>
      <w:proofErr w:type="spellStart"/>
      <w:r w:rsidRPr="000C6626">
        <w:rPr>
          <w:b/>
          <w:i/>
          <w:sz w:val="28"/>
          <w:szCs w:val="28"/>
        </w:rPr>
        <w:t>оргвзноса</w:t>
      </w:r>
      <w:proofErr w:type="spellEnd"/>
      <w:r w:rsidRPr="000C6626">
        <w:rPr>
          <w:b/>
          <w:i/>
          <w:sz w:val="28"/>
          <w:szCs w:val="28"/>
        </w:rPr>
        <w:t xml:space="preserve"> увеличивается на 200 рублей за каждый дополнительный лист.</w:t>
      </w:r>
    </w:p>
    <w:p w:rsidR="0084227B" w:rsidRPr="0084227B" w:rsidRDefault="0084227B" w:rsidP="0084227B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материалы</w:t>
      </w:r>
      <w:r w:rsidRPr="0084227B">
        <w:rPr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6"/>
        <w:gridCol w:w="1289"/>
      </w:tblGrid>
      <w:tr w:rsidR="0084227B" w:rsidRPr="0084227B" w:rsidTr="0084227B">
        <w:trPr>
          <w:trHeight w:val="20"/>
          <w:jc w:val="center"/>
        </w:trPr>
        <w:tc>
          <w:tcPr>
            <w:tcW w:w="8056" w:type="dxa"/>
            <w:shd w:val="clear" w:color="auto" w:fill="auto"/>
          </w:tcPr>
          <w:p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</w:t>
            </w:r>
            <w:r w:rsidRPr="0084227B">
              <w:rPr>
                <w:bCs/>
                <w:i/>
                <w:sz w:val="28"/>
                <w:szCs w:val="28"/>
              </w:rPr>
              <w:t xml:space="preserve">Печатный экземпляр </w:t>
            </w:r>
            <w:r>
              <w:rPr>
                <w:bCs/>
                <w:i/>
                <w:sz w:val="28"/>
                <w:szCs w:val="28"/>
              </w:rPr>
              <w:t>сборника (доставка почтой)</w:t>
            </w:r>
          </w:p>
          <w:p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</w:t>
            </w:r>
            <w:r w:rsidRPr="0084227B">
              <w:rPr>
                <w:bCs/>
                <w:i/>
                <w:sz w:val="28"/>
                <w:szCs w:val="28"/>
              </w:rPr>
              <w:t>с доставкой за пределы Российской Федерации</w:t>
            </w:r>
          </w:p>
        </w:tc>
        <w:tc>
          <w:tcPr>
            <w:tcW w:w="1289" w:type="dxa"/>
            <w:shd w:val="clear" w:color="auto" w:fill="auto"/>
          </w:tcPr>
          <w:p w:rsidR="0084227B" w:rsidRPr="0084227B" w:rsidRDefault="00690902" w:rsidP="0084227B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84227B">
              <w:rPr>
                <w:bCs/>
                <w:sz w:val="28"/>
                <w:szCs w:val="28"/>
              </w:rPr>
              <w:t>0</w:t>
            </w:r>
            <w:r w:rsidR="0084227B" w:rsidRPr="0084227B">
              <w:rPr>
                <w:bCs/>
                <w:sz w:val="28"/>
                <w:szCs w:val="28"/>
              </w:rPr>
              <w:t>0 руб.</w:t>
            </w:r>
          </w:p>
          <w:p w:rsidR="0084227B" w:rsidRPr="0084227B" w:rsidRDefault="0084227B" w:rsidP="00690902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90902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</w:t>
            </w:r>
            <w:r w:rsidRPr="0084227B">
              <w:rPr>
                <w:bCs/>
                <w:sz w:val="28"/>
                <w:szCs w:val="28"/>
              </w:rPr>
              <w:t xml:space="preserve">0 </w:t>
            </w:r>
            <w:proofErr w:type="spellStart"/>
            <w:r w:rsidRPr="0084227B">
              <w:rPr>
                <w:bCs/>
                <w:sz w:val="28"/>
                <w:szCs w:val="28"/>
              </w:rPr>
              <w:t>руб</w:t>
            </w:r>
            <w:proofErr w:type="spellEnd"/>
          </w:p>
        </w:tc>
      </w:tr>
      <w:tr w:rsidR="0084227B" w:rsidRPr="0084227B" w:rsidTr="0084227B">
        <w:trPr>
          <w:trHeight w:val="20"/>
          <w:jc w:val="center"/>
        </w:trPr>
        <w:tc>
          <w:tcPr>
            <w:tcW w:w="8056" w:type="dxa"/>
            <w:shd w:val="clear" w:color="auto" w:fill="auto"/>
          </w:tcPr>
          <w:p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Диплом</w:t>
            </w:r>
            <w:r w:rsidRPr="0084227B">
              <w:rPr>
                <w:bCs/>
                <w:i/>
                <w:sz w:val="28"/>
                <w:szCs w:val="28"/>
              </w:rPr>
              <w:t xml:space="preserve"> участника</w:t>
            </w:r>
            <w:r>
              <w:rPr>
                <w:bCs/>
                <w:i/>
                <w:sz w:val="28"/>
                <w:szCs w:val="28"/>
              </w:rPr>
              <w:t xml:space="preserve"> в электронном виде</w:t>
            </w:r>
          </w:p>
        </w:tc>
        <w:tc>
          <w:tcPr>
            <w:tcW w:w="1289" w:type="dxa"/>
            <w:shd w:val="clear" w:color="auto" w:fill="auto"/>
          </w:tcPr>
          <w:p w:rsidR="0084227B" w:rsidRPr="0084227B" w:rsidRDefault="0084227B" w:rsidP="0084227B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руб.</w:t>
            </w:r>
          </w:p>
        </w:tc>
      </w:tr>
    </w:tbl>
    <w:p w:rsidR="0084227B" w:rsidRDefault="0084227B" w:rsidP="000B3D71">
      <w:pPr>
        <w:ind w:firstLine="0"/>
        <w:rPr>
          <w:sz w:val="28"/>
          <w:szCs w:val="28"/>
        </w:rPr>
      </w:pPr>
    </w:p>
    <w:p w:rsidR="00FF3589" w:rsidRPr="00922660" w:rsidRDefault="00FF3589" w:rsidP="00521F06">
      <w:pPr>
        <w:widowControl w:val="0"/>
        <w:spacing w:after="60"/>
        <w:jc w:val="center"/>
        <w:rPr>
          <w:b/>
          <w:bCs/>
          <w:color w:val="002060"/>
          <w:sz w:val="28"/>
          <w:szCs w:val="28"/>
        </w:rPr>
      </w:pPr>
      <w:r w:rsidRPr="00922660">
        <w:rPr>
          <w:b/>
          <w:bCs/>
          <w:color w:val="002060"/>
          <w:sz w:val="28"/>
          <w:szCs w:val="28"/>
        </w:rPr>
        <w:t xml:space="preserve">Последний день приема материалов </w:t>
      </w:r>
      <w:r w:rsidR="000603DE" w:rsidRPr="00922660">
        <w:rPr>
          <w:b/>
          <w:bCs/>
          <w:color w:val="002060"/>
          <w:sz w:val="28"/>
          <w:szCs w:val="28"/>
        </w:rPr>
        <w:t>для печати в сборнике м</w:t>
      </w:r>
      <w:r w:rsidR="00097DDF" w:rsidRPr="00922660">
        <w:rPr>
          <w:b/>
          <w:bCs/>
          <w:color w:val="002060"/>
          <w:sz w:val="28"/>
          <w:szCs w:val="28"/>
        </w:rPr>
        <w:t>а</w:t>
      </w:r>
      <w:r w:rsidR="000603DE" w:rsidRPr="00922660">
        <w:rPr>
          <w:b/>
          <w:bCs/>
          <w:color w:val="002060"/>
          <w:sz w:val="28"/>
          <w:szCs w:val="28"/>
        </w:rPr>
        <w:t xml:space="preserve">териалов </w:t>
      </w:r>
      <w:r w:rsidRPr="00922660">
        <w:rPr>
          <w:b/>
          <w:bCs/>
          <w:color w:val="002060"/>
          <w:sz w:val="28"/>
          <w:szCs w:val="28"/>
        </w:rPr>
        <w:t xml:space="preserve">– </w:t>
      </w:r>
      <w:r w:rsidR="000603DE" w:rsidRPr="00922660">
        <w:rPr>
          <w:b/>
          <w:bCs/>
          <w:color w:val="002060"/>
          <w:sz w:val="28"/>
          <w:szCs w:val="28"/>
        </w:rPr>
        <w:t>30</w:t>
      </w:r>
      <w:r w:rsidRPr="00922660">
        <w:rPr>
          <w:b/>
          <w:bCs/>
          <w:color w:val="002060"/>
          <w:sz w:val="28"/>
          <w:szCs w:val="28"/>
        </w:rPr>
        <w:t xml:space="preserve"> </w:t>
      </w:r>
      <w:r w:rsidR="00690902">
        <w:rPr>
          <w:b/>
          <w:color w:val="002060"/>
          <w:sz w:val="28"/>
          <w:szCs w:val="28"/>
        </w:rPr>
        <w:t>апреля</w:t>
      </w:r>
      <w:r w:rsidRPr="00922660">
        <w:rPr>
          <w:b/>
          <w:bCs/>
          <w:color w:val="002060"/>
          <w:sz w:val="28"/>
          <w:szCs w:val="28"/>
        </w:rPr>
        <w:t xml:space="preserve"> 20</w:t>
      </w:r>
      <w:r w:rsidR="004D22A0" w:rsidRPr="00922660">
        <w:rPr>
          <w:b/>
          <w:bCs/>
          <w:color w:val="002060"/>
          <w:sz w:val="28"/>
          <w:szCs w:val="28"/>
        </w:rPr>
        <w:t>2</w:t>
      </w:r>
      <w:r w:rsidR="00690902">
        <w:rPr>
          <w:b/>
          <w:bCs/>
          <w:color w:val="002060"/>
          <w:sz w:val="28"/>
          <w:szCs w:val="28"/>
        </w:rPr>
        <w:t>2</w:t>
      </w:r>
      <w:r w:rsidRPr="00922660">
        <w:rPr>
          <w:b/>
          <w:bCs/>
          <w:color w:val="002060"/>
          <w:sz w:val="28"/>
          <w:szCs w:val="28"/>
        </w:rPr>
        <w:t xml:space="preserve"> года.</w:t>
      </w:r>
    </w:p>
    <w:p w:rsidR="00521F06" w:rsidRPr="00922660" w:rsidRDefault="00521F06" w:rsidP="00521F06">
      <w:pPr>
        <w:widowControl w:val="0"/>
        <w:spacing w:after="60"/>
        <w:jc w:val="center"/>
        <w:rPr>
          <w:b/>
          <w:bCs/>
          <w:color w:val="002060"/>
          <w:sz w:val="28"/>
          <w:szCs w:val="28"/>
        </w:rPr>
      </w:pPr>
      <w:r w:rsidRPr="00922660">
        <w:rPr>
          <w:b/>
          <w:bCs/>
          <w:color w:val="002060"/>
          <w:sz w:val="28"/>
          <w:szCs w:val="28"/>
        </w:rPr>
        <w:t xml:space="preserve">Оплата </w:t>
      </w:r>
      <w:proofErr w:type="spellStart"/>
      <w:r w:rsidRPr="00922660">
        <w:rPr>
          <w:b/>
          <w:bCs/>
          <w:color w:val="002060"/>
          <w:sz w:val="28"/>
          <w:szCs w:val="28"/>
        </w:rPr>
        <w:t>оргвзноса</w:t>
      </w:r>
      <w:proofErr w:type="spellEnd"/>
      <w:r w:rsidRPr="00922660">
        <w:rPr>
          <w:b/>
          <w:bCs/>
          <w:color w:val="002060"/>
          <w:sz w:val="28"/>
          <w:szCs w:val="28"/>
        </w:rPr>
        <w:t xml:space="preserve"> принимается до </w:t>
      </w:r>
      <w:r w:rsidR="000603DE" w:rsidRPr="00922660">
        <w:rPr>
          <w:b/>
          <w:bCs/>
          <w:color w:val="002060"/>
          <w:sz w:val="28"/>
          <w:szCs w:val="28"/>
        </w:rPr>
        <w:t>1</w:t>
      </w:r>
      <w:r w:rsidR="000E322A" w:rsidRPr="00922660">
        <w:rPr>
          <w:b/>
          <w:bCs/>
          <w:color w:val="002060"/>
          <w:sz w:val="28"/>
          <w:szCs w:val="28"/>
        </w:rPr>
        <w:t xml:space="preserve"> </w:t>
      </w:r>
      <w:r w:rsidR="00690902">
        <w:rPr>
          <w:b/>
          <w:bCs/>
          <w:color w:val="002060"/>
          <w:sz w:val="28"/>
          <w:szCs w:val="28"/>
        </w:rPr>
        <w:t>мая</w:t>
      </w:r>
      <w:r w:rsidRPr="00922660">
        <w:rPr>
          <w:b/>
          <w:bCs/>
          <w:color w:val="002060"/>
          <w:sz w:val="28"/>
          <w:szCs w:val="28"/>
        </w:rPr>
        <w:t xml:space="preserve"> 20</w:t>
      </w:r>
      <w:r w:rsidR="004D22A0" w:rsidRPr="00922660">
        <w:rPr>
          <w:b/>
          <w:bCs/>
          <w:color w:val="002060"/>
          <w:sz w:val="28"/>
          <w:szCs w:val="28"/>
        </w:rPr>
        <w:t>2</w:t>
      </w:r>
      <w:r w:rsidR="00690902">
        <w:rPr>
          <w:b/>
          <w:bCs/>
          <w:color w:val="002060"/>
          <w:sz w:val="28"/>
          <w:szCs w:val="28"/>
        </w:rPr>
        <w:t>2</w:t>
      </w:r>
      <w:r w:rsidR="00331280">
        <w:rPr>
          <w:b/>
          <w:bCs/>
          <w:color w:val="002060"/>
          <w:sz w:val="28"/>
          <w:szCs w:val="28"/>
        </w:rPr>
        <w:t xml:space="preserve"> года включительно.</w:t>
      </w:r>
    </w:p>
    <w:p w:rsidR="000603DE" w:rsidRPr="00922660" w:rsidRDefault="00692798" w:rsidP="00692798">
      <w:pPr>
        <w:widowControl w:val="0"/>
        <w:spacing w:after="60"/>
        <w:jc w:val="center"/>
        <w:rPr>
          <w:b/>
          <w:bCs/>
          <w:color w:val="002060"/>
          <w:sz w:val="28"/>
          <w:szCs w:val="28"/>
        </w:rPr>
      </w:pPr>
      <w:r w:rsidRPr="00922660">
        <w:rPr>
          <w:b/>
          <w:bCs/>
          <w:color w:val="002060"/>
          <w:sz w:val="28"/>
          <w:szCs w:val="28"/>
        </w:rPr>
        <w:t xml:space="preserve">Внимание: заявки на очное участие принимаются только до </w:t>
      </w:r>
      <w:r w:rsidR="00690902">
        <w:rPr>
          <w:b/>
          <w:bCs/>
          <w:color w:val="002060"/>
          <w:sz w:val="28"/>
          <w:szCs w:val="28"/>
        </w:rPr>
        <w:t>28</w:t>
      </w:r>
      <w:r w:rsidRPr="00922660">
        <w:rPr>
          <w:b/>
          <w:bCs/>
          <w:color w:val="002060"/>
          <w:sz w:val="28"/>
          <w:szCs w:val="28"/>
        </w:rPr>
        <w:t xml:space="preserve"> </w:t>
      </w:r>
      <w:r w:rsidR="00690902">
        <w:rPr>
          <w:b/>
          <w:bCs/>
          <w:color w:val="002060"/>
          <w:sz w:val="28"/>
          <w:szCs w:val="28"/>
        </w:rPr>
        <w:t>апреля</w:t>
      </w:r>
      <w:r w:rsidRPr="00922660">
        <w:rPr>
          <w:b/>
          <w:bCs/>
          <w:color w:val="002060"/>
          <w:sz w:val="28"/>
          <w:szCs w:val="28"/>
        </w:rPr>
        <w:t xml:space="preserve"> 2021 года включительно. Статью для публикации можно прислать позже, до 30 </w:t>
      </w:r>
      <w:r w:rsidR="00690902">
        <w:rPr>
          <w:b/>
          <w:bCs/>
          <w:color w:val="002060"/>
          <w:sz w:val="28"/>
          <w:szCs w:val="28"/>
        </w:rPr>
        <w:t>апреля</w:t>
      </w:r>
      <w:r w:rsidRPr="00922660">
        <w:rPr>
          <w:b/>
          <w:bCs/>
          <w:color w:val="002060"/>
          <w:sz w:val="28"/>
          <w:szCs w:val="28"/>
        </w:rPr>
        <w:t>.</w:t>
      </w:r>
    </w:p>
    <w:p w:rsidR="00B61E43" w:rsidRPr="00922660" w:rsidRDefault="00B61E43" w:rsidP="00692798">
      <w:pPr>
        <w:widowControl w:val="0"/>
        <w:spacing w:after="60"/>
        <w:jc w:val="center"/>
        <w:rPr>
          <w:b/>
          <w:bCs/>
          <w:color w:val="002060"/>
          <w:sz w:val="28"/>
          <w:szCs w:val="28"/>
        </w:rPr>
      </w:pPr>
      <w:r w:rsidRPr="00922660">
        <w:rPr>
          <w:b/>
          <w:bCs/>
          <w:color w:val="002060"/>
          <w:sz w:val="28"/>
          <w:szCs w:val="28"/>
        </w:rPr>
        <w:t>Расписание онлайн-выступлений докладчиков будет разослано участникам 2</w:t>
      </w:r>
      <w:r w:rsidR="00690902">
        <w:rPr>
          <w:b/>
          <w:bCs/>
          <w:color w:val="002060"/>
          <w:sz w:val="28"/>
          <w:szCs w:val="28"/>
        </w:rPr>
        <w:t>9</w:t>
      </w:r>
      <w:r w:rsidRPr="00922660">
        <w:rPr>
          <w:b/>
          <w:bCs/>
          <w:color w:val="002060"/>
          <w:sz w:val="28"/>
          <w:szCs w:val="28"/>
        </w:rPr>
        <w:t xml:space="preserve"> </w:t>
      </w:r>
      <w:r w:rsidR="00690902">
        <w:rPr>
          <w:b/>
          <w:bCs/>
          <w:color w:val="002060"/>
          <w:sz w:val="28"/>
          <w:szCs w:val="28"/>
        </w:rPr>
        <w:t>апреля</w:t>
      </w:r>
      <w:r w:rsidRPr="00922660">
        <w:rPr>
          <w:b/>
          <w:bCs/>
          <w:color w:val="002060"/>
          <w:sz w:val="28"/>
          <w:szCs w:val="28"/>
        </w:rPr>
        <w:t xml:space="preserve"> 202</w:t>
      </w:r>
      <w:r w:rsidR="00690902">
        <w:rPr>
          <w:b/>
          <w:bCs/>
          <w:color w:val="002060"/>
          <w:sz w:val="28"/>
          <w:szCs w:val="28"/>
        </w:rPr>
        <w:t>2</w:t>
      </w:r>
      <w:r w:rsidRPr="00922660">
        <w:rPr>
          <w:b/>
          <w:bCs/>
          <w:color w:val="002060"/>
          <w:sz w:val="28"/>
          <w:szCs w:val="28"/>
        </w:rPr>
        <w:t xml:space="preserve"> года.</w:t>
      </w:r>
    </w:p>
    <w:p w:rsidR="00EE403D" w:rsidRPr="00922660" w:rsidRDefault="00EE403D" w:rsidP="00EE403D">
      <w:pPr>
        <w:ind w:firstLine="0"/>
        <w:jc w:val="center"/>
        <w:rPr>
          <w:color w:val="002060"/>
          <w:sz w:val="28"/>
          <w:szCs w:val="28"/>
        </w:rPr>
      </w:pPr>
      <w:r w:rsidRPr="00922660">
        <w:rPr>
          <w:color w:val="002060"/>
          <w:sz w:val="28"/>
          <w:szCs w:val="28"/>
        </w:rPr>
        <w:t xml:space="preserve">Сборник в электронном варианте будет готов и подписан в печать </w:t>
      </w:r>
      <w:r w:rsidR="000603DE" w:rsidRPr="00922660">
        <w:rPr>
          <w:color w:val="002060"/>
          <w:sz w:val="28"/>
          <w:szCs w:val="28"/>
        </w:rPr>
        <w:t>12</w:t>
      </w:r>
      <w:r w:rsidRPr="00922660">
        <w:rPr>
          <w:color w:val="002060"/>
          <w:sz w:val="28"/>
          <w:szCs w:val="28"/>
        </w:rPr>
        <w:t xml:space="preserve"> </w:t>
      </w:r>
      <w:r w:rsidR="00690902">
        <w:rPr>
          <w:bCs/>
          <w:color w:val="002060"/>
          <w:sz w:val="28"/>
          <w:szCs w:val="28"/>
        </w:rPr>
        <w:t>мая</w:t>
      </w:r>
      <w:r w:rsidR="00E83835" w:rsidRPr="00922660">
        <w:rPr>
          <w:color w:val="002060"/>
          <w:sz w:val="28"/>
          <w:szCs w:val="28"/>
        </w:rPr>
        <w:t xml:space="preserve"> 20</w:t>
      </w:r>
      <w:r w:rsidR="004D22A0" w:rsidRPr="00922660">
        <w:rPr>
          <w:color w:val="002060"/>
          <w:sz w:val="28"/>
          <w:szCs w:val="28"/>
        </w:rPr>
        <w:t>2</w:t>
      </w:r>
      <w:r w:rsidR="00690902">
        <w:rPr>
          <w:color w:val="002060"/>
          <w:sz w:val="28"/>
          <w:szCs w:val="28"/>
        </w:rPr>
        <w:t>2</w:t>
      </w:r>
      <w:r w:rsidR="00E83835" w:rsidRPr="00922660">
        <w:rPr>
          <w:color w:val="002060"/>
          <w:sz w:val="28"/>
          <w:szCs w:val="28"/>
        </w:rPr>
        <w:t xml:space="preserve"> г</w:t>
      </w:r>
      <w:r w:rsidR="00331280">
        <w:rPr>
          <w:color w:val="002060"/>
          <w:sz w:val="28"/>
          <w:szCs w:val="28"/>
        </w:rPr>
        <w:t>ода</w:t>
      </w:r>
      <w:r w:rsidRPr="00922660">
        <w:rPr>
          <w:color w:val="002060"/>
          <w:sz w:val="28"/>
          <w:szCs w:val="28"/>
        </w:rPr>
        <w:t>,</w:t>
      </w:r>
      <w:r w:rsidR="000E322A" w:rsidRPr="00922660">
        <w:rPr>
          <w:color w:val="002060"/>
          <w:sz w:val="28"/>
          <w:szCs w:val="28"/>
        </w:rPr>
        <w:t xml:space="preserve"> </w:t>
      </w:r>
      <w:r w:rsidR="000603DE" w:rsidRPr="00922660">
        <w:rPr>
          <w:color w:val="002060"/>
          <w:sz w:val="28"/>
          <w:szCs w:val="28"/>
        </w:rPr>
        <w:t>28</w:t>
      </w:r>
      <w:r w:rsidR="000E322A" w:rsidRPr="00922660">
        <w:rPr>
          <w:color w:val="002060"/>
          <w:sz w:val="28"/>
          <w:szCs w:val="28"/>
        </w:rPr>
        <w:t xml:space="preserve"> </w:t>
      </w:r>
      <w:r w:rsidR="00690902">
        <w:rPr>
          <w:color w:val="002060"/>
          <w:sz w:val="28"/>
          <w:szCs w:val="28"/>
        </w:rPr>
        <w:t>мая</w:t>
      </w:r>
      <w:r w:rsidR="003029EE" w:rsidRPr="00922660">
        <w:rPr>
          <w:color w:val="002060"/>
          <w:sz w:val="28"/>
          <w:szCs w:val="28"/>
        </w:rPr>
        <w:t xml:space="preserve"> 20</w:t>
      </w:r>
      <w:r w:rsidR="00E83835" w:rsidRPr="00922660">
        <w:rPr>
          <w:color w:val="002060"/>
          <w:sz w:val="28"/>
          <w:szCs w:val="28"/>
        </w:rPr>
        <w:t>2</w:t>
      </w:r>
      <w:r w:rsidR="00690902">
        <w:rPr>
          <w:color w:val="002060"/>
          <w:sz w:val="28"/>
          <w:szCs w:val="28"/>
        </w:rPr>
        <w:t>2</w:t>
      </w:r>
      <w:r w:rsidR="003029EE" w:rsidRPr="00922660">
        <w:rPr>
          <w:color w:val="002060"/>
          <w:sz w:val="28"/>
          <w:szCs w:val="28"/>
        </w:rPr>
        <w:t xml:space="preserve"> года</w:t>
      </w:r>
      <w:r w:rsidR="00331280">
        <w:rPr>
          <w:color w:val="002060"/>
          <w:sz w:val="28"/>
          <w:szCs w:val="28"/>
        </w:rPr>
        <w:t xml:space="preserve"> сборник будет напечатан</w:t>
      </w:r>
      <w:r w:rsidR="00690902">
        <w:rPr>
          <w:color w:val="002060"/>
          <w:sz w:val="28"/>
          <w:szCs w:val="28"/>
        </w:rPr>
        <w:t>.</w:t>
      </w:r>
    </w:p>
    <w:p w:rsidR="00521F06" w:rsidRDefault="00521F06" w:rsidP="00521F06">
      <w:pPr>
        <w:widowControl w:val="0"/>
        <w:spacing w:after="60"/>
        <w:jc w:val="center"/>
        <w:rPr>
          <w:rFonts w:ascii="Cambria" w:hAnsi="Cambria"/>
          <w:b/>
          <w:bCs/>
        </w:rPr>
      </w:pPr>
    </w:p>
    <w:p w:rsidR="00521F06" w:rsidRPr="00BF144A" w:rsidRDefault="00521F06" w:rsidP="00521F06">
      <w:pPr>
        <w:widowControl w:val="0"/>
        <w:spacing w:after="60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Правила оформления</w:t>
      </w:r>
      <w:r w:rsidRPr="00BF144A">
        <w:rPr>
          <w:rFonts w:ascii="Cambria" w:hAnsi="Cambria"/>
          <w:b/>
          <w:bCs/>
        </w:rPr>
        <w:t xml:space="preserve"> статьи:</w:t>
      </w:r>
    </w:p>
    <w:p w:rsidR="00521F06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>
        <w:rPr>
          <w:rFonts w:ascii="Cambria" w:hAnsi="Cambria"/>
        </w:rPr>
        <w:t>Р</w:t>
      </w:r>
      <w:r w:rsidRPr="009F2169">
        <w:rPr>
          <w:rFonts w:ascii="Cambria" w:hAnsi="Cambria"/>
        </w:rPr>
        <w:t xml:space="preserve">азмер шрифта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>
        <w:rPr>
          <w:rFonts w:ascii="Cambria" w:hAnsi="Cambria"/>
        </w:rPr>
        <w:t xml:space="preserve">интервал – 1,5; </w:t>
      </w:r>
      <w:r w:rsidR="00291A4C">
        <w:rPr>
          <w:rFonts w:ascii="Cambria" w:hAnsi="Cambria"/>
        </w:rPr>
        <w:t>поля стандартные.</w:t>
      </w:r>
    </w:p>
    <w:p w:rsidR="00521F06" w:rsidRPr="00A7023E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:rsidR="00521F06" w:rsidRPr="009F2169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литературы</w:t>
      </w:r>
      <w:r w:rsidRPr="009F2169">
        <w:rPr>
          <w:rFonts w:ascii="Cambria" w:hAnsi="Cambria"/>
        </w:rPr>
        <w:t xml:space="preserve"> – в конце текста оформленный согласно </w:t>
      </w:r>
      <w:r w:rsidR="00D0444C">
        <w:rPr>
          <w:rFonts w:ascii="Cambria" w:hAnsi="Cambria"/>
        </w:rPr>
        <w:t>ГОСТ</w:t>
      </w:r>
      <w:r>
        <w:rPr>
          <w:rFonts w:ascii="Cambria" w:hAnsi="Cambria"/>
        </w:rPr>
        <w:t xml:space="preserve">. </w:t>
      </w:r>
    </w:p>
    <w:p w:rsidR="00521F06" w:rsidRPr="009F2169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</w:t>
      </w:r>
      <w:proofErr w:type="gramStart"/>
      <w:r w:rsidRPr="009F2169">
        <w:rPr>
          <w:rFonts w:ascii="Cambria" w:hAnsi="Cambria"/>
        </w:rPr>
        <w:t>например</w:t>
      </w:r>
      <w:proofErr w:type="gramEnd"/>
      <w:r w:rsidRPr="009F2169">
        <w:rPr>
          <w:rFonts w:ascii="Cambria" w:hAnsi="Cambria"/>
        </w:rPr>
        <w:t>: [</w:t>
      </w:r>
      <w:r w:rsidR="00D0444C">
        <w:rPr>
          <w:rFonts w:ascii="Cambria" w:hAnsi="Cambria"/>
        </w:rPr>
        <w:t>1</w:t>
      </w:r>
      <w:r w:rsidRPr="009F2169">
        <w:rPr>
          <w:rFonts w:ascii="Cambria" w:hAnsi="Cambria"/>
        </w:rPr>
        <w:t>]);</w:t>
      </w:r>
    </w:p>
    <w:p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литературы; </w:t>
      </w:r>
    </w:p>
    <w:p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</w:t>
      </w:r>
      <w:r w:rsidR="008A2D5A">
        <w:rPr>
          <w:rFonts w:ascii="Cambria" w:hAnsi="Cambria"/>
        </w:rPr>
        <w:t xml:space="preserve">Первым в статье должно идти заглавие (ПРОПИСНЫМИ БУКВАМИ, жирный </w:t>
      </w:r>
      <w:r w:rsidR="008A2D5A">
        <w:rPr>
          <w:rFonts w:ascii="Cambria" w:hAnsi="Cambria"/>
        </w:rPr>
        <w:lastRenderedPageBreak/>
        <w:t>шрифт</w:t>
      </w:r>
      <w:r w:rsidR="00E2341F">
        <w:rPr>
          <w:rFonts w:ascii="Cambria" w:hAnsi="Cambria"/>
        </w:rPr>
        <w:t xml:space="preserve">, </w:t>
      </w:r>
      <w:r w:rsidR="008A2D5A">
        <w:rPr>
          <w:rFonts w:ascii="Cambria" w:hAnsi="Cambria"/>
        </w:rPr>
        <w:t xml:space="preserve">выравнивание по центру). </w:t>
      </w:r>
      <w:r w:rsidR="00CB0608">
        <w:rPr>
          <w:rFonts w:ascii="Cambria" w:hAnsi="Cambria"/>
        </w:rPr>
        <w:t xml:space="preserve">После заглавия, перед текстом </w:t>
      </w:r>
      <w:r w:rsidR="00E2341F">
        <w:rPr>
          <w:rFonts w:ascii="Cambria" w:hAnsi="Cambria"/>
        </w:rPr>
        <w:t xml:space="preserve">аннотации </w:t>
      </w:r>
      <w:r w:rsidR="00CB0608">
        <w:rPr>
          <w:rFonts w:ascii="Cambria" w:hAnsi="Cambria"/>
        </w:rPr>
        <w:t xml:space="preserve">статьи – Фамилия, И.О. автора, на следующей строке </w:t>
      </w:r>
      <w:r w:rsidR="008A2D5A">
        <w:rPr>
          <w:rFonts w:ascii="Cambria" w:hAnsi="Cambria"/>
        </w:rPr>
        <w:t>–</w:t>
      </w:r>
      <w:r w:rsidR="00CB0608">
        <w:rPr>
          <w:rFonts w:ascii="Cambria" w:hAnsi="Cambria"/>
        </w:rPr>
        <w:t xml:space="preserve"> </w:t>
      </w:r>
      <w:r w:rsidR="008A2D5A">
        <w:rPr>
          <w:rFonts w:ascii="Cambria" w:hAnsi="Cambria"/>
        </w:rPr>
        <w:t xml:space="preserve">название организации участника, город </w:t>
      </w:r>
      <w:r w:rsidR="008A2D5A">
        <w:rPr>
          <w:rFonts w:ascii="Cambria" w:hAnsi="Cambria"/>
          <w:bCs/>
        </w:rPr>
        <w:t>(см. ниже правила оформления)</w:t>
      </w:r>
      <w:r>
        <w:rPr>
          <w:rFonts w:ascii="Cambria" w:hAnsi="Cambria"/>
          <w:bCs/>
        </w:rPr>
        <w:t>.</w:t>
      </w:r>
    </w:p>
    <w:p w:rsidR="00521F06" w:rsidRDefault="008A2D5A" w:rsidP="00521F06">
      <w:pPr>
        <w:widowControl w:val="0"/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521F06" w:rsidRPr="009F2169">
        <w:rPr>
          <w:rFonts w:ascii="Cambria" w:hAnsi="Cambria"/>
        </w:rPr>
        <w:t>.</w:t>
      </w:r>
      <w:r w:rsidR="00521F06">
        <w:t> </w:t>
      </w:r>
      <w:r w:rsidR="00521F06" w:rsidRPr="009F2169">
        <w:rPr>
          <w:rFonts w:ascii="Cambria" w:hAnsi="Cambria"/>
          <w:bCs/>
        </w:rPr>
        <w:t xml:space="preserve">  </w:t>
      </w:r>
      <w:r w:rsidR="00521F06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521F06" w:rsidRPr="00047141">
        <w:rPr>
          <w:rFonts w:ascii="Cambria" w:hAnsi="Cambria"/>
          <w:b/>
          <w:bCs/>
        </w:rPr>
        <w:t xml:space="preserve"> на русском (до основного текста) и английском (</w:t>
      </w:r>
      <w:r w:rsidR="00521F06">
        <w:rPr>
          <w:rFonts w:ascii="Cambria" w:hAnsi="Cambria"/>
          <w:b/>
          <w:bCs/>
        </w:rPr>
        <w:t>после</w:t>
      </w:r>
      <w:r w:rsidR="00521F06" w:rsidRPr="00047141">
        <w:rPr>
          <w:rFonts w:ascii="Cambria" w:hAnsi="Cambria"/>
          <w:b/>
          <w:bCs/>
        </w:rPr>
        <w:t xml:space="preserve"> списк</w:t>
      </w:r>
      <w:r w:rsidR="00521F06">
        <w:rPr>
          <w:rFonts w:ascii="Cambria" w:hAnsi="Cambria"/>
          <w:b/>
          <w:bCs/>
        </w:rPr>
        <w:t>а</w:t>
      </w:r>
      <w:r w:rsidR="00521F06" w:rsidRPr="00047141">
        <w:rPr>
          <w:rFonts w:ascii="Cambria" w:hAnsi="Cambria"/>
          <w:b/>
          <w:bCs/>
        </w:rPr>
        <w:t xml:space="preserve"> литературы) языках</w:t>
      </w:r>
      <w:r w:rsidR="00521F06" w:rsidRPr="00047141">
        <w:rPr>
          <w:rFonts w:ascii="Cambria" w:eastAsia="Calibri" w:hAnsi="Cambria"/>
          <w:bCs/>
        </w:rPr>
        <w:t>.</w:t>
      </w:r>
    </w:p>
    <w:p w:rsidR="00521F06" w:rsidRPr="00047141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eastAsia="Calibri" w:hAnsi="Cambria"/>
          <w:bCs/>
        </w:rPr>
        <w:t>1</w:t>
      </w:r>
      <w:r w:rsidR="008A2D5A">
        <w:rPr>
          <w:rFonts w:ascii="Cambria" w:eastAsia="Calibri" w:hAnsi="Cambria"/>
          <w:bCs/>
        </w:rPr>
        <w:t>0</w:t>
      </w:r>
      <w:r>
        <w:rPr>
          <w:rFonts w:ascii="Cambria" w:eastAsia="Calibri" w:hAnsi="Cambria"/>
          <w:bCs/>
        </w:rPr>
        <w:t xml:space="preserve">. </w:t>
      </w:r>
      <w:r w:rsidRPr="00521F06">
        <w:rPr>
          <w:rFonts w:ascii="Cambria" w:eastAsia="Calibri" w:hAnsi="Cambria"/>
          <w:bCs/>
        </w:rPr>
        <w:t>Число соавторов не ограничивается.</w:t>
      </w:r>
    </w:p>
    <w:p w:rsidR="00521F06" w:rsidRPr="00E83835" w:rsidRDefault="00521F06" w:rsidP="00521F06">
      <w:pPr>
        <w:widowControl w:val="0"/>
        <w:rPr>
          <w:rFonts w:ascii="Cambria" w:hAnsi="Cambria"/>
          <w:b/>
          <w:bCs/>
        </w:rPr>
      </w:pPr>
      <w:r w:rsidRPr="00E83835">
        <w:rPr>
          <w:rFonts w:ascii="Cambria" w:hAnsi="Cambria"/>
          <w:b/>
          <w:bCs/>
        </w:rPr>
        <w:t>1</w:t>
      </w:r>
      <w:r w:rsidR="008A2D5A" w:rsidRPr="00E83835">
        <w:rPr>
          <w:rFonts w:ascii="Cambria" w:hAnsi="Cambria"/>
          <w:b/>
          <w:bCs/>
        </w:rPr>
        <w:t>1</w:t>
      </w:r>
      <w:r w:rsidRPr="00E83835">
        <w:rPr>
          <w:rFonts w:ascii="Cambria" w:hAnsi="Cambria"/>
          <w:b/>
          <w:bCs/>
        </w:rPr>
        <w:t xml:space="preserve">. </w:t>
      </w:r>
      <w:r w:rsidR="00CE64B5" w:rsidRPr="00E83835">
        <w:rPr>
          <w:rFonts w:ascii="Cambria" w:hAnsi="Cambria"/>
          <w:b/>
          <w:bCs/>
        </w:rPr>
        <w:t>Строго з</w:t>
      </w:r>
      <w:r w:rsidRPr="00E83835">
        <w:rPr>
          <w:rFonts w:ascii="Cambria" w:hAnsi="Cambria"/>
          <w:b/>
          <w:bCs/>
        </w:rPr>
        <w:t xml:space="preserve">апрещено цитировать одного и того же автора более </w:t>
      </w:r>
      <w:r w:rsidR="00CE64B5" w:rsidRPr="00E83835">
        <w:rPr>
          <w:rFonts w:ascii="Cambria" w:hAnsi="Cambria"/>
          <w:b/>
          <w:bCs/>
        </w:rPr>
        <w:t>3</w:t>
      </w:r>
      <w:r w:rsidRPr="00E83835">
        <w:rPr>
          <w:rFonts w:ascii="Cambria" w:hAnsi="Cambria"/>
          <w:b/>
          <w:bCs/>
        </w:rPr>
        <w:t xml:space="preserve"> раз.</w:t>
      </w:r>
    </w:p>
    <w:p w:rsidR="00521F06" w:rsidRDefault="00521F06" w:rsidP="000B3D71">
      <w:pPr>
        <w:ind w:firstLine="0"/>
        <w:rPr>
          <w:sz w:val="28"/>
          <w:szCs w:val="28"/>
        </w:rPr>
      </w:pPr>
    </w:p>
    <w:p w:rsidR="00466561" w:rsidRPr="00466561" w:rsidRDefault="00466561" w:rsidP="00466561">
      <w:pPr>
        <w:rPr>
          <w:sz w:val="28"/>
          <w:szCs w:val="28"/>
          <w:u w:val="single"/>
        </w:rPr>
      </w:pPr>
      <w:r w:rsidRPr="00466561">
        <w:rPr>
          <w:sz w:val="28"/>
          <w:szCs w:val="28"/>
          <w:u w:val="single"/>
        </w:rPr>
        <w:t xml:space="preserve">Пример оформления «шапки» статьи: </w:t>
      </w:r>
    </w:p>
    <w:p w:rsidR="00466561" w:rsidRDefault="00466561" w:rsidP="000B3D71">
      <w:pPr>
        <w:ind w:firstLine="0"/>
        <w:rPr>
          <w:sz w:val="28"/>
          <w:szCs w:val="28"/>
        </w:rPr>
      </w:pPr>
    </w:p>
    <w:p w:rsidR="0028176A" w:rsidRPr="0028176A" w:rsidRDefault="00692798" w:rsidP="0028176A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ИСТОРИЯ МАРКСИЗМА В РОССИИ</w:t>
      </w:r>
    </w:p>
    <w:p w:rsidR="00466561" w:rsidRPr="00466561" w:rsidRDefault="006E48E0" w:rsidP="00466561">
      <w:pPr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Иванова И.И</w:t>
      </w:r>
      <w:r w:rsidR="00466561" w:rsidRPr="00466561">
        <w:rPr>
          <w:b/>
          <w:i/>
          <w:sz w:val="28"/>
          <w:szCs w:val="28"/>
        </w:rPr>
        <w:t>.</w:t>
      </w:r>
    </w:p>
    <w:p w:rsidR="00466561" w:rsidRPr="00466561" w:rsidRDefault="00BE1A89" w:rsidP="00466561">
      <w:pPr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Московский</w:t>
      </w:r>
      <w:r w:rsidR="00466561" w:rsidRPr="00466561">
        <w:rPr>
          <w:i/>
          <w:sz w:val="28"/>
          <w:szCs w:val="28"/>
        </w:rPr>
        <w:t xml:space="preserve"> государственный педагогический университет, </w:t>
      </w:r>
      <w:r>
        <w:rPr>
          <w:i/>
          <w:sz w:val="28"/>
          <w:szCs w:val="28"/>
        </w:rPr>
        <w:t>Москва</w:t>
      </w:r>
    </w:p>
    <w:p w:rsidR="00466561" w:rsidRPr="00466561" w:rsidRDefault="00466561" w:rsidP="00466561">
      <w:pPr>
        <w:ind w:firstLine="0"/>
        <w:rPr>
          <w:i/>
          <w:sz w:val="28"/>
          <w:szCs w:val="28"/>
        </w:rPr>
      </w:pPr>
    </w:p>
    <w:p w:rsidR="00466561" w:rsidRPr="00466561" w:rsidRDefault="00466561" w:rsidP="00466561">
      <w:pPr>
        <w:ind w:firstLine="0"/>
        <w:rPr>
          <w:i/>
          <w:sz w:val="28"/>
          <w:szCs w:val="28"/>
        </w:rPr>
      </w:pPr>
      <w:r w:rsidRPr="00466561">
        <w:rPr>
          <w:i/>
          <w:sz w:val="28"/>
          <w:szCs w:val="28"/>
        </w:rPr>
        <w:t>В статье исследу</w:t>
      </w:r>
      <w:r w:rsidR="00692798">
        <w:rPr>
          <w:i/>
          <w:sz w:val="28"/>
          <w:szCs w:val="28"/>
        </w:rPr>
        <w:t xml:space="preserve">ются </w:t>
      </w:r>
      <w:r w:rsidRPr="00466561">
        <w:rPr>
          <w:i/>
          <w:sz w:val="28"/>
          <w:szCs w:val="28"/>
        </w:rPr>
        <w:t>и</w:t>
      </w:r>
      <w:r w:rsidR="00692798">
        <w:rPr>
          <w:i/>
          <w:sz w:val="28"/>
          <w:szCs w:val="28"/>
        </w:rPr>
        <w:t>сторические аспекты развития марксизма в России</w:t>
      </w:r>
      <w:r w:rsidRPr="00466561">
        <w:rPr>
          <w:i/>
          <w:sz w:val="28"/>
          <w:szCs w:val="28"/>
        </w:rPr>
        <w:t>.</w:t>
      </w:r>
    </w:p>
    <w:p w:rsidR="00466561" w:rsidRPr="00466561" w:rsidRDefault="00466561" w:rsidP="00466561">
      <w:pPr>
        <w:ind w:firstLine="0"/>
        <w:rPr>
          <w:i/>
          <w:sz w:val="28"/>
          <w:szCs w:val="28"/>
        </w:rPr>
      </w:pPr>
      <w:r w:rsidRPr="00466561">
        <w:rPr>
          <w:i/>
          <w:sz w:val="28"/>
          <w:szCs w:val="28"/>
        </w:rPr>
        <w:t xml:space="preserve">Ключевые слова: </w:t>
      </w:r>
      <w:r w:rsidR="003B6DB3">
        <w:rPr>
          <w:i/>
          <w:sz w:val="28"/>
          <w:szCs w:val="28"/>
        </w:rPr>
        <w:t>история марксизма, марксизм в России.</w:t>
      </w:r>
    </w:p>
    <w:p w:rsidR="00466561" w:rsidRDefault="00466561" w:rsidP="000B3D71">
      <w:pPr>
        <w:ind w:firstLine="0"/>
        <w:rPr>
          <w:sz w:val="28"/>
          <w:szCs w:val="28"/>
        </w:rPr>
      </w:pPr>
    </w:p>
    <w:p w:rsidR="00466561" w:rsidRDefault="00466561" w:rsidP="00466561">
      <w:pPr>
        <w:rPr>
          <w:sz w:val="28"/>
          <w:szCs w:val="28"/>
        </w:rPr>
      </w:pPr>
      <w:r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  <w:r w:rsidRPr="0046656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</w:p>
    <w:p w:rsidR="00466561" w:rsidRDefault="00466561" w:rsidP="000B3D71">
      <w:pPr>
        <w:ind w:firstLine="0"/>
        <w:rPr>
          <w:sz w:val="28"/>
          <w:szCs w:val="28"/>
        </w:rPr>
      </w:pPr>
    </w:p>
    <w:p w:rsidR="00521F06" w:rsidRPr="00BE1A89" w:rsidRDefault="00D0444C" w:rsidP="000B3D71">
      <w:pPr>
        <w:ind w:firstLine="0"/>
        <w:rPr>
          <w:sz w:val="28"/>
          <w:szCs w:val="28"/>
          <w:u w:val="single"/>
        </w:rPr>
      </w:pPr>
      <w:r w:rsidRPr="00BE1A89">
        <w:rPr>
          <w:sz w:val="28"/>
          <w:szCs w:val="28"/>
          <w:u w:val="single"/>
        </w:rPr>
        <w:t>Анкета участника:</w:t>
      </w:r>
    </w:p>
    <w:p w:rsidR="00D0444C" w:rsidRDefault="00D0444C" w:rsidP="000B3D71">
      <w:pPr>
        <w:ind w:firstLine="0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6"/>
        <w:gridCol w:w="4496"/>
        <w:gridCol w:w="4113"/>
      </w:tblGrid>
      <w:tr w:rsidR="00D0444C" w:rsidRPr="00D0444C" w:rsidTr="00A10565">
        <w:trPr>
          <w:trHeight w:val="537"/>
        </w:trPr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  <w:rPr>
                <w:bCs/>
              </w:rPr>
            </w:pPr>
            <w:r w:rsidRPr="00D0444C">
              <w:rPr>
                <w:bCs/>
              </w:rPr>
              <w:t>1</w:t>
            </w:r>
          </w:p>
        </w:tc>
        <w:tc>
          <w:tcPr>
            <w:tcW w:w="24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  <w:rPr>
                <w:bCs/>
              </w:rPr>
            </w:pPr>
            <w:r w:rsidRPr="00D0444C">
              <w:rPr>
                <w:bCs/>
              </w:rPr>
              <w:t>Фамилия, имя, отчество автора(</w:t>
            </w:r>
            <w:proofErr w:type="spellStart"/>
            <w:r w:rsidRPr="00D0444C">
              <w:rPr>
                <w:bCs/>
              </w:rPr>
              <w:t>ов</w:t>
            </w:r>
            <w:proofErr w:type="spellEnd"/>
            <w:r w:rsidRPr="00D0444C">
              <w:rPr>
                <w:bCs/>
              </w:rPr>
              <w:t>)</w:t>
            </w:r>
          </w:p>
        </w:tc>
        <w:tc>
          <w:tcPr>
            <w:tcW w:w="220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  <w:rPr>
                <w:bCs/>
              </w:rPr>
            </w:pPr>
          </w:p>
        </w:tc>
      </w:tr>
      <w:tr w:rsidR="00692798" w:rsidRPr="00D0444C" w:rsidTr="00A10565">
        <w:trPr>
          <w:trHeight w:val="537"/>
        </w:trPr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798" w:rsidRPr="00D0444C" w:rsidRDefault="00692798" w:rsidP="00D0444C">
            <w:pPr>
              <w:ind w:firstLine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4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798" w:rsidRPr="00414DF7" w:rsidRDefault="00692798" w:rsidP="00D97651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Форма участия (очная или </w:t>
            </w:r>
            <w:r w:rsidR="00D97651" w:rsidRPr="00D97651">
              <w:rPr>
                <w:bCs/>
              </w:rPr>
              <w:t>за</w:t>
            </w:r>
            <w:r>
              <w:rPr>
                <w:bCs/>
              </w:rPr>
              <w:t>очная</w:t>
            </w:r>
            <w:r w:rsidR="00414DF7" w:rsidRPr="00414DF7">
              <w:rPr>
                <w:bCs/>
              </w:rPr>
              <w:t>)</w:t>
            </w:r>
          </w:p>
        </w:tc>
        <w:tc>
          <w:tcPr>
            <w:tcW w:w="220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2798" w:rsidRPr="00D0444C" w:rsidRDefault="00692798" w:rsidP="00D0444C">
            <w:pPr>
              <w:ind w:firstLine="0"/>
              <w:rPr>
                <w:bCs/>
              </w:rPr>
            </w:pPr>
          </w:p>
        </w:tc>
      </w:tr>
      <w:tr w:rsidR="00D0444C" w:rsidRPr="00D0444C" w:rsidTr="00A10565">
        <w:trPr>
          <w:trHeight w:val="480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2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Название статьи и количество страниц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A10565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3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>
              <w:t>Номер секции конференции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A10565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4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Место работы</w:t>
            </w:r>
            <w:r>
              <w:t>/учебы</w:t>
            </w:r>
            <w:r w:rsidRPr="00D0444C">
              <w:t xml:space="preserve"> </w:t>
            </w:r>
            <w:r w:rsidRPr="00D0444C">
              <w:rPr>
                <w:bCs/>
              </w:rPr>
              <w:t>(полное название учреждения, без сокращений), Город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A10565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5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Должность, ученая степень, ученое звание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A10565">
        <w:trPr>
          <w:trHeight w:val="989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6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A10565" w:rsidP="00D0444C">
            <w:pPr>
              <w:ind w:firstLine="0"/>
            </w:pPr>
            <w:r>
              <w:t>Домашний п</w:t>
            </w:r>
            <w:r w:rsidR="00D0444C" w:rsidRPr="00D0444C">
              <w:t>очтовый адрес (с индексом) на который следуе</w:t>
            </w:r>
            <w:r w:rsidR="00320686">
              <w:t>т выслать материалы конференции и ФИО получателя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A10565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7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E-</w:t>
            </w:r>
            <w:proofErr w:type="spellStart"/>
            <w:r w:rsidRPr="00D0444C">
              <w:t>mail</w:t>
            </w:r>
            <w:proofErr w:type="spellEnd"/>
            <w:r w:rsidRPr="00D0444C">
              <w:t xml:space="preserve"> 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A10565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8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Телефон для контактов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A10565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lastRenderedPageBreak/>
              <w:t>9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690902">
            <w:pPr>
              <w:ind w:firstLine="0"/>
            </w:pPr>
            <w:r w:rsidRPr="00D0444C">
              <w:t xml:space="preserve">Необходим ли сборник трудов в печатном виде? (1 экз. </w:t>
            </w:r>
            <w:r w:rsidR="00690902">
              <w:rPr>
                <w:b/>
              </w:rPr>
              <w:t>5</w:t>
            </w:r>
            <w:r w:rsidRPr="00D0444C">
              <w:rPr>
                <w:b/>
              </w:rPr>
              <w:t xml:space="preserve">00 </w:t>
            </w:r>
            <w:proofErr w:type="spellStart"/>
            <w:r w:rsidRPr="00D0444C">
              <w:rPr>
                <w:b/>
              </w:rPr>
              <w:t>руб</w:t>
            </w:r>
            <w:proofErr w:type="spellEnd"/>
            <w:r w:rsidRPr="00D0444C">
              <w:t xml:space="preserve">, с доставкой за пределы Российской Федерации – </w:t>
            </w:r>
            <w:r w:rsidRPr="00D0444C">
              <w:rPr>
                <w:b/>
              </w:rPr>
              <w:t>1</w:t>
            </w:r>
            <w:r w:rsidR="00690902">
              <w:rPr>
                <w:b/>
              </w:rPr>
              <w:t>0</w:t>
            </w:r>
            <w:r w:rsidRPr="00D0444C">
              <w:rPr>
                <w:b/>
              </w:rPr>
              <w:t xml:space="preserve">00 </w:t>
            </w:r>
            <w:proofErr w:type="spellStart"/>
            <w:r w:rsidRPr="00D0444C">
              <w:rPr>
                <w:b/>
              </w:rPr>
              <w:t>руб</w:t>
            </w:r>
            <w:proofErr w:type="spellEnd"/>
            <w:r w:rsidRPr="00D0444C">
              <w:t>)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A10565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  <w:rPr>
                <w:bCs/>
              </w:rPr>
            </w:pPr>
            <w:r w:rsidRPr="00D0444C">
              <w:rPr>
                <w:bCs/>
              </w:rPr>
              <w:t>10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692798">
            <w:pPr>
              <w:ind w:firstLine="0"/>
            </w:pPr>
            <w:r w:rsidRPr="00D0444C">
              <w:t>Нужна ли справка, о факте принятия материалов к печати (да/ нет)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A10565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  <w:rPr>
                <w:lang w:val="en-US"/>
              </w:rPr>
            </w:pPr>
            <w:r w:rsidRPr="00D0444C">
              <w:rPr>
                <w:bCs/>
              </w:rPr>
              <w:t>1</w:t>
            </w:r>
            <w:r w:rsidRPr="00D0444C">
              <w:rPr>
                <w:bCs/>
                <w:lang w:val="en-US"/>
              </w:rPr>
              <w:t>1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784EF3">
            <w:pPr>
              <w:ind w:firstLine="0"/>
            </w:pPr>
            <w:r w:rsidRPr="00D0444C">
              <w:t xml:space="preserve">Необходим ли </w:t>
            </w:r>
            <w:r w:rsidR="00CF69A3">
              <w:t xml:space="preserve">электронный </w:t>
            </w:r>
            <w:r w:rsidRPr="00D0444C">
              <w:t>диплом участника конференции (да/ нет) (</w:t>
            </w:r>
            <w:r w:rsidR="00784EF3">
              <w:t>100</w:t>
            </w:r>
            <w:r w:rsidRPr="00D0444C">
              <w:t xml:space="preserve"> руб.)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</w:tbl>
    <w:p w:rsidR="00466561" w:rsidRDefault="00466561" w:rsidP="00466561">
      <w:pPr>
        <w:ind w:firstLine="0"/>
        <w:rPr>
          <w:color w:val="000000"/>
          <w:sz w:val="28"/>
          <w:szCs w:val="28"/>
        </w:rPr>
      </w:pPr>
      <w:r w:rsidRPr="0084227B">
        <w:rPr>
          <w:color w:val="000000"/>
          <w:sz w:val="28"/>
          <w:szCs w:val="28"/>
        </w:rPr>
        <w:t xml:space="preserve">Материалы </w:t>
      </w:r>
      <w:r>
        <w:rPr>
          <w:color w:val="000000"/>
          <w:sz w:val="28"/>
          <w:szCs w:val="28"/>
        </w:rPr>
        <w:t xml:space="preserve">для </w:t>
      </w:r>
      <w:r w:rsidR="00692798">
        <w:rPr>
          <w:color w:val="000000"/>
          <w:sz w:val="28"/>
          <w:szCs w:val="28"/>
        </w:rPr>
        <w:t>участия</w:t>
      </w:r>
      <w:r>
        <w:rPr>
          <w:color w:val="000000"/>
          <w:sz w:val="28"/>
          <w:szCs w:val="28"/>
        </w:rPr>
        <w:t xml:space="preserve"> необходимо высылать </w:t>
      </w:r>
      <w:r w:rsidRPr="0084227B">
        <w:rPr>
          <w:color w:val="000000"/>
          <w:sz w:val="28"/>
          <w:szCs w:val="28"/>
        </w:rPr>
        <w:t>по адресу:</w:t>
      </w:r>
    </w:p>
    <w:p w:rsidR="00692798" w:rsidRDefault="00073DE7" w:rsidP="00692798">
      <w:pPr>
        <w:ind w:firstLine="0"/>
        <w:rPr>
          <w:sz w:val="28"/>
          <w:szCs w:val="28"/>
        </w:rPr>
      </w:pPr>
      <w:hyperlink r:id="rId10" w:history="1">
        <w:r w:rsidR="00692798" w:rsidRPr="00A7751A">
          <w:rPr>
            <w:rStyle w:val="a3"/>
            <w:sz w:val="28"/>
            <w:szCs w:val="28"/>
          </w:rPr>
          <w:t>rkmi-konf@mail.ru</w:t>
        </w:r>
      </w:hyperlink>
    </w:p>
    <w:p w:rsidR="003029EE" w:rsidRDefault="003029EE" w:rsidP="000B3D71">
      <w:pPr>
        <w:ind w:firstLine="0"/>
        <w:rPr>
          <w:sz w:val="28"/>
          <w:szCs w:val="28"/>
        </w:rPr>
      </w:pPr>
    </w:p>
    <w:p w:rsidR="00C01DAE" w:rsidRDefault="00C01D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2798" w:rsidRDefault="00692798" w:rsidP="00692798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09850" cy="303954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. В. Тютюкин_портерт_титульный_auto_x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21" cy="306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660" w:rsidRDefault="00922660" w:rsidP="00692798">
      <w:pPr>
        <w:ind w:firstLine="0"/>
        <w:jc w:val="center"/>
        <w:rPr>
          <w:sz w:val="28"/>
          <w:szCs w:val="28"/>
        </w:rPr>
      </w:pPr>
    </w:p>
    <w:p w:rsidR="003B6DB3" w:rsidRPr="00922660" w:rsidRDefault="003B6DB3" w:rsidP="00922660">
      <w:pPr>
        <w:ind w:firstLine="0"/>
        <w:jc w:val="center"/>
        <w:rPr>
          <w:b/>
          <w:sz w:val="28"/>
          <w:szCs w:val="28"/>
        </w:rPr>
      </w:pPr>
      <w:r w:rsidRPr="00922660">
        <w:rPr>
          <w:b/>
          <w:sz w:val="28"/>
          <w:szCs w:val="28"/>
        </w:rPr>
        <w:t>Профессор С. В. Тютюкин (29.09.1935 – 26.10.2019)</w:t>
      </w:r>
    </w:p>
    <w:p w:rsidR="003B6DB3" w:rsidRPr="00922660" w:rsidRDefault="003B6DB3" w:rsidP="00922660">
      <w:pPr>
        <w:ind w:firstLine="0"/>
        <w:jc w:val="center"/>
        <w:rPr>
          <w:b/>
          <w:sz w:val="28"/>
          <w:szCs w:val="28"/>
        </w:rPr>
      </w:pPr>
      <w:r w:rsidRPr="00922660">
        <w:rPr>
          <w:b/>
          <w:sz w:val="28"/>
          <w:szCs w:val="28"/>
        </w:rPr>
        <w:t>Основные даты жизни и творчества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1943 – 1953 – учился в московской школе №167 (окончил школу с золотой медалью).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1953 – 1958 – учился на историческом факультете МГУ (окончил университет с красным дипломом).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1958 – 1963 – работал в Институте истории АН СССР (включая командировку в МИД СССР).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1963 – 1966 – учился в аспирантуре Института истории АН СССР.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1966 – 1968 – работал в Институте этнографии АН СССР.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1967 – защитил кандидатскую диссертацию на тему «Идейная борьба в рабочем движении России в 1914 – 1917 гг.».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1968 – 2015 – работал в Институте истории АН СССР (позднее переименованном в Институт истории СССР АН СССР и Институт российской истории РАН).</w:t>
      </w:r>
    </w:p>
    <w:p w:rsid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1972 – опубликовал монографию «Война, мир, революция. Идейная борьба в рабочем движении России 1914 – 1917 гг.».</w:t>
      </w:r>
      <w:r w:rsidR="00922660" w:rsidRPr="00922660">
        <w:rPr>
          <w:sz w:val="28"/>
          <w:szCs w:val="28"/>
        </w:rPr>
        <w:t xml:space="preserve"> </w:t>
      </w:r>
    </w:p>
    <w:p w:rsidR="003B6DB3" w:rsidRPr="00922660" w:rsidRDefault="00922660" w:rsidP="00922660">
      <w:pPr>
        <w:ind w:firstLine="0"/>
        <w:rPr>
          <w:sz w:val="28"/>
          <w:szCs w:val="28"/>
        </w:rPr>
      </w:pPr>
      <w:r>
        <w:rPr>
          <w:sz w:val="28"/>
          <w:szCs w:val="28"/>
        </w:rPr>
        <w:t>1973 – 1992</w:t>
      </w:r>
      <w:r w:rsidRPr="00922660">
        <w:rPr>
          <w:sz w:val="28"/>
          <w:szCs w:val="28"/>
        </w:rPr>
        <w:t xml:space="preserve"> –  работал в составе редколлегии журнала «Исторические записки».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1981 – опубликовал монографию «Первая российская революция и Г. В. Плеханов: из истории идейной борьбы в рабочем движении России в 1905 – 1907 гг.».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1983 – защитил докторскую диссертацию на тему «Первая российская революция и Г. В. Плеханов».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lastRenderedPageBreak/>
        <w:t>1984 – 1987 – работал в должности заведующего сектором истории исторической науки Института истории СССР АН СССР.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1985 – награждён медалью «Ветеран труда»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1990 – 1995 – работал в составе редколлегии журнала «История СССР» («Отечественная история»).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1991 – опубликовал монографию «Июльский политический кризис 1906 г. в России».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1995 – 2007 – работал на посту главного редактора журнала «Отечественная история». 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1996 – опубликовал (в соавторстве с В. В. </w:t>
      </w:r>
      <w:proofErr w:type="spellStart"/>
      <w:r w:rsidRPr="00922660">
        <w:rPr>
          <w:sz w:val="28"/>
          <w:szCs w:val="28"/>
        </w:rPr>
        <w:t>Шелохаевым</w:t>
      </w:r>
      <w:proofErr w:type="spellEnd"/>
      <w:r w:rsidRPr="00922660">
        <w:rPr>
          <w:sz w:val="28"/>
          <w:szCs w:val="28"/>
        </w:rPr>
        <w:t>) монографию «Марксисты и русская революция».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1997 – награждён медалью «В память 850-летия Москвы» за «значительный вклад в развитие Москвы». 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1997 – опубликовал монографию «Г. В. Плеханов. Судьба русского марксиста».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</w:t>
      </w:r>
      <w:r w:rsidR="00CF7A69" w:rsidRPr="00922660">
        <w:rPr>
          <w:sz w:val="28"/>
          <w:szCs w:val="28"/>
        </w:rPr>
        <w:t>97 – 1998 – работал в должности</w:t>
      </w:r>
      <w:r w:rsidRPr="00922660">
        <w:rPr>
          <w:sz w:val="28"/>
          <w:szCs w:val="28"/>
        </w:rPr>
        <w:t xml:space="preserve"> председателя Научного совета РАН по истории революций в России.</w:t>
      </w:r>
    </w:p>
    <w:p w:rsidR="00416073" w:rsidRPr="00922660" w:rsidRDefault="0041607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1997 – 2000 –</w:t>
      </w:r>
      <w:r w:rsidR="00CF7A69" w:rsidRPr="00922660">
        <w:rPr>
          <w:sz w:val="28"/>
          <w:szCs w:val="28"/>
        </w:rPr>
        <w:t xml:space="preserve"> работал в должности президента Международной комиссии Международного комитета исторических наук «История революций России»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1999 – присвоено учёное звание профессора.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2002 – опубликовал монографию «Меньшевизм: страницы истории».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2007 – награждён медалью «Г. В. Плеханов» Фонда Плеханова.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2012 – опубликовал монографию Александр Керенский. Страницы политической биографии (1905 – 1917 гг.)».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>2013 – 2019 – работал в составе редсовета журнала «Российская история».</w:t>
      </w:r>
    </w:p>
    <w:p w:rsidR="003B6DB3" w:rsidRPr="00922660" w:rsidRDefault="003B6DB3" w:rsidP="00922660">
      <w:pPr>
        <w:ind w:firstLine="0"/>
        <w:rPr>
          <w:sz w:val="28"/>
          <w:szCs w:val="28"/>
        </w:rPr>
      </w:pPr>
      <w:r w:rsidRPr="00922660">
        <w:rPr>
          <w:sz w:val="28"/>
          <w:szCs w:val="28"/>
        </w:rPr>
        <w:t xml:space="preserve">2013 – 2019 – работал в должности заместителя председателя Научного совета РАН по истории социальных реформ и революций в России. </w:t>
      </w:r>
    </w:p>
    <w:p w:rsidR="00706355" w:rsidRDefault="003B6DB3" w:rsidP="00922660">
      <w:pPr>
        <w:rPr>
          <w:sz w:val="28"/>
          <w:szCs w:val="28"/>
        </w:rPr>
      </w:pPr>
      <w:r w:rsidRPr="00922660">
        <w:rPr>
          <w:sz w:val="28"/>
          <w:szCs w:val="28"/>
        </w:rPr>
        <w:t>Кроме того, С. В. Тютюкин на протяжении многих лет входил в состав экспертного совета по отечественной истории ВАК РФ, в том числе занимал должность заместителя председателя совета; сотрудничал с Российским гуманитарным научным фондом (РГНФ), в том числе занимал должности заместителя председателя экспертного совета по истории, археологии и этнографии и координатора секции «Отечественная история ХХ века»; был членом Научного совета по программе фундаментальных исследований Отделения историко-филологических наук РАН «Русская культура в мировой истории»; вёл преподавательскую работу в Институте переподготовки и повышения квалификации МГУ (профессор кафедры истории); выступал с публичными лекциями; работал в составе учёного и диссертационного советов ИРИ РАН, а также учёного совета Музея современной истории.</w:t>
      </w:r>
    </w:p>
    <w:p w:rsidR="00706355" w:rsidRDefault="00706355" w:rsidP="00706355">
      <w:pPr>
        <w:ind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245</wp:posOffset>
            </wp:positionV>
            <wp:extent cx="6039674" cy="8747857"/>
            <wp:effectExtent l="0" t="0" r="0" b="0"/>
            <wp:wrapTight wrapText="bothSides">
              <wp:wrapPolygon edited="0">
                <wp:start x="0" y="0"/>
                <wp:lineTo x="0" y="21544"/>
                <wp:lineTo x="21530" y="21544"/>
                <wp:lineTo x="2153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. В. Тютюкин_2015 (3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674" cy="8747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6355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E7" w:rsidRDefault="00073DE7" w:rsidP="003B6DB3">
      <w:pPr>
        <w:spacing w:line="240" w:lineRule="auto"/>
      </w:pPr>
      <w:r>
        <w:separator/>
      </w:r>
    </w:p>
  </w:endnote>
  <w:endnote w:type="continuationSeparator" w:id="0">
    <w:p w:rsidR="00073DE7" w:rsidRDefault="00073DE7" w:rsidP="003B6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E7" w:rsidRDefault="00073DE7" w:rsidP="003B6DB3">
      <w:pPr>
        <w:spacing w:line="240" w:lineRule="auto"/>
      </w:pPr>
      <w:r>
        <w:separator/>
      </w:r>
    </w:p>
  </w:footnote>
  <w:footnote w:type="continuationSeparator" w:id="0">
    <w:p w:rsidR="00073DE7" w:rsidRDefault="00073DE7" w:rsidP="003B6D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30" w:rsidRDefault="00275C30" w:rsidP="00275C3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A5A3C"/>
    <w:multiLevelType w:val="hybridMultilevel"/>
    <w:tmpl w:val="BAFE1EE8"/>
    <w:lvl w:ilvl="0" w:tplc="294A66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60417"/>
    <w:multiLevelType w:val="hybridMultilevel"/>
    <w:tmpl w:val="BBBA4220"/>
    <w:lvl w:ilvl="0" w:tplc="264EFF4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A37E8F"/>
    <w:multiLevelType w:val="hybridMultilevel"/>
    <w:tmpl w:val="05ACE314"/>
    <w:lvl w:ilvl="0" w:tplc="7EB09A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83"/>
    <w:rsid w:val="000150E8"/>
    <w:rsid w:val="000603DE"/>
    <w:rsid w:val="00073DE7"/>
    <w:rsid w:val="000824F1"/>
    <w:rsid w:val="00093BA9"/>
    <w:rsid w:val="00095C71"/>
    <w:rsid w:val="00097DDF"/>
    <w:rsid w:val="000B3D71"/>
    <w:rsid w:val="000C6626"/>
    <w:rsid w:val="000E1249"/>
    <w:rsid w:val="000E322A"/>
    <w:rsid w:val="00102336"/>
    <w:rsid w:val="001246A1"/>
    <w:rsid w:val="00154E04"/>
    <w:rsid w:val="001649FA"/>
    <w:rsid w:val="001D6145"/>
    <w:rsid w:val="0020156F"/>
    <w:rsid w:val="00202296"/>
    <w:rsid w:val="00213BE5"/>
    <w:rsid w:val="002215A1"/>
    <w:rsid w:val="00237513"/>
    <w:rsid w:val="00275C30"/>
    <w:rsid w:val="0028176A"/>
    <w:rsid w:val="00291A4C"/>
    <w:rsid w:val="002F1810"/>
    <w:rsid w:val="003029EE"/>
    <w:rsid w:val="00320686"/>
    <w:rsid w:val="00326DED"/>
    <w:rsid w:val="00331280"/>
    <w:rsid w:val="00377B72"/>
    <w:rsid w:val="003A116B"/>
    <w:rsid w:val="003B6DB3"/>
    <w:rsid w:val="00411D9C"/>
    <w:rsid w:val="00414A60"/>
    <w:rsid w:val="00414DF7"/>
    <w:rsid w:val="00416073"/>
    <w:rsid w:val="004444F4"/>
    <w:rsid w:val="00444F12"/>
    <w:rsid w:val="00455D5D"/>
    <w:rsid w:val="004570D0"/>
    <w:rsid w:val="00466561"/>
    <w:rsid w:val="0048321D"/>
    <w:rsid w:val="004B2922"/>
    <w:rsid w:val="004B4436"/>
    <w:rsid w:val="004D042B"/>
    <w:rsid w:val="004D22A0"/>
    <w:rsid w:val="0050666E"/>
    <w:rsid w:val="00514CA2"/>
    <w:rsid w:val="00521F06"/>
    <w:rsid w:val="005677A0"/>
    <w:rsid w:val="00587FAB"/>
    <w:rsid w:val="005B23C8"/>
    <w:rsid w:val="005B6FEC"/>
    <w:rsid w:val="005D0AEE"/>
    <w:rsid w:val="005D4A3C"/>
    <w:rsid w:val="005D713F"/>
    <w:rsid w:val="006005D7"/>
    <w:rsid w:val="006163E7"/>
    <w:rsid w:val="006375B8"/>
    <w:rsid w:val="0064111A"/>
    <w:rsid w:val="00673CD8"/>
    <w:rsid w:val="0067575A"/>
    <w:rsid w:val="00686A07"/>
    <w:rsid w:val="00686F35"/>
    <w:rsid w:val="00690902"/>
    <w:rsid w:val="00692798"/>
    <w:rsid w:val="006952CE"/>
    <w:rsid w:val="00697644"/>
    <w:rsid w:val="006B1C10"/>
    <w:rsid w:val="006D62B6"/>
    <w:rsid w:val="006E48E0"/>
    <w:rsid w:val="00703AFE"/>
    <w:rsid w:val="00706355"/>
    <w:rsid w:val="0071592D"/>
    <w:rsid w:val="007307CC"/>
    <w:rsid w:val="00731F3E"/>
    <w:rsid w:val="00743324"/>
    <w:rsid w:val="00756DFC"/>
    <w:rsid w:val="0076322A"/>
    <w:rsid w:val="00766237"/>
    <w:rsid w:val="00773AC2"/>
    <w:rsid w:val="00784EF3"/>
    <w:rsid w:val="007923A0"/>
    <w:rsid w:val="007A7B7F"/>
    <w:rsid w:val="007C6B13"/>
    <w:rsid w:val="007D2567"/>
    <w:rsid w:val="007D2AC4"/>
    <w:rsid w:val="007E2C28"/>
    <w:rsid w:val="00825472"/>
    <w:rsid w:val="00834084"/>
    <w:rsid w:val="00840917"/>
    <w:rsid w:val="0084227B"/>
    <w:rsid w:val="00854358"/>
    <w:rsid w:val="008651AA"/>
    <w:rsid w:val="008A2D5A"/>
    <w:rsid w:val="008C5FEA"/>
    <w:rsid w:val="008D35F9"/>
    <w:rsid w:val="008E4379"/>
    <w:rsid w:val="008F7365"/>
    <w:rsid w:val="00915F19"/>
    <w:rsid w:val="00922660"/>
    <w:rsid w:val="00926A21"/>
    <w:rsid w:val="009528A3"/>
    <w:rsid w:val="009536B8"/>
    <w:rsid w:val="0097335E"/>
    <w:rsid w:val="00990EA7"/>
    <w:rsid w:val="0099187E"/>
    <w:rsid w:val="009A219F"/>
    <w:rsid w:val="009A3C76"/>
    <w:rsid w:val="009C05D4"/>
    <w:rsid w:val="009D4E55"/>
    <w:rsid w:val="009D6F9E"/>
    <w:rsid w:val="009F4076"/>
    <w:rsid w:val="00A10565"/>
    <w:rsid w:val="00A2041A"/>
    <w:rsid w:val="00A26ED8"/>
    <w:rsid w:val="00A63CBF"/>
    <w:rsid w:val="00A87C5A"/>
    <w:rsid w:val="00A905D4"/>
    <w:rsid w:val="00A93D3B"/>
    <w:rsid w:val="00A93D79"/>
    <w:rsid w:val="00AA0A83"/>
    <w:rsid w:val="00AB31EA"/>
    <w:rsid w:val="00AE7CA0"/>
    <w:rsid w:val="00B5719D"/>
    <w:rsid w:val="00B61E43"/>
    <w:rsid w:val="00B86970"/>
    <w:rsid w:val="00BE1A89"/>
    <w:rsid w:val="00C01DAE"/>
    <w:rsid w:val="00C20AE7"/>
    <w:rsid w:val="00C303A6"/>
    <w:rsid w:val="00C33CF1"/>
    <w:rsid w:val="00C6462A"/>
    <w:rsid w:val="00C672E6"/>
    <w:rsid w:val="00C87563"/>
    <w:rsid w:val="00CA2F88"/>
    <w:rsid w:val="00CB0608"/>
    <w:rsid w:val="00CD61B7"/>
    <w:rsid w:val="00CD7DAE"/>
    <w:rsid w:val="00CE64B5"/>
    <w:rsid w:val="00CF5B82"/>
    <w:rsid w:val="00CF69A3"/>
    <w:rsid w:val="00CF7A69"/>
    <w:rsid w:val="00D0444C"/>
    <w:rsid w:val="00D7150A"/>
    <w:rsid w:val="00D93153"/>
    <w:rsid w:val="00D97651"/>
    <w:rsid w:val="00DE2754"/>
    <w:rsid w:val="00DE72E4"/>
    <w:rsid w:val="00E1036B"/>
    <w:rsid w:val="00E2341F"/>
    <w:rsid w:val="00E26CE6"/>
    <w:rsid w:val="00E55238"/>
    <w:rsid w:val="00E74164"/>
    <w:rsid w:val="00E83835"/>
    <w:rsid w:val="00EB0FCE"/>
    <w:rsid w:val="00ED1334"/>
    <w:rsid w:val="00ED2882"/>
    <w:rsid w:val="00EE403D"/>
    <w:rsid w:val="00F14692"/>
    <w:rsid w:val="00F32660"/>
    <w:rsid w:val="00F52FC5"/>
    <w:rsid w:val="00F93278"/>
    <w:rsid w:val="00FC622B"/>
    <w:rsid w:val="00FD060B"/>
    <w:rsid w:val="00FF3589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191B"/>
  <w15:docId w15:val="{E4257756-1A71-43ED-AE2E-73FD6521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2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2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E72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C5F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5C3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C30"/>
  </w:style>
  <w:style w:type="paragraph" w:styleId="aa">
    <w:name w:val="footer"/>
    <w:basedOn w:val="a"/>
    <w:link w:val="ab"/>
    <w:uiPriority w:val="99"/>
    <w:unhideWhenUsed/>
    <w:rsid w:val="00275C3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C30"/>
  </w:style>
  <w:style w:type="character" w:styleId="ac">
    <w:name w:val="FollowedHyperlink"/>
    <w:basedOn w:val="a0"/>
    <w:uiPriority w:val="99"/>
    <w:semiHidden/>
    <w:unhideWhenUsed/>
    <w:rsid w:val="009528A3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8D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420312969?pwd=QnFxSEdNTHhOWlg2aFJCcXU5L1lLQT0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kmi-konf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mi-konf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1417</Words>
  <Characters>9369</Characters>
  <Application>Microsoft Office Word</Application>
  <DocSecurity>0</DocSecurity>
  <Lines>275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Solovev</dc:creator>
  <cp:lastModifiedBy>Пользователь Windows</cp:lastModifiedBy>
  <cp:revision>2</cp:revision>
  <cp:lastPrinted>2022-02-14T16:05:00Z</cp:lastPrinted>
  <dcterms:created xsi:type="dcterms:W3CDTF">2022-02-18T10:32:00Z</dcterms:created>
  <dcterms:modified xsi:type="dcterms:W3CDTF">2022-02-18T10:32:00Z</dcterms:modified>
</cp:coreProperties>
</file>