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85" w:rsidRDefault="009106BD" w:rsidP="003B019A">
      <w:pPr>
        <w:jc w:val="center"/>
        <w:rPr>
          <w:rFonts w:ascii="Franklin Gothic Medium" w:hAnsi="Franklin Gothic Medium"/>
          <w:color w:val="943634" w:themeColor="accent2" w:themeShade="BF"/>
          <w:sz w:val="32"/>
          <w:szCs w:val="32"/>
        </w:rPr>
      </w:pPr>
      <w:r>
        <w:rPr>
          <w:rFonts w:ascii="Franklin Gothic Medium" w:hAnsi="Franklin Gothic Medium"/>
          <w:color w:val="943634" w:themeColor="accent2" w:themeShade="BF"/>
          <w:sz w:val="32"/>
          <w:szCs w:val="32"/>
          <w:lang w:val="en-US"/>
        </w:rPr>
        <w:t>II</w:t>
      </w:r>
      <w:r w:rsidRPr="002419B6">
        <w:rPr>
          <w:rFonts w:ascii="Franklin Gothic Medium" w:hAnsi="Franklin Gothic Medium"/>
          <w:color w:val="943634" w:themeColor="accent2" w:themeShade="BF"/>
          <w:sz w:val="32"/>
          <w:szCs w:val="32"/>
        </w:rPr>
        <w:t xml:space="preserve"> </w:t>
      </w:r>
      <w:proofErr w:type="gramStart"/>
      <w:r w:rsidR="00472985" w:rsidRPr="00E61F41">
        <w:rPr>
          <w:rFonts w:ascii="Franklin Gothic Medium" w:hAnsi="Franklin Gothic Medium"/>
          <w:color w:val="943634" w:themeColor="accent2" w:themeShade="BF"/>
          <w:sz w:val="32"/>
          <w:szCs w:val="32"/>
        </w:rPr>
        <w:t>МЕЖД</w:t>
      </w:r>
      <w:r w:rsidR="003B019A">
        <w:rPr>
          <w:rFonts w:ascii="Franklin Gothic Medium" w:hAnsi="Franklin Gothic Medium"/>
          <w:color w:val="943634" w:themeColor="accent2" w:themeShade="BF"/>
          <w:sz w:val="32"/>
          <w:szCs w:val="32"/>
        </w:rPr>
        <w:t>УНАРОДНАЯ  НАУЧНО</w:t>
      </w:r>
      <w:proofErr w:type="gramEnd"/>
      <w:r w:rsidR="003B019A">
        <w:rPr>
          <w:rFonts w:ascii="Franklin Gothic Medium" w:hAnsi="Franklin Gothic Medium"/>
          <w:color w:val="943634" w:themeColor="accent2" w:themeShade="BF"/>
          <w:sz w:val="32"/>
          <w:szCs w:val="32"/>
        </w:rPr>
        <w:t xml:space="preserve">-ПРАКТИЧЕСКАЯ  </w:t>
      </w:r>
      <w:r w:rsidR="00472985" w:rsidRPr="00E61F41">
        <w:rPr>
          <w:rFonts w:ascii="Franklin Gothic Medium" w:hAnsi="Franklin Gothic Medium"/>
          <w:color w:val="943634" w:themeColor="accent2" w:themeShade="BF"/>
          <w:sz w:val="32"/>
          <w:szCs w:val="32"/>
        </w:rPr>
        <w:t xml:space="preserve">КОНФЕРЕНЦИЯ </w:t>
      </w:r>
    </w:p>
    <w:p w:rsidR="00417A3D" w:rsidRPr="00E61F41" w:rsidRDefault="00417A3D" w:rsidP="003B019A">
      <w:pPr>
        <w:jc w:val="center"/>
        <w:rPr>
          <w:rFonts w:ascii="Franklin Gothic Medium" w:hAnsi="Franklin Gothic Medium"/>
          <w:color w:val="943634" w:themeColor="accent2" w:themeShade="BF"/>
          <w:sz w:val="32"/>
          <w:szCs w:val="32"/>
        </w:rPr>
      </w:pPr>
    </w:p>
    <w:p w:rsidR="00472985" w:rsidRPr="00E61F41" w:rsidRDefault="00472985" w:rsidP="003B019A">
      <w:pPr>
        <w:jc w:val="center"/>
        <w:rPr>
          <w:rFonts w:ascii="Franklin Gothic Medium" w:hAnsi="Franklin Gothic Medium"/>
          <w:color w:val="943634" w:themeColor="accent2" w:themeShade="BF"/>
          <w:sz w:val="32"/>
          <w:szCs w:val="32"/>
        </w:rPr>
      </w:pPr>
      <w:r w:rsidRPr="003B019A">
        <w:rPr>
          <w:rFonts w:ascii="Franklin Gothic Medium" w:hAnsi="Franklin Gothic Medium"/>
          <w:color w:val="943634" w:themeColor="accent2" w:themeShade="BF"/>
          <w:sz w:val="32"/>
          <w:szCs w:val="32"/>
        </w:rPr>
        <w:t>«СОВРЕМЕННЫЕ  АСПЕКТЫ  ГУМАНИТАРНОГО  ЗНАНИЯ»</w:t>
      </w:r>
    </w:p>
    <w:p w:rsidR="00472985" w:rsidRDefault="00472985" w:rsidP="003B019A">
      <w:pPr>
        <w:jc w:val="center"/>
        <w:rPr>
          <w:rFonts w:ascii="Franklin Gothic Medium" w:hAnsi="Franklin Gothic Medium"/>
          <w:color w:val="5F497A" w:themeColor="accent4" w:themeShade="BF"/>
          <w:sz w:val="32"/>
          <w:szCs w:val="32"/>
        </w:rPr>
      </w:pPr>
    </w:p>
    <w:p w:rsidR="006C1BFC" w:rsidRPr="00472985" w:rsidRDefault="009106BD" w:rsidP="003B019A">
      <w:pPr>
        <w:jc w:val="center"/>
        <w:rPr>
          <w:rFonts w:ascii="Franklin Gothic Medium" w:hAnsi="Franklin Gothic Medium"/>
          <w:color w:val="5F497A" w:themeColor="accent4" w:themeShade="BF"/>
          <w:sz w:val="32"/>
          <w:szCs w:val="32"/>
        </w:rPr>
      </w:pPr>
      <w:r w:rsidRPr="009106BD">
        <w:rPr>
          <w:rFonts w:ascii="Franklin Gothic Medium" w:hAnsi="Franklin Gothic Medium"/>
          <w:sz w:val="32"/>
          <w:szCs w:val="32"/>
        </w:rPr>
        <w:t>31</w:t>
      </w:r>
      <w:r>
        <w:rPr>
          <w:rFonts w:ascii="Franklin Gothic Medium" w:hAnsi="Franklin Gothic Medium"/>
          <w:sz w:val="32"/>
          <w:szCs w:val="32"/>
        </w:rPr>
        <w:t xml:space="preserve">. </w:t>
      </w:r>
      <w:r w:rsidRPr="009106BD">
        <w:rPr>
          <w:rFonts w:ascii="Franklin Gothic Medium" w:hAnsi="Franklin Gothic Medium"/>
          <w:sz w:val="32"/>
          <w:szCs w:val="32"/>
        </w:rPr>
        <w:t>0</w:t>
      </w:r>
      <w:r>
        <w:rPr>
          <w:rFonts w:ascii="Franklin Gothic Medium" w:hAnsi="Franklin Gothic Medium"/>
          <w:sz w:val="32"/>
          <w:szCs w:val="32"/>
          <w:lang w:val="en-US"/>
        </w:rPr>
        <w:t>3</w:t>
      </w:r>
      <w:r>
        <w:rPr>
          <w:rFonts w:ascii="Franklin Gothic Medium" w:hAnsi="Franklin Gothic Medium"/>
          <w:sz w:val="32"/>
          <w:szCs w:val="32"/>
        </w:rPr>
        <w:t>.201</w:t>
      </w:r>
      <w:r>
        <w:rPr>
          <w:rFonts w:ascii="Franklin Gothic Medium" w:hAnsi="Franklin Gothic Medium"/>
          <w:sz w:val="32"/>
          <w:szCs w:val="32"/>
          <w:lang w:val="en-US"/>
        </w:rPr>
        <w:t>7</w:t>
      </w:r>
      <w:r w:rsidR="003B019A">
        <w:rPr>
          <w:rFonts w:ascii="Franklin Gothic Medium" w:hAnsi="Franklin Gothic Medium"/>
          <w:sz w:val="32"/>
          <w:szCs w:val="32"/>
        </w:rPr>
        <w:t xml:space="preserve">;  </w:t>
      </w:r>
      <w:r w:rsidR="006C1BFC" w:rsidRPr="003B019A">
        <w:rPr>
          <w:rFonts w:ascii="Franklin Gothic Medium" w:hAnsi="Franklin Gothic Medium"/>
          <w:sz w:val="32"/>
          <w:szCs w:val="32"/>
        </w:rPr>
        <w:t>г. Воронеж</w:t>
      </w:r>
    </w:p>
    <w:p w:rsidR="00391802" w:rsidRDefault="00391802" w:rsidP="003B019A">
      <w:pPr>
        <w:jc w:val="center"/>
        <w:rPr>
          <w:b/>
          <w:bCs/>
          <w:sz w:val="28"/>
          <w:szCs w:val="28"/>
        </w:rPr>
      </w:pPr>
    </w:p>
    <w:p w:rsidR="004D4DD2" w:rsidRDefault="004D4DD2" w:rsidP="003B01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коллеги!</w:t>
      </w:r>
    </w:p>
    <w:p w:rsidR="004D4DD2" w:rsidRDefault="004D4DD2" w:rsidP="004D4DD2">
      <w:pPr>
        <w:ind w:firstLine="567"/>
        <w:jc w:val="center"/>
        <w:rPr>
          <w:b/>
          <w:bCs/>
          <w:sz w:val="28"/>
          <w:szCs w:val="28"/>
        </w:rPr>
      </w:pPr>
    </w:p>
    <w:p w:rsidR="006C1BFC" w:rsidRDefault="006C1BFC" w:rsidP="006C1BFC">
      <w:pPr>
        <w:ind w:firstLine="709"/>
        <w:jc w:val="both"/>
        <w:rPr>
          <w:sz w:val="28"/>
          <w:szCs w:val="28"/>
        </w:rPr>
      </w:pPr>
      <w:proofErr w:type="gramStart"/>
      <w:r w:rsidRPr="003B019A">
        <w:rPr>
          <w:sz w:val="28"/>
          <w:szCs w:val="28"/>
        </w:rPr>
        <w:t>Приглашаем Вас принять участие в Международной научно-практической «Современные аспекты гуманитарн</w:t>
      </w:r>
      <w:r w:rsidR="003B019A" w:rsidRPr="003B019A">
        <w:rPr>
          <w:sz w:val="28"/>
          <w:szCs w:val="28"/>
        </w:rPr>
        <w:t>ого знания</w:t>
      </w:r>
      <w:r w:rsidRPr="003B019A">
        <w:rPr>
          <w:sz w:val="28"/>
          <w:szCs w:val="28"/>
        </w:rPr>
        <w:t>».</w:t>
      </w:r>
      <w:proofErr w:type="gramEnd"/>
      <w:r w:rsidRPr="003B019A">
        <w:rPr>
          <w:sz w:val="28"/>
          <w:szCs w:val="28"/>
        </w:rPr>
        <w:t xml:space="preserve"> </w:t>
      </w:r>
      <w:r w:rsidR="00756B8F" w:rsidRPr="003B019A">
        <w:rPr>
          <w:sz w:val="28"/>
          <w:szCs w:val="28"/>
        </w:rPr>
        <w:t xml:space="preserve"> </w:t>
      </w:r>
      <w:r w:rsidRPr="003B019A">
        <w:rPr>
          <w:sz w:val="28"/>
          <w:szCs w:val="28"/>
        </w:rPr>
        <w:t xml:space="preserve">Конференция проводится </w:t>
      </w:r>
      <w:r w:rsidR="009106BD" w:rsidRPr="002419B6">
        <w:rPr>
          <w:sz w:val="28"/>
          <w:szCs w:val="28"/>
        </w:rPr>
        <w:t xml:space="preserve">31 </w:t>
      </w:r>
      <w:r w:rsidR="009106BD">
        <w:rPr>
          <w:sz w:val="28"/>
          <w:szCs w:val="28"/>
        </w:rPr>
        <w:t>марта</w:t>
      </w:r>
      <w:r w:rsidRPr="003B019A">
        <w:rPr>
          <w:sz w:val="28"/>
          <w:szCs w:val="28"/>
        </w:rPr>
        <w:t xml:space="preserve"> 201</w:t>
      </w:r>
      <w:r w:rsidR="009106BD">
        <w:rPr>
          <w:sz w:val="28"/>
          <w:szCs w:val="28"/>
        </w:rPr>
        <w:t>7</w:t>
      </w:r>
      <w:r w:rsidRPr="003B019A">
        <w:rPr>
          <w:sz w:val="28"/>
          <w:szCs w:val="28"/>
        </w:rPr>
        <w:t>г.</w:t>
      </w:r>
      <w:r w:rsidRPr="006C1BFC">
        <w:rPr>
          <w:sz w:val="28"/>
          <w:szCs w:val="28"/>
        </w:rPr>
        <w:t xml:space="preserve"> </w:t>
      </w:r>
      <w:r w:rsidR="00391802">
        <w:rPr>
          <w:sz w:val="28"/>
          <w:szCs w:val="28"/>
        </w:rPr>
        <w:t>в заочном формате. Организатор конференции – Научно-информационный центр «</w:t>
      </w:r>
      <w:proofErr w:type="spellStart"/>
      <w:r w:rsidR="00391802">
        <w:rPr>
          <w:sz w:val="28"/>
          <w:szCs w:val="28"/>
        </w:rPr>
        <w:t>Интернум</w:t>
      </w:r>
      <w:proofErr w:type="spellEnd"/>
      <w:r w:rsidR="00391802">
        <w:rPr>
          <w:sz w:val="28"/>
          <w:szCs w:val="28"/>
        </w:rPr>
        <w:t xml:space="preserve">» (Россия, </w:t>
      </w:r>
      <w:proofErr w:type="gramStart"/>
      <w:r w:rsidR="00391802">
        <w:rPr>
          <w:sz w:val="28"/>
          <w:szCs w:val="28"/>
        </w:rPr>
        <w:t>г</w:t>
      </w:r>
      <w:proofErr w:type="gramEnd"/>
      <w:r w:rsidR="00391802">
        <w:rPr>
          <w:sz w:val="28"/>
          <w:szCs w:val="28"/>
        </w:rPr>
        <w:t>. Воронеж)</w:t>
      </w:r>
      <w:r w:rsidR="004715DC">
        <w:rPr>
          <w:sz w:val="28"/>
          <w:szCs w:val="28"/>
        </w:rPr>
        <w:t>.</w:t>
      </w:r>
    </w:p>
    <w:p w:rsidR="004715DC" w:rsidRPr="004715DC" w:rsidRDefault="004715DC" w:rsidP="006C1BFC">
      <w:pPr>
        <w:ind w:firstLine="709"/>
        <w:jc w:val="both"/>
        <w:rPr>
          <w:sz w:val="28"/>
          <w:szCs w:val="28"/>
        </w:rPr>
      </w:pPr>
      <w:r w:rsidRPr="004715DC">
        <w:rPr>
          <w:sz w:val="28"/>
          <w:szCs w:val="28"/>
        </w:rPr>
        <w:t>Конференция предполагает широкий обмен научным и практическим оп</w:t>
      </w:r>
      <w:r w:rsidRPr="004715DC">
        <w:rPr>
          <w:sz w:val="28"/>
          <w:szCs w:val="28"/>
        </w:rPr>
        <w:t>ы</w:t>
      </w:r>
      <w:r w:rsidRPr="004715DC">
        <w:rPr>
          <w:sz w:val="28"/>
          <w:szCs w:val="28"/>
        </w:rPr>
        <w:t xml:space="preserve">том, идеями и мнениями </w:t>
      </w:r>
      <w:r>
        <w:rPr>
          <w:sz w:val="28"/>
          <w:szCs w:val="28"/>
        </w:rPr>
        <w:t>в области гуманитарных исследований.</w:t>
      </w:r>
    </w:p>
    <w:p w:rsidR="00E61F41" w:rsidRDefault="00E61F41" w:rsidP="006C1BFC">
      <w:pPr>
        <w:pStyle w:val="a4"/>
        <w:pBdr>
          <w:bottom w:val="single" w:sz="12" w:space="1" w:color="auto"/>
        </w:pBdr>
        <w:ind w:firstLine="709"/>
        <w:rPr>
          <w:sz w:val="28"/>
          <w:szCs w:val="28"/>
        </w:rPr>
      </w:pPr>
    </w:p>
    <w:tbl>
      <w:tblPr>
        <w:tblW w:w="0" w:type="auto"/>
        <w:shd w:val="clear" w:color="auto" w:fill="E5B8B7" w:themeFill="accent2" w:themeFillTint="66"/>
        <w:tblLook w:val="04A0"/>
      </w:tblPr>
      <w:tblGrid>
        <w:gridCol w:w="10138"/>
      </w:tblGrid>
      <w:tr w:rsidR="006C1BFC" w:rsidRPr="00D73608" w:rsidTr="00E61F41">
        <w:tc>
          <w:tcPr>
            <w:tcW w:w="10138" w:type="dxa"/>
            <w:shd w:val="clear" w:color="auto" w:fill="E5B8B7" w:themeFill="accent2" w:themeFillTint="66"/>
            <w:hideMark/>
          </w:tcPr>
          <w:p w:rsidR="006C1BFC" w:rsidRPr="00D73608" w:rsidRDefault="006C1BFC" w:rsidP="005D728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73608">
              <w:rPr>
                <w:b/>
                <w:sz w:val="28"/>
                <w:szCs w:val="28"/>
              </w:rPr>
              <w:t>ОБЩАЯ ИНФОРМАЦИЯ</w:t>
            </w:r>
          </w:p>
        </w:tc>
      </w:tr>
    </w:tbl>
    <w:p w:rsidR="00234537" w:rsidRPr="00234537" w:rsidRDefault="006C1BFC" w:rsidP="001208ED">
      <w:pPr>
        <w:pStyle w:val="a4"/>
        <w:pBdr>
          <w:bottom w:val="single" w:sz="12" w:space="1" w:color="auto"/>
        </w:pBd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 участию в конференции приглашаются ученые, исследователи, кандидаты и доктора наук различных специальностей, аспиранты, магистранты, </w:t>
      </w:r>
      <w:r w:rsidR="005B3B7D" w:rsidRPr="005B3B7D">
        <w:rPr>
          <w:sz w:val="28"/>
          <w:szCs w:val="28"/>
        </w:rPr>
        <w:t>педагоги о</w:t>
      </w:r>
      <w:r w:rsidR="005B3B7D" w:rsidRPr="005B3B7D">
        <w:rPr>
          <w:sz w:val="28"/>
          <w:szCs w:val="28"/>
        </w:rPr>
        <w:t>б</w:t>
      </w:r>
      <w:r w:rsidR="005B3B7D" w:rsidRPr="005B3B7D">
        <w:rPr>
          <w:sz w:val="28"/>
          <w:szCs w:val="28"/>
        </w:rPr>
        <w:t>разовательных организаций</w:t>
      </w:r>
      <w:r w:rsidR="005B3B7D">
        <w:rPr>
          <w:sz w:val="28"/>
          <w:szCs w:val="28"/>
        </w:rPr>
        <w:t>.</w:t>
      </w:r>
      <w:r>
        <w:rPr>
          <w:sz w:val="28"/>
          <w:szCs w:val="28"/>
        </w:rPr>
        <w:t xml:space="preserve"> В конференции могут </w:t>
      </w:r>
      <w:r w:rsidRPr="00234537">
        <w:rPr>
          <w:sz w:val="28"/>
          <w:szCs w:val="28"/>
        </w:rPr>
        <w:t xml:space="preserve">принять участие студенты высших учебных заведений </w:t>
      </w:r>
      <w:r w:rsidR="003B019A">
        <w:rPr>
          <w:sz w:val="28"/>
          <w:szCs w:val="28"/>
        </w:rPr>
        <w:t xml:space="preserve">(в том числе – </w:t>
      </w:r>
      <w:r w:rsidRPr="00234537">
        <w:rPr>
          <w:sz w:val="28"/>
          <w:szCs w:val="28"/>
        </w:rPr>
        <w:t>в соавторстве с научными руководит</w:t>
      </w:r>
      <w:r w:rsidRPr="00234537">
        <w:rPr>
          <w:sz w:val="28"/>
          <w:szCs w:val="28"/>
        </w:rPr>
        <w:t>е</w:t>
      </w:r>
      <w:r w:rsidRPr="00234537">
        <w:rPr>
          <w:sz w:val="28"/>
          <w:szCs w:val="28"/>
        </w:rPr>
        <w:t>лями</w:t>
      </w:r>
      <w:r w:rsidR="003B019A">
        <w:rPr>
          <w:sz w:val="28"/>
          <w:szCs w:val="28"/>
        </w:rPr>
        <w:t>)</w:t>
      </w:r>
      <w:r w:rsidRPr="00234537">
        <w:rPr>
          <w:sz w:val="28"/>
          <w:szCs w:val="28"/>
        </w:rPr>
        <w:t>.</w:t>
      </w:r>
      <w:r w:rsidR="001208ED">
        <w:rPr>
          <w:sz w:val="28"/>
          <w:szCs w:val="28"/>
        </w:rPr>
        <w:t xml:space="preserve"> </w:t>
      </w:r>
      <w:r w:rsidR="00234537">
        <w:rPr>
          <w:sz w:val="28"/>
          <w:szCs w:val="28"/>
        </w:rPr>
        <w:t>П</w:t>
      </w:r>
      <w:r w:rsidR="00234537" w:rsidRPr="00234537">
        <w:rPr>
          <w:sz w:val="28"/>
          <w:szCs w:val="28"/>
        </w:rPr>
        <w:t>о результатам конференции будет издан сборник научных трудов с пр</w:t>
      </w:r>
      <w:r w:rsidR="00234537" w:rsidRPr="00234537">
        <w:rPr>
          <w:sz w:val="28"/>
          <w:szCs w:val="28"/>
        </w:rPr>
        <w:t>и</w:t>
      </w:r>
      <w:r w:rsidR="00234537" w:rsidRPr="00234537">
        <w:rPr>
          <w:sz w:val="28"/>
          <w:szCs w:val="28"/>
        </w:rPr>
        <w:t>своением кодов УДК и ББК, размещением в РИНЦ, с обязательной рассылкой по ведущи</w:t>
      </w:r>
      <w:r w:rsidR="003B019A">
        <w:rPr>
          <w:sz w:val="28"/>
          <w:szCs w:val="28"/>
        </w:rPr>
        <w:t>м библиотекам и гуманитарным вуз</w:t>
      </w:r>
      <w:r w:rsidR="00234537" w:rsidRPr="00234537">
        <w:rPr>
          <w:sz w:val="28"/>
          <w:szCs w:val="28"/>
        </w:rPr>
        <w:t>ам Российской Федерации. Публик</w:t>
      </w:r>
      <w:r w:rsidR="00234537" w:rsidRPr="00234537">
        <w:rPr>
          <w:sz w:val="28"/>
          <w:szCs w:val="28"/>
        </w:rPr>
        <w:t>а</w:t>
      </w:r>
      <w:r w:rsidR="00234537" w:rsidRPr="00234537">
        <w:rPr>
          <w:sz w:val="28"/>
          <w:szCs w:val="28"/>
        </w:rPr>
        <w:t>ция материалов в сборнике по итогам международных конференций приравнив</w:t>
      </w:r>
      <w:r w:rsidR="00234537" w:rsidRPr="00234537">
        <w:rPr>
          <w:sz w:val="28"/>
          <w:szCs w:val="28"/>
        </w:rPr>
        <w:t>а</w:t>
      </w:r>
      <w:r w:rsidR="00234537" w:rsidRPr="00234537">
        <w:rPr>
          <w:sz w:val="28"/>
          <w:szCs w:val="28"/>
        </w:rPr>
        <w:t>ется к опубликованным основным научным результатам диссертации</w:t>
      </w:r>
      <w:r w:rsidR="00234537">
        <w:rPr>
          <w:sz w:val="28"/>
          <w:szCs w:val="28"/>
        </w:rPr>
        <w:t>.</w:t>
      </w:r>
    </w:p>
    <w:p w:rsidR="00234537" w:rsidRPr="00234537" w:rsidRDefault="00234537" w:rsidP="00756B8F">
      <w:pPr>
        <w:pStyle w:val="a4"/>
        <w:pBdr>
          <w:bottom w:val="single" w:sz="12" w:space="1" w:color="auto"/>
        </w:pBdr>
        <w:ind w:firstLine="709"/>
        <w:rPr>
          <w:sz w:val="28"/>
          <w:szCs w:val="28"/>
        </w:rPr>
      </w:pPr>
      <w:r w:rsidRPr="00234537">
        <w:rPr>
          <w:sz w:val="28"/>
          <w:szCs w:val="28"/>
        </w:rPr>
        <w:t xml:space="preserve">Печатный </w:t>
      </w:r>
      <w:proofErr w:type="gramStart"/>
      <w:r w:rsidRPr="00234537">
        <w:rPr>
          <w:sz w:val="28"/>
          <w:szCs w:val="28"/>
        </w:rPr>
        <w:t>и(</w:t>
      </w:r>
      <w:proofErr w:type="gramEnd"/>
      <w:r w:rsidRPr="00234537">
        <w:rPr>
          <w:sz w:val="28"/>
          <w:szCs w:val="28"/>
        </w:rPr>
        <w:t>или) электронный вариант сборника будет направлен авторам в течение 10 рабочих дней после проведения конференции.</w:t>
      </w:r>
    </w:p>
    <w:p w:rsidR="00234537" w:rsidRPr="00234537" w:rsidRDefault="00234537" w:rsidP="00756B8F">
      <w:pPr>
        <w:pStyle w:val="a4"/>
        <w:pBdr>
          <w:bottom w:val="single" w:sz="12" w:space="1" w:color="auto"/>
        </w:pBdr>
        <w:ind w:firstLine="709"/>
        <w:rPr>
          <w:b/>
          <w:sz w:val="28"/>
          <w:szCs w:val="28"/>
        </w:rPr>
      </w:pPr>
      <w:r w:rsidRPr="00234537">
        <w:rPr>
          <w:b/>
          <w:sz w:val="28"/>
          <w:szCs w:val="28"/>
        </w:rPr>
        <w:t>Желающие могут получить индивидуальные сертификаты, заверенные подписью и печатью.</w:t>
      </w:r>
    </w:p>
    <w:p w:rsidR="006C1BFC" w:rsidRDefault="006C1BFC" w:rsidP="00756B8F">
      <w:pPr>
        <w:pStyle w:val="a4"/>
        <w:pBdr>
          <w:bottom w:val="single" w:sz="12" w:space="1" w:color="auto"/>
        </w:pBdr>
        <w:ind w:firstLine="709"/>
        <w:rPr>
          <w:sz w:val="28"/>
          <w:szCs w:val="28"/>
        </w:rPr>
      </w:pPr>
    </w:p>
    <w:tbl>
      <w:tblPr>
        <w:tblW w:w="0" w:type="auto"/>
        <w:shd w:val="clear" w:color="auto" w:fill="E5B8B7" w:themeFill="accent2" w:themeFillTint="66"/>
        <w:tblLook w:val="04A0"/>
      </w:tblPr>
      <w:tblGrid>
        <w:gridCol w:w="10138"/>
      </w:tblGrid>
      <w:tr w:rsidR="006C1BFC" w:rsidRPr="00D73608" w:rsidTr="00E61F41">
        <w:tc>
          <w:tcPr>
            <w:tcW w:w="10138" w:type="dxa"/>
            <w:shd w:val="clear" w:color="auto" w:fill="E5B8B7" w:themeFill="accent2" w:themeFillTint="66"/>
            <w:hideMark/>
          </w:tcPr>
          <w:p w:rsidR="006C1BFC" w:rsidRPr="00E61F41" w:rsidRDefault="00234537" w:rsidP="006C1BFC">
            <w:pPr>
              <w:spacing w:line="276" w:lineRule="auto"/>
              <w:jc w:val="center"/>
              <w:rPr>
                <w:b/>
                <w:color w:val="D99594" w:themeColor="accent2" w:themeTint="99"/>
                <w:sz w:val="28"/>
                <w:szCs w:val="28"/>
                <w:lang w:eastAsia="en-US"/>
              </w:rPr>
            </w:pPr>
            <w:r w:rsidRPr="00D7360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СНОВНЫЕ НАПРАВЛЕНИЯ РАБОТЫ КОНФЕРЕНЦИИ</w:t>
            </w:r>
          </w:p>
        </w:tc>
      </w:tr>
    </w:tbl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Журналистика</w:t>
      </w:r>
    </w:p>
    <w:p w:rsidR="005B3B7D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Искусствоведение</w:t>
      </w:r>
    </w:p>
    <w:p w:rsidR="001208ED" w:rsidRDefault="001208E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Иностранные языки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Исторические науки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Культурология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Педагогические науки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Политологические науки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Психологические науки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Религиоведение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Социологические науки</w:t>
      </w:r>
    </w:p>
    <w:p w:rsidR="005B3B7D" w:rsidRPr="00756B8F" w:rsidRDefault="005B3B7D" w:rsidP="002345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756B8F">
        <w:rPr>
          <w:sz w:val="28"/>
          <w:szCs w:val="28"/>
        </w:rPr>
        <w:t>Филологические науки (литературоведение и лингвистика)</w:t>
      </w:r>
    </w:p>
    <w:p w:rsidR="00391802" w:rsidRPr="00391802" w:rsidRDefault="005B3B7D" w:rsidP="00391802">
      <w:pPr>
        <w:numPr>
          <w:ilvl w:val="0"/>
          <w:numId w:val="11"/>
        </w:numPr>
        <w:spacing w:before="100" w:beforeAutospacing="1" w:after="200" w:afterAutospacing="1" w:line="276" w:lineRule="auto"/>
        <w:rPr>
          <w:sz w:val="28"/>
          <w:szCs w:val="28"/>
        </w:rPr>
      </w:pPr>
      <w:r w:rsidRPr="00391802">
        <w:rPr>
          <w:sz w:val="28"/>
          <w:szCs w:val="28"/>
        </w:rPr>
        <w:t>Философские науки</w:t>
      </w:r>
      <w:r w:rsidR="00391802" w:rsidRPr="00391802">
        <w:rPr>
          <w:sz w:val="28"/>
          <w:szCs w:val="28"/>
        </w:rPr>
        <w:br w:type="page"/>
      </w:r>
    </w:p>
    <w:tbl>
      <w:tblPr>
        <w:tblW w:w="0" w:type="auto"/>
        <w:shd w:val="clear" w:color="auto" w:fill="E5B8B7" w:themeFill="accent2" w:themeFillTint="66"/>
        <w:tblLook w:val="04A0"/>
      </w:tblPr>
      <w:tblGrid>
        <w:gridCol w:w="10138"/>
      </w:tblGrid>
      <w:tr w:rsidR="00835746" w:rsidRPr="00D73608" w:rsidTr="00E61F41">
        <w:tc>
          <w:tcPr>
            <w:tcW w:w="10138" w:type="dxa"/>
            <w:shd w:val="clear" w:color="auto" w:fill="E5B8B7" w:themeFill="accent2" w:themeFillTint="66"/>
            <w:hideMark/>
          </w:tcPr>
          <w:p w:rsidR="00835746" w:rsidRPr="00D73608" w:rsidRDefault="00835746" w:rsidP="0023453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УСЛОВИЯ  ПУБЛИКАЦИИ</w:t>
            </w:r>
            <w:r w:rsidR="00234537">
              <w:rPr>
                <w:b/>
                <w:sz w:val="28"/>
                <w:szCs w:val="28"/>
                <w:lang w:eastAsia="en-US"/>
              </w:rPr>
              <w:t xml:space="preserve"> МАТЕРИАЛОВ  КОНФЕРЕНЦИИ </w:t>
            </w:r>
          </w:p>
        </w:tc>
      </w:tr>
    </w:tbl>
    <w:p w:rsidR="00391802" w:rsidRPr="00976755" w:rsidRDefault="00391802" w:rsidP="00976755">
      <w:pPr>
        <w:pStyle w:val="a9"/>
        <w:tabs>
          <w:tab w:val="left" w:pos="284"/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976755" w:rsidRPr="00976755" w:rsidRDefault="00835746" w:rsidP="00976755">
      <w:pPr>
        <w:pStyle w:val="a9"/>
        <w:widowControl w:val="0"/>
        <w:numPr>
          <w:ilvl w:val="0"/>
          <w:numId w:val="10"/>
        </w:numPr>
        <w:tabs>
          <w:tab w:val="clear" w:pos="1429"/>
          <w:tab w:val="num" w:pos="-142"/>
          <w:tab w:val="left" w:pos="284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76755">
        <w:rPr>
          <w:sz w:val="28"/>
          <w:szCs w:val="28"/>
        </w:rPr>
        <w:t xml:space="preserve">Оформить </w:t>
      </w:r>
      <w:r w:rsidR="007071E9" w:rsidRPr="00976755">
        <w:rPr>
          <w:sz w:val="28"/>
          <w:szCs w:val="28"/>
        </w:rPr>
        <w:t xml:space="preserve">материалы </w:t>
      </w:r>
      <w:r w:rsidRPr="00976755">
        <w:rPr>
          <w:sz w:val="28"/>
          <w:szCs w:val="28"/>
        </w:rPr>
        <w:t>и заявку на публикацию в соответствии с указанн</w:t>
      </w:r>
      <w:r w:rsidRPr="00976755">
        <w:rPr>
          <w:sz w:val="28"/>
          <w:szCs w:val="28"/>
        </w:rPr>
        <w:t>ы</w:t>
      </w:r>
      <w:r w:rsidRPr="00976755">
        <w:rPr>
          <w:sz w:val="28"/>
          <w:szCs w:val="28"/>
        </w:rPr>
        <w:t xml:space="preserve">ми требованиями. </w:t>
      </w:r>
    </w:p>
    <w:p w:rsidR="005B3B7D" w:rsidRPr="00976755" w:rsidRDefault="00835746" w:rsidP="00976755">
      <w:pPr>
        <w:pStyle w:val="a9"/>
        <w:widowControl w:val="0"/>
        <w:numPr>
          <w:ilvl w:val="0"/>
          <w:numId w:val="10"/>
        </w:numPr>
        <w:tabs>
          <w:tab w:val="clear" w:pos="1429"/>
          <w:tab w:val="num" w:pos="-142"/>
          <w:tab w:val="left" w:pos="284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76755">
        <w:rPr>
          <w:sz w:val="28"/>
          <w:szCs w:val="28"/>
        </w:rPr>
        <w:t xml:space="preserve">Отправить </w:t>
      </w:r>
      <w:r w:rsidR="006F0EFC" w:rsidRPr="0083582F">
        <w:rPr>
          <w:b/>
          <w:sz w:val="28"/>
          <w:szCs w:val="28"/>
        </w:rPr>
        <w:t xml:space="preserve">до </w:t>
      </w:r>
      <w:r w:rsidR="009106BD" w:rsidRPr="0083582F">
        <w:rPr>
          <w:b/>
          <w:sz w:val="28"/>
          <w:szCs w:val="28"/>
        </w:rPr>
        <w:t xml:space="preserve">30 марта </w:t>
      </w:r>
      <w:r w:rsidRPr="0083582F">
        <w:rPr>
          <w:b/>
          <w:sz w:val="28"/>
          <w:szCs w:val="28"/>
        </w:rPr>
        <w:t>201</w:t>
      </w:r>
      <w:r w:rsidR="009106BD" w:rsidRPr="0083582F">
        <w:rPr>
          <w:b/>
          <w:sz w:val="28"/>
          <w:szCs w:val="28"/>
        </w:rPr>
        <w:t>7</w:t>
      </w:r>
      <w:r w:rsidRPr="0083582F">
        <w:rPr>
          <w:b/>
          <w:sz w:val="28"/>
          <w:szCs w:val="28"/>
        </w:rPr>
        <w:t>г.</w:t>
      </w:r>
      <w:r w:rsidRPr="00976755">
        <w:rPr>
          <w:sz w:val="28"/>
          <w:szCs w:val="28"/>
        </w:rPr>
        <w:t xml:space="preserve"> включительно на</w:t>
      </w:r>
      <w:r w:rsidR="00976755" w:rsidRPr="00976755">
        <w:rPr>
          <w:sz w:val="28"/>
          <w:szCs w:val="28"/>
        </w:rPr>
        <w:t xml:space="preserve"> </w:t>
      </w:r>
      <w:hyperlink r:id="rId8" w:history="1">
        <w:r w:rsidR="00976755" w:rsidRPr="0083582F">
          <w:rPr>
            <w:rStyle w:val="a3"/>
            <w:b/>
            <w:sz w:val="28"/>
            <w:szCs w:val="28"/>
          </w:rPr>
          <w:t>internum-conf@mail.ru</w:t>
        </w:r>
      </w:hyperlink>
      <w:r w:rsidR="00976755" w:rsidRPr="00976755">
        <w:rPr>
          <w:sz w:val="28"/>
          <w:szCs w:val="28"/>
        </w:rPr>
        <w:t xml:space="preserve"> </w:t>
      </w:r>
      <w:r w:rsidR="005B3B7D" w:rsidRPr="00976755">
        <w:rPr>
          <w:sz w:val="28"/>
          <w:szCs w:val="28"/>
        </w:rPr>
        <w:t xml:space="preserve">двумя файлами </w:t>
      </w:r>
      <w:r w:rsidRPr="00976755">
        <w:rPr>
          <w:sz w:val="28"/>
          <w:szCs w:val="28"/>
        </w:rPr>
        <w:t xml:space="preserve">следующие </w:t>
      </w:r>
      <w:r w:rsidR="00756B8F" w:rsidRPr="00976755">
        <w:rPr>
          <w:sz w:val="28"/>
          <w:szCs w:val="28"/>
        </w:rPr>
        <w:t>документы</w:t>
      </w:r>
      <w:r w:rsidRPr="00976755">
        <w:rPr>
          <w:sz w:val="28"/>
          <w:szCs w:val="28"/>
        </w:rPr>
        <w:t>:</w:t>
      </w:r>
      <w:r w:rsidR="00764E5D" w:rsidRPr="00976755">
        <w:rPr>
          <w:sz w:val="28"/>
          <w:szCs w:val="28"/>
        </w:rPr>
        <w:t xml:space="preserve"> </w:t>
      </w:r>
      <w:r w:rsidRPr="00976755">
        <w:rPr>
          <w:sz w:val="28"/>
          <w:szCs w:val="28"/>
        </w:rPr>
        <w:t xml:space="preserve">а) </w:t>
      </w:r>
      <w:r w:rsidR="007071E9" w:rsidRPr="00976755">
        <w:rPr>
          <w:sz w:val="28"/>
          <w:szCs w:val="28"/>
        </w:rPr>
        <w:t>материалы</w:t>
      </w:r>
      <w:r w:rsidR="00756B8F" w:rsidRPr="00976755">
        <w:rPr>
          <w:sz w:val="28"/>
          <w:szCs w:val="28"/>
        </w:rPr>
        <w:t xml:space="preserve"> для публикации</w:t>
      </w:r>
      <w:r w:rsidRPr="00976755">
        <w:rPr>
          <w:sz w:val="28"/>
          <w:szCs w:val="28"/>
        </w:rPr>
        <w:t>;</w:t>
      </w:r>
      <w:r w:rsidR="00764E5D" w:rsidRPr="00976755">
        <w:rPr>
          <w:sz w:val="28"/>
          <w:szCs w:val="28"/>
        </w:rPr>
        <w:t xml:space="preserve"> </w:t>
      </w:r>
      <w:r w:rsidRPr="00976755">
        <w:rPr>
          <w:sz w:val="28"/>
          <w:szCs w:val="28"/>
        </w:rPr>
        <w:t xml:space="preserve">б) </w:t>
      </w:r>
      <w:r w:rsidR="003A157E" w:rsidRPr="00976755">
        <w:rPr>
          <w:sz w:val="28"/>
          <w:szCs w:val="28"/>
        </w:rPr>
        <w:t>заявку</w:t>
      </w:r>
      <w:r w:rsidR="005B3B7D" w:rsidRPr="00976755">
        <w:rPr>
          <w:sz w:val="28"/>
          <w:szCs w:val="28"/>
        </w:rPr>
        <w:t xml:space="preserve"> на участи</w:t>
      </w:r>
      <w:r w:rsidR="003B019A" w:rsidRPr="00976755">
        <w:rPr>
          <w:sz w:val="28"/>
          <w:szCs w:val="28"/>
        </w:rPr>
        <w:t>е</w:t>
      </w:r>
      <w:r w:rsidR="005B3B7D" w:rsidRPr="00976755">
        <w:rPr>
          <w:sz w:val="28"/>
          <w:szCs w:val="28"/>
        </w:rPr>
        <w:t xml:space="preserve"> в конференции.</w:t>
      </w:r>
      <w:r w:rsidR="003B019A" w:rsidRPr="00976755">
        <w:rPr>
          <w:sz w:val="28"/>
          <w:szCs w:val="28"/>
        </w:rPr>
        <w:t xml:space="preserve"> </w:t>
      </w:r>
      <w:r w:rsidR="003B019A" w:rsidRPr="00976755">
        <w:rPr>
          <w:iCs/>
          <w:sz w:val="28"/>
          <w:szCs w:val="28"/>
        </w:rPr>
        <w:t>В заявке следует указать ФИО, место работы, дол</w:t>
      </w:r>
      <w:r w:rsidR="003B019A" w:rsidRPr="00976755">
        <w:rPr>
          <w:iCs/>
          <w:sz w:val="28"/>
          <w:szCs w:val="28"/>
        </w:rPr>
        <w:t>ж</w:t>
      </w:r>
      <w:r w:rsidR="003B019A" w:rsidRPr="00976755">
        <w:rPr>
          <w:iCs/>
          <w:sz w:val="28"/>
          <w:szCs w:val="28"/>
        </w:rPr>
        <w:t>ность, звание, раздел конференции, необходимость сертификата, адрес для пер</w:t>
      </w:r>
      <w:r w:rsidR="003B019A" w:rsidRPr="00976755">
        <w:rPr>
          <w:iCs/>
          <w:sz w:val="28"/>
          <w:szCs w:val="28"/>
        </w:rPr>
        <w:t>е</w:t>
      </w:r>
      <w:r w:rsidR="003B019A" w:rsidRPr="00976755">
        <w:rPr>
          <w:iCs/>
          <w:sz w:val="28"/>
          <w:szCs w:val="28"/>
        </w:rPr>
        <w:t>сылки сборника.</w:t>
      </w:r>
    </w:p>
    <w:p w:rsidR="00756B8F" w:rsidRPr="00AE6C47" w:rsidRDefault="002B1F3B" w:rsidP="00756B8F">
      <w:pPr>
        <w:pStyle w:val="a4"/>
        <w:numPr>
          <w:ilvl w:val="0"/>
          <w:numId w:val="10"/>
        </w:numPr>
        <w:tabs>
          <w:tab w:val="clear" w:pos="1429"/>
          <w:tab w:val="num" w:pos="-142"/>
          <w:tab w:val="left" w:pos="851"/>
        </w:tabs>
        <w:ind w:left="0" w:firstLine="567"/>
        <w:rPr>
          <w:sz w:val="28"/>
          <w:szCs w:val="28"/>
        </w:rPr>
      </w:pPr>
      <w:r w:rsidRPr="002B1F3B">
        <w:rPr>
          <w:sz w:val="28"/>
          <w:szCs w:val="28"/>
        </w:rPr>
        <w:t xml:space="preserve">Авторы в обязательном порядке получают уведомление о получении </w:t>
      </w:r>
      <w:r w:rsidR="007071E9">
        <w:rPr>
          <w:sz w:val="28"/>
          <w:szCs w:val="28"/>
        </w:rPr>
        <w:t>мат</w:t>
      </w:r>
      <w:r w:rsidR="007071E9">
        <w:rPr>
          <w:sz w:val="28"/>
          <w:szCs w:val="28"/>
        </w:rPr>
        <w:t>е</w:t>
      </w:r>
      <w:r w:rsidR="007071E9">
        <w:rPr>
          <w:sz w:val="28"/>
          <w:szCs w:val="28"/>
        </w:rPr>
        <w:t xml:space="preserve">риалов </w:t>
      </w:r>
      <w:r>
        <w:rPr>
          <w:sz w:val="28"/>
          <w:szCs w:val="28"/>
        </w:rPr>
        <w:t>редакцией сборника</w:t>
      </w:r>
      <w:r w:rsidRPr="002B1F3B">
        <w:rPr>
          <w:sz w:val="28"/>
          <w:szCs w:val="28"/>
        </w:rPr>
        <w:t>.</w:t>
      </w:r>
      <w:r>
        <w:rPr>
          <w:sz w:val="28"/>
          <w:szCs w:val="28"/>
        </w:rPr>
        <w:t xml:space="preserve"> К окончанию срока принятия материалов авторы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вещаются о решении редколлегии о включении/</w:t>
      </w:r>
      <w:proofErr w:type="spellStart"/>
      <w:r>
        <w:rPr>
          <w:sz w:val="28"/>
          <w:szCs w:val="28"/>
        </w:rPr>
        <w:t>невключении</w:t>
      </w:r>
      <w:proofErr w:type="spellEnd"/>
      <w:r>
        <w:rPr>
          <w:sz w:val="28"/>
          <w:szCs w:val="28"/>
        </w:rPr>
        <w:t xml:space="preserve"> материалов в сбо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ник.</w:t>
      </w:r>
      <w:r w:rsidRPr="002B1F3B">
        <w:rPr>
          <w:sz w:val="28"/>
          <w:szCs w:val="28"/>
        </w:rPr>
        <w:t xml:space="preserve"> </w:t>
      </w:r>
      <w:r w:rsidR="00756B8F" w:rsidRPr="00AE6C47">
        <w:rPr>
          <w:sz w:val="28"/>
          <w:szCs w:val="28"/>
        </w:rPr>
        <w:t>Редакционная коллегия оставляет за собой право отклонить публикацию ст</w:t>
      </w:r>
      <w:r w:rsidR="00756B8F" w:rsidRPr="00AE6C47">
        <w:rPr>
          <w:sz w:val="28"/>
          <w:szCs w:val="28"/>
        </w:rPr>
        <w:t>а</w:t>
      </w:r>
      <w:r w:rsidR="00756B8F" w:rsidRPr="00AE6C47">
        <w:rPr>
          <w:sz w:val="28"/>
          <w:szCs w:val="28"/>
        </w:rPr>
        <w:t>ть</w:t>
      </w:r>
      <w:r w:rsidR="00756B8F">
        <w:rPr>
          <w:sz w:val="28"/>
          <w:szCs w:val="28"/>
        </w:rPr>
        <w:t>и</w:t>
      </w:r>
      <w:r w:rsidR="00756B8F" w:rsidRPr="00AE6C47">
        <w:rPr>
          <w:sz w:val="28"/>
          <w:szCs w:val="28"/>
        </w:rPr>
        <w:t xml:space="preserve"> за несоответствие формату издания и нарушение правил публикации.</w:t>
      </w:r>
    </w:p>
    <w:p w:rsidR="005B3B7D" w:rsidRPr="005B3B7D" w:rsidRDefault="005B3B7D" w:rsidP="005B3B7D">
      <w:pPr>
        <w:pStyle w:val="a9"/>
        <w:numPr>
          <w:ilvl w:val="0"/>
          <w:numId w:val="10"/>
        </w:numPr>
        <w:tabs>
          <w:tab w:val="clear" w:pos="1429"/>
          <w:tab w:val="num" w:pos="-142"/>
          <w:tab w:val="left" w:pos="284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</w:t>
      </w:r>
      <w:r w:rsidRPr="005B3B7D">
        <w:rPr>
          <w:sz w:val="28"/>
          <w:szCs w:val="28"/>
        </w:rPr>
        <w:t>осуществляется по реквизитам в течение 5 дней после уведомления автора о включении материалов в сборник.</w:t>
      </w:r>
      <w:r>
        <w:rPr>
          <w:sz w:val="28"/>
          <w:szCs w:val="28"/>
        </w:rPr>
        <w:t xml:space="preserve"> </w:t>
      </w:r>
      <w:r w:rsidR="00976755">
        <w:rPr>
          <w:sz w:val="28"/>
          <w:szCs w:val="28"/>
        </w:rPr>
        <w:t>М</w:t>
      </w:r>
      <w:r>
        <w:rPr>
          <w:sz w:val="28"/>
          <w:szCs w:val="28"/>
        </w:rPr>
        <w:t xml:space="preserve">атериалы </w:t>
      </w:r>
      <w:r w:rsidRPr="005B3B7D">
        <w:rPr>
          <w:sz w:val="28"/>
          <w:szCs w:val="28"/>
        </w:rPr>
        <w:t xml:space="preserve">публикуются из расчета 200 рублей страница. </w:t>
      </w:r>
      <w:r w:rsidR="00976755">
        <w:rPr>
          <w:sz w:val="28"/>
          <w:szCs w:val="28"/>
        </w:rPr>
        <w:t xml:space="preserve">Предпочтительный объем </w:t>
      </w:r>
      <w:r w:rsidRPr="005B3B7D">
        <w:rPr>
          <w:sz w:val="28"/>
          <w:szCs w:val="28"/>
        </w:rPr>
        <w:t>публикаци</w:t>
      </w:r>
      <w:r w:rsidR="00976755">
        <w:rPr>
          <w:sz w:val="28"/>
          <w:szCs w:val="28"/>
        </w:rPr>
        <w:t>и</w:t>
      </w:r>
      <w:r w:rsidRPr="005B3B7D">
        <w:rPr>
          <w:sz w:val="28"/>
          <w:szCs w:val="28"/>
        </w:rPr>
        <w:t xml:space="preserve"> </w:t>
      </w:r>
      <w:r w:rsidR="00976755">
        <w:rPr>
          <w:sz w:val="28"/>
          <w:szCs w:val="28"/>
        </w:rPr>
        <w:t>– от 5</w:t>
      </w:r>
      <w:r w:rsidRPr="005B3B7D">
        <w:rPr>
          <w:sz w:val="28"/>
          <w:szCs w:val="28"/>
        </w:rPr>
        <w:t xml:space="preserve"> страниц. </w:t>
      </w:r>
      <w:r w:rsidR="00D34F85" w:rsidRPr="005B3B7D">
        <w:rPr>
          <w:sz w:val="28"/>
          <w:szCs w:val="28"/>
        </w:rPr>
        <w:t>П</w:t>
      </w:r>
      <w:r w:rsidR="00D34F85" w:rsidRPr="005B3B7D">
        <w:rPr>
          <w:sz w:val="28"/>
          <w:szCs w:val="28"/>
        </w:rPr>
        <w:t>е</w:t>
      </w:r>
      <w:r w:rsidR="00D34F85" w:rsidRPr="005B3B7D">
        <w:rPr>
          <w:sz w:val="28"/>
          <w:szCs w:val="28"/>
        </w:rPr>
        <w:t xml:space="preserve">чатный сборник оплачивается отдельно каждым автором в размере </w:t>
      </w:r>
      <w:r w:rsidR="00D34F85">
        <w:rPr>
          <w:b/>
          <w:sz w:val="28"/>
          <w:szCs w:val="28"/>
        </w:rPr>
        <w:t>20</w:t>
      </w:r>
      <w:r w:rsidR="00D34F85" w:rsidRPr="003B019A">
        <w:rPr>
          <w:b/>
          <w:sz w:val="28"/>
          <w:szCs w:val="28"/>
        </w:rPr>
        <w:t>0 руб</w:t>
      </w:r>
      <w:r w:rsidR="00D34F85">
        <w:rPr>
          <w:b/>
          <w:sz w:val="28"/>
          <w:szCs w:val="28"/>
        </w:rPr>
        <w:t>.</w:t>
      </w:r>
      <w:r w:rsidR="00D34F85" w:rsidRPr="003B019A">
        <w:rPr>
          <w:b/>
          <w:sz w:val="28"/>
          <w:szCs w:val="28"/>
        </w:rPr>
        <w:t xml:space="preserve"> </w:t>
      </w:r>
      <w:r w:rsidR="00D34F85" w:rsidRPr="005B3B7D">
        <w:rPr>
          <w:sz w:val="28"/>
          <w:szCs w:val="28"/>
        </w:rPr>
        <w:t>за сборник.</w:t>
      </w:r>
      <w:r w:rsidR="00D34F85">
        <w:rPr>
          <w:sz w:val="28"/>
          <w:szCs w:val="28"/>
        </w:rPr>
        <w:t xml:space="preserve"> </w:t>
      </w:r>
      <w:r w:rsidR="00E13099">
        <w:rPr>
          <w:sz w:val="28"/>
          <w:szCs w:val="28"/>
        </w:rPr>
        <w:t xml:space="preserve">Пересылка сборника и сертификата – </w:t>
      </w:r>
      <w:r w:rsidR="00E13099">
        <w:rPr>
          <w:b/>
          <w:sz w:val="28"/>
          <w:szCs w:val="28"/>
        </w:rPr>
        <w:t>2</w:t>
      </w:r>
      <w:r w:rsidR="00E13099" w:rsidRPr="00D34F85">
        <w:rPr>
          <w:b/>
          <w:sz w:val="28"/>
          <w:szCs w:val="28"/>
        </w:rPr>
        <w:t>00 руб.</w:t>
      </w:r>
      <w:r w:rsidR="00E13099" w:rsidRPr="00D34F85">
        <w:rPr>
          <w:sz w:val="28"/>
          <w:szCs w:val="28"/>
        </w:rPr>
        <w:t xml:space="preserve"> </w:t>
      </w:r>
      <w:r w:rsidRPr="005B3B7D">
        <w:rPr>
          <w:sz w:val="28"/>
          <w:szCs w:val="28"/>
        </w:rPr>
        <w:t xml:space="preserve">Стоимость сертификата участника конференции – </w:t>
      </w:r>
      <w:r w:rsidR="00D34F85" w:rsidRPr="00D34F85">
        <w:rPr>
          <w:b/>
          <w:sz w:val="28"/>
          <w:szCs w:val="28"/>
        </w:rPr>
        <w:t>1</w:t>
      </w:r>
      <w:r w:rsidR="009106BD">
        <w:rPr>
          <w:b/>
          <w:sz w:val="28"/>
          <w:szCs w:val="28"/>
        </w:rPr>
        <w:t>00</w:t>
      </w:r>
      <w:r w:rsidRPr="005B3B7D">
        <w:rPr>
          <w:b/>
          <w:sz w:val="28"/>
          <w:szCs w:val="28"/>
        </w:rPr>
        <w:t xml:space="preserve"> руб.</w:t>
      </w:r>
      <w:r w:rsidRPr="005B3B7D">
        <w:rPr>
          <w:sz w:val="28"/>
          <w:szCs w:val="28"/>
        </w:rPr>
        <w:t xml:space="preserve"> </w:t>
      </w:r>
      <w:r w:rsidR="009106BD">
        <w:rPr>
          <w:sz w:val="28"/>
          <w:szCs w:val="28"/>
        </w:rPr>
        <w:t xml:space="preserve">Сборник в электронном формате отправляется бесплатно. </w:t>
      </w:r>
      <w:r w:rsidRPr="005B3B7D">
        <w:rPr>
          <w:sz w:val="28"/>
          <w:szCs w:val="28"/>
        </w:rPr>
        <w:t>Вопрос отправки и оплаты пересылки сборника зарубежным участн</w:t>
      </w:r>
      <w:r w:rsidRPr="005B3B7D">
        <w:rPr>
          <w:sz w:val="28"/>
          <w:szCs w:val="28"/>
        </w:rPr>
        <w:t>и</w:t>
      </w:r>
      <w:r w:rsidRPr="005B3B7D">
        <w:rPr>
          <w:sz w:val="28"/>
          <w:szCs w:val="28"/>
        </w:rPr>
        <w:t>кам оговаривается индивидуально.</w:t>
      </w:r>
    </w:p>
    <w:p w:rsidR="00AE6C47" w:rsidRDefault="007071E9" w:rsidP="005B3B7D">
      <w:pPr>
        <w:pStyle w:val="a9"/>
        <w:numPr>
          <w:ilvl w:val="0"/>
          <w:numId w:val="10"/>
        </w:numPr>
        <w:tabs>
          <w:tab w:val="clear" w:pos="1429"/>
          <w:tab w:val="num" w:pos="-142"/>
          <w:tab w:val="left" w:pos="993"/>
        </w:tabs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Материалы к публикации в сборнике </w:t>
      </w:r>
      <w:r w:rsidR="00AE6C47" w:rsidRPr="002B1F3B">
        <w:rPr>
          <w:iCs/>
          <w:sz w:val="28"/>
          <w:szCs w:val="28"/>
        </w:rPr>
        <w:t>печатаются в авторской редакции. Ответственность за содержание представленных материалов несут авторы статей.</w:t>
      </w:r>
      <w:r w:rsidR="00210D7A">
        <w:rPr>
          <w:iCs/>
          <w:sz w:val="28"/>
          <w:szCs w:val="28"/>
        </w:rPr>
        <w:t xml:space="preserve"> В случае необходимости редколлегия сборника предоставляет услуги по редакт</w:t>
      </w:r>
      <w:r w:rsidR="00210D7A">
        <w:rPr>
          <w:iCs/>
          <w:sz w:val="28"/>
          <w:szCs w:val="28"/>
        </w:rPr>
        <w:t>и</w:t>
      </w:r>
      <w:r w:rsidR="00210D7A">
        <w:rPr>
          <w:iCs/>
          <w:sz w:val="28"/>
          <w:szCs w:val="28"/>
        </w:rPr>
        <w:t>рованию материалов, присланных на конференцию.</w:t>
      </w:r>
    </w:p>
    <w:p w:rsidR="005B3B7D" w:rsidRDefault="005B3B7D" w:rsidP="005B3B7D">
      <w:pPr>
        <w:pStyle w:val="a9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B3B7D">
        <w:rPr>
          <w:sz w:val="28"/>
          <w:szCs w:val="28"/>
        </w:rPr>
        <w:t xml:space="preserve">Объем материалов к публикации – до 6 страниц; размер бумаги – А4 (210х297); поля  – все по 2 см; Шрифт – </w:t>
      </w:r>
      <w:proofErr w:type="spellStart"/>
      <w:r w:rsidRPr="005B3B7D">
        <w:rPr>
          <w:sz w:val="28"/>
          <w:szCs w:val="28"/>
        </w:rPr>
        <w:t>Times</w:t>
      </w:r>
      <w:proofErr w:type="spellEnd"/>
      <w:r w:rsidRPr="005B3B7D">
        <w:rPr>
          <w:sz w:val="28"/>
          <w:szCs w:val="28"/>
        </w:rPr>
        <w:t xml:space="preserve"> </w:t>
      </w:r>
      <w:proofErr w:type="spellStart"/>
      <w:r w:rsidRPr="005B3B7D">
        <w:rPr>
          <w:sz w:val="28"/>
          <w:szCs w:val="28"/>
        </w:rPr>
        <w:t>New</w:t>
      </w:r>
      <w:proofErr w:type="spellEnd"/>
      <w:r w:rsidRPr="005B3B7D">
        <w:rPr>
          <w:sz w:val="28"/>
          <w:szCs w:val="28"/>
        </w:rPr>
        <w:t xml:space="preserve"> </w:t>
      </w:r>
      <w:proofErr w:type="spellStart"/>
      <w:r w:rsidRPr="005B3B7D">
        <w:rPr>
          <w:sz w:val="28"/>
          <w:szCs w:val="28"/>
        </w:rPr>
        <w:t>Roman</w:t>
      </w:r>
      <w:proofErr w:type="spellEnd"/>
      <w:r w:rsidRPr="005B3B7D">
        <w:rPr>
          <w:sz w:val="28"/>
          <w:szCs w:val="28"/>
        </w:rPr>
        <w:t>; размер шрифта (кегль)  – 14; абзацный отступ  – 1,25 см; междустрочный интервал  – полуторный (1,5)</w:t>
      </w:r>
      <w:proofErr w:type="gramStart"/>
      <w:r w:rsidRPr="005B3B7D">
        <w:rPr>
          <w:sz w:val="28"/>
          <w:szCs w:val="28"/>
        </w:rPr>
        <w:t xml:space="preserve"> ;</w:t>
      </w:r>
      <w:proofErr w:type="gramEnd"/>
      <w:r w:rsidRPr="005B3B7D">
        <w:rPr>
          <w:sz w:val="28"/>
          <w:szCs w:val="28"/>
        </w:rPr>
        <w:t xml:space="preserve"> </w:t>
      </w:r>
      <w:proofErr w:type="spellStart"/>
      <w:r w:rsidRPr="005B3B7D">
        <w:rPr>
          <w:sz w:val="28"/>
          <w:szCs w:val="28"/>
        </w:rPr>
        <w:t>межбуквенный</w:t>
      </w:r>
      <w:proofErr w:type="spellEnd"/>
      <w:r w:rsidRPr="005B3B7D">
        <w:rPr>
          <w:sz w:val="28"/>
          <w:szCs w:val="28"/>
        </w:rPr>
        <w:t xml:space="preserve"> интервал  – обычный; выравнивание  текста  – по ширине. </w:t>
      </w:r>
      <w:r w:rsidR="009106BD">
        <w:rPr>
          <w:sz w:val="28"/>
          <w:szCs w:val="28"/>
        </w:rPr>
        <w:t xml:space="preserve">Список литературы в алфавитном порядке. Ссылки </w:t>
      </w:r>
      <w:proofErr w:type="spellStart"/>
      <w:r w:rsidR="009106BD">
        <w:rPr>
          <w:sz w:val="28"/>
          <w:szCs w:val="28"/>
        </w:rPr>
        <w:t>внутритекстовые</w:t>
      </w:r>
      <w:proofErr w:type="spellEnd"/>
      <w:r w:rsidR="009106BD">
        <w:rPr>
          <w:sz w:val="28"/>
          <w:szCs w:val="28"/>
        </w:rPr>
        <w:t xml:space="preserve"> по образцу </w:t>
      </w:r>
      <w:r w:rsidR="009106BD" w:rsidRPr="009106BD">
        <w:rPr>
          <w:sz w:val="28"/>
          <w:szCs w:val="28"/>
        </w:rPr>
        <w:t>[</w:t>
      </w:r>
      <w:r w:rsidR="009106BD">
        <w:rPr>
          <w:sz w:val="28"/>
          <w:szCs w:val="28"/>
        </w:rPr>
        <w:t>Васил</w:t>
      </w:r>
      <w:r w:rsidR="009106BD">
        <w:rPr>
          <w:sz w:val="28"/>
          <w:szCs w:val="28"/>
        </w:rPr>
        <w:t>ь</w:t>
      </w:r>
      <w:r w:rsidR="009106BD">
        <w:rPr>
          <w:sz w:val="28"/>
          <w:szCs w:val="28"/>
        </w:rPr>
        <w:t>ев 1969: 75</w:t>
      </w:r>
      <w:r w:rsidR="009106BD" w:rsidRPr="009106BD">
        <w:rPr>
          <w:sz w:val="28"/>
          <w:szCs w:val="28"/>
        </w:rPr>
        <w:t>]</w:t>
      </w:r>
      <w:r w:rsidR="009106BD">
        <w:rPr>
          <w:sz w:val="28"/>
          <w:szCs w:val="28"/>
        </w:rPr>
        <w:t>.</w:t>
      </w:r>
    </w:p>
    <w:p w:rsidR="005B3B7D" w:rsidRPr="005B3B7D" w:rsidRDefault="005B3B7D" w:rsidP="005B3B7D">
      <w:pPr>
        <w:pStyle w:val="a9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B3B7D">
        <w:rPr>
          <w:sz w:val="28"/>
          <w:szCs w:val="28"/>
        </w:rPr>
        <w:t xml:space="preserve">Рисунки </w:t>
      </w:r>
      <w:r w:rsidR="00210D7A">
        <w:rPr>
          <w:sz w:val="28"/>
          <w:szCs w:val="28"/>
        </w:rPr>
        <w:t xml:space="preserve">и таблицы с альбомной ориентацией </w:t>
      </w:r>
      <w:r w:rsidRPr="005B3B7D">
        <w:rPr>
          <w:sz w:val="28"/>
          <w:szCs w:val="28"/>
        </w:rPr>
        <w:t>не допускаются. Страницы не нумеруются.</w:t>
      </w:r>
    </w:p>
    <w:p w:rsidR="00764E5D" w:rsidRDefault="004715DC" w:rsidP="00210D7A">
      <w:pPr>
        <w:pStyle w:val="aa"/>
        <w:widowControl w:val="0"/>
        <w:spacing w:after="0"/>
        <w:ind w:left="0" w:right="0"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Оргкомитет конференции </w:t>
      </w:r>
      <w:r w:rsidR="00764E5D" w:rsidRPr="00210D7A">
        <w:rPr>
          <w:b/>
          <w:sz w:val="28"/>
          <w:szCs w:val="28"/>
          <w:lang w:val="ru-RU"/>
        </w:rPr>
        <w:t>будет благодар</w:t>
      </w:r>
      <w:r>
        <w:rPr>
          <w:b/>
          <w:sz w:val="28"/>
          <w:szCs w:val="28"/>
          <w:lang w:val="ru-RU"/>
        </w:rPr>
        <w:t>е</w:t>
      </w:r>
      <w:r w:rsidR="00764E5D" w:rsidRPr="00210D7A">
        <w:rPr>
          <w:b/>
          <w:sz w:val="28"/>
          <w:szCs w:val="28"/>
          <w:lang w:val="ru-RU"/>
        </w:rPr>
        <w:t xml:space="preserve">н Вам за распространение данной информации среди </w:t>
      </w:r>
      <w:r>
        <w:rPr>
          <w:b/>
          <w:sz w:val="28"/>
          <w:szCs w:val="28"/>
          <w:lang w:val="ru-RU"/>
        </w:rPr>
        <w:t xml:space="preserve">сотрудников научных, научно-исследовательских, педагогических организаций. </w:t>
      </w:r>
    </w:p>
    <w:p w:rsidR="004715DC" w:rsidRDefault="004715DC" w:rsidP="00210D7A">
      <w:pPr>
        <w:pStyle w:val="aa"/>
        <w:widowControl w:val="0"/>
        <w:spacing w:after="0"/>
        <w:ind w:left="0" w:right="0" w:firstLine="709"/>
        <w:rPr>
          <w:b/>
          <w:sz w:val="28"/>
          <w:szCs w:val="28"/>
          <w:lang w:val="ru-RU"/>
        </w:rPr>
      </w:pPr>
    </w:p>
    <w:tbl>
      <w:tblPr>
        <w:tblStyle w:val="ab"/>
        <w:tblW w:w="10031" w:type="dxa"/>
        <w:tblLook w:val="04A0"/>
      </w:tblPr>
      <w:tblGrid>
        <w:gridCol w:w="6771"/>
        <w:gridCol w:w="3260"/>
      </w:tblGrid>
      <w:tr w:rsidR="004715DC" w:rsidTr="00976755">
        <w:tc>
          <w:tcPr>
            <w:tcW w:w="6771" w:type="dxa"/>
          </w:tcPr>
          <w:p w:rsidR="004715DC" w:rsidRDefault="004715DC" w:rsidP="004715DC">
            <w:pPr>
              <w:pStyle w:val="aa"/>
              <w:widowControl w:val="0"/>
              <w:spacing w:after="0"/>
              <w:ind w:left="0" w:righ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Председатель оргкомитета </w:t>
            </w:r>
          </w:p>
          <w:p w:rsidR="004715DC" w:rsidRDefault="004715DC" w:rsidP="004715DC">
            <w:pPr>
              <w:pStyle w:val="aa"/>
              <w:widowControl w:val="0"/>
              <w:spacing w:after="0"/>
              <w:ind w:left="0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 директор НИЦ «</w:t>
            </w:r>
            <w:proofErr w:type="spellStart"/>
            <w:r>
              <w:rPr>
                <w:sz w:val="28"/>
                <w:szCs w:val="28"/>
                <w:lang w:val="ru-RU"/>
              </w:rPr>
              <w:t>Интернум</w:t>
            </w:r>
            <w:proofErr w:type="spellEnd"/>
            <w:r>
              <w:rPr>
                <w:sz w:val="28"/>
                <w:szCs w:val="28"/>
                <w:lang w:val="ru-RU"/>
              </w:rPr>
              <w:t>» О.В. Григоренко</w:t>
            </w:r>
          </w:p>
          <w:p w:rsidR="004715DC" w:rsidRDefault="004715DC" w:rsidP="004715DC">
            <w:pPr>
              <w:pStyle w:val="aa"/>
              <w:widowControl w:val="0"/>
              <w:spacing w:after="0"/>
              <w:ind w:left="0" w:right="0"/>
              <w:rPr>
                <w:b/>
                <w:sz w:val="28"/>
                <w:szCs w:val="28"/>
                <w:lang w:val="ru-RU"/>
              </w:rPr>
            </w:pPr>
            <w:r w:rsidRPr="004715DC">
              <w:rPr>
                <w:b/>
                <w:sz w:val="28"/>
                <w:szCs w:val="28"/>
                <w:lang w:val="ru-RU"/>
              </w:rPr>
              <w:t>Сопредседатель оргкомитета</w:t>
            </w:r>
          </w:p>
          <w:p w:rsidR="004715DC" w:rsidRPr="004715DC" w:rsidRDefault="004715DC" w:rsidP="004715DC">
            <w:pPr>
              <w:pStyle w:val="aa"/>
              <w:widowControl w:val="0"/>
              <w:spacing w:after="0"/>
              <w:ind w:left="0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 кандидат психологических наук, доцент кафедры коррекционной психологии и педагогики Вороне</w:t>
            </w:r>
            <w:r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>ского государственного педагогического университ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та Н.А. Щербакова</w:t>
            </w:r>
          </w:p>
        </w:tc>
        <w:tc>
          <w:tcPr>
            <w:tcW w:w="3260" w:type="dxa"/>
          </w:tcPr>
          <w:p w:rsidR="008C296A" w:rsidRPr="008C296A" w:rsidRDefault="00976755" w:rsidP="004715DC">
            <w:pPr>
              <w:pStyle w:val="aa"/>
              <w:widowControl w:val="0"/>
              <w:spacing w:after="0"/>
              <w:ind w:left="0" w:right="0"/>
              <w:jc w:val="right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i</w:t>
            </w:r>
            <w:r w:rsidR="008C296A" w:rsidRPr="008C296A">
              <w:rPr>
                <w:b/>
                <w:sz w:val="28"/>
                <w:szCs w:val="28"/>
              </w:rPr>
              <w:t>nternum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-</w:t>
            </w:r>
            <w:r>
              <w:rPr>
                <w:b/>
                <w:sz w:val="28"/>
                <w:szCs w:val="28"/>
              </w:rPr>
              <w:t>conf</w:t>
            </w:r>
            <w:r w:rsidR="008C296A" w:rsidRPr="008C296A">
              <w:rPr>
                <w:b/>
                <w:sz w:val="28"/>
                <w:szCs w:val="28"/>
              </w:rPr>
              <w:t>@</w:t>
            </w:r>
            <w:r>
              <w:rPr>
                <w:b/>
                <w:sz w:val="28"/>
                <w:szCs w:val="28"/>
              </w:rPr>
              <w:t>mail</w:t>
            </w:r>
            <w:r w:rsidR="008C296A" w:rsidRPr="008C296A">
              <w:rPr>
                <w:b/>
                <w:sz w:val="28"/>
                <w:szCs w:val="28"/>
              </w:rPr>
              <w:t>.ru</w:t>
            </w:r>
          </w:p>
          <w:p w:rsidR="004715DC" w:rsidRDefault="004715DC" w:rsidP="002419B6">
            <w:pPr>
              <w:pStyle w:val="aa"/>
              <w:widowControl w:val="0"/>
              <w:spacing w:after="0"/>
              <w:ind w:left="0" w:right="0"/>
              <w:jc w:val="center"/>
              <w:rPr>
                <w:b/>
                <w:sz w:val="28"/>
                <w:szCs w:val="28"/>
                <w:lang w:val="ru-RU"/>
              </w:rPr>
            </w:pPr>
            <w:r w:rsidRPr="004715DC"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942975" cy="961589"/>
                  <wp:effectExtent l="19050" t="0" r="0" b="0"/>
                  <wp:docPr id="2" name="Рисунок 2" descr="https://i.gyazo.com/aded41b3a5f9969353c967f178dff8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s-image" descr="https://i.gyazo.com/aded41b3a5f9969353c967f178dff8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18" cy="975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8ED" w:rsidRPr="001208ED" w:rsidRDefault="001208ED" w:rsidP="002419B6">
            <w:pPr>
              <w:pStyle w:val="aa"/>
              <w:widowControl w:val="0"/>
              <w:spacing w:after="0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internum-vrn.ru</w:t>
            </w:r>
          </w:p>
        </w:tc>
      </w:tr>
    </w:tbl>
    <w:p w:rsidR="00391802" w:rsidRPr="0074583C" w:rsidRDefault="00391802" w:rsidP="003B019A">
      <w:pPr>
        <w:spacing w:after="200" w:line="276" w:lineRule="auto"/>
        <w:jc w:val="right"/>
        <w:rPr>
          <w:color w:val="000000"/>
          <w:shd w:val="clear" w:color="auto" w:fill="FFFFFF"/>
        </w:rPr>
      </w:pPr>
    </w:p>
    <w:sectPr w:rsidR="00391802" w:rsidRPr="0074583C" w:rsidSect="00353A2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27" w:rsidRDefault="00E00E27" w:rsidP="00353A2F">
      <w:r>
        <w:separator/>
      </w:r>
    </w:p>
  </w:endnote>
  <w:endnote w:type="continuationSeparator" w:id="0">
    <w:p w:rsidR="00E00E27" w:rsidRDefault="00E00E27" w:rsidP="00353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27" w:rsidRDefault="00E00E27" w:rsidP="00353A2F">
      <w:r>
        <w:separator/>
      </w:r>
    </w:p>
  </w:footnote>
  <w:footnote w:type="continuationSeparator" w:id="0">
    <w:p w:rsidR="00E00E27" w:rsidRDefault="00E00E27" w:rsidP="00353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1563"/>
    <w:multiLevelType w:val="hybridMultilevel"/>
    <w:tmpl w:val="79BA4E28"/>
    <w:lvl w:ilvl="0" w:tplc="28EC6DB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60439"/>
    <w:multiLevelType w:val="hybridMultilevel"/>
    <w:tmpl w:val="1E24B1D4"/>
    <w:lvl w:ilvl="0" w:tplc="143EF31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726B0"/>
    <w:multiLevelType w:val="hybridMultilevel"/>
    <w:tmpl w:val="D5D835B0"/>
    <w:lvl w:ilvl="0" w:tplc="28EC6DB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0C0FD2"/>
    <w:multiLevelType w:val="hybridMultilevel"/>
    <w:tmpl w:val="C958EC9E"/>
    <w:lvl w:ilvl="0" w:tplc="28EC6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77DD4"/>
    <w:multiLevelType w:val="multilevel"/>
    <w:tmpl w:val="FC2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C3391"/>
    <w:multiLevelType w:val="hybridMultilevel"/>
    <w:tmpl w:val="FF7C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DD2"/>
    <w:rsid w:val="00056D30"/>
    <w:rsid w:val="000E5D95"/>
    <w:rsid w:val="000F0409"/>
    <w:rsid w:val="001208ED"/>
    <w:rsid w:val="00142075"/>
    <w:rsid w:val="00160877"/>
    <w:rsid w:val="00183B1B"/>
    <w:rsid w:val="001F0044"/>
    <w:rsid w:val="002078CE"/>
    <w:rsid w:val="00210D7A"/>
    <w:rsid w:val="00234537"/>
    <w:rsid w:val="002419B6"/>
    <w:rsid w:val="002638EA"/>
    <w:rsid w:val="002B1B5D"/>
    <w:rsid w:val="002B1F3B"/>
    <w:rsid w:val="002C4199"/>
    <w:rsid w:val="00353A2F"/>
    <w:rsid w:val="003752E3"/>
    <w:rsid w:val="00391802"/>
    <w:rsid w:val="003A157E"/>
    <w:rsid w:val="003B019A"/>
    <w:rsid w:val="003F74B4"/>
    <w:rsid w:val="00407B05"/>
    <w:rsid w:val="00417A3D"/>
    <w:rsid w:val="00455E9F"/>
    <w:rsid w:val="004715DC"/>
    <w:rsid w:val="00472985"/>
    <w:rsid w:val="004A4C96"/>
    <w:rsid w:val="004B3B8D"/>
    <w:rsid w:val="004D4DD2"/>
    <w:rsid w:val="004E1724"/>
    <w:rsid w:val="00501B32"/>
    <w:rsid w:val="0053522D"/>
    <w:rsid w:val="005B3B7D"/>
    <w:rsid w:val="00652E95"/>
    <w:rsid w:val="00663230"/>
    <w:rsid w:val="00690E0E"/>
    <w:rsid w:val="006C1BFC"/>
    <w:rsid w:val="006D2CCC"/>
    <w:rsid w:val="006F0EFC"/>
    <w:rsid w:val="007071E9"/>
    <w:rsid w:val="0074583C"/>
    <w:rsid w:val="00756B8F"/>
    <w:rsid w:val="00764E5D"/>
    <w:rsid w:val="007905FC"/>
    <w:rsid w:val="007E30A9"/>
    <w:rsid w:val="00835746"/>
    <w:rsid w:val="0083582F"/>
    <w:rsid w:val="0088315A"/>
    <w:rsid w:val="008C296A"/>
    <w:rsid w:val="009106BD"/>
    <w:rsid w:val="00942033"/>
    <w:rsid w:val="00976755"/>
    <w:rsid w:val="00A07B47"/>
    <w:rsid w:val="00A25349"/>
    <w:rsid w:val="00A77BD9"/>
    <w:rsid w:val="00A80047"/>
    <w:rsid w:val="00A92302"/>
    <w:rsid w:val="00AE6C47"/>
    <w:rsid w:val="00AF53EF"/>
    <w:rsid w:val="00B21D4D"/>
    <w:rsid w:val="00BB2636"/>
    <w:rsid w:val="00BE2A55"/>
    <w:rsid w:val="00C23A12"/>
    <w:rsid w:val="00C30D5D"/>
    <w:rsid w:val="00C44997"/>
    <w:rsid w:val="00CE4B09"/>
    <w:rsid w:val="00CE67A6"/>
    <w:rsid w:val="00CF545D"/>
    <w:rsid w:val="00D34F85"/>
    <w:rsid w:val="00D4077F"/>
    <w:rsid w:val="00D73608"/>
    <w:rsid w:val="00E00E27"/>
    <w:rsid w:val="00E01F28"/>
    <w:rsid w:val="00E13099"/>
    <w:rsid w:val="00E24CBD"/>
    <w:rsid w:val="00E61F41"/>
    <w:rsid w:val="00E77485"/>
    <w:rsid w:val="00ED306E"/>
    <w:rsid w:val="00F8338C"/>
    <w:rsid w:val="00FD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4DD2"/>
    <w:rPr>
      <w:color w:val="0000FF"/>
      <w:u w:val="single"/>
    </w:rPr>
  </w:style>
  <w:style w:type="paragraph" w:styleId="a4">
    <w:name w:val="Body Text"/>
    <w:basedOn w:val="a"/>
    <w:link w:val="a5"/>
    <w:unhideWhenUsed/>
    <w:rsid w:val="004D4DD2"/>
    <w:pPr>
      <w:jc w:val="both"/>
    </w:pPr>
  </w:style>
  <w:style w:type="character" w:customStyle="1" w:styleId="a5">
    <w:name w:val="Основной текст Знак"/>
    <w:basedOn w:val="a0"/>
    <w:link w:val="a4"/>
    <w:rsid w:val="004D4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2638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57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7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077F"/>
    <w:pPr>
      <w:ind w:left="720"/>
      <w:contextualSpacing/>
    </w:pPr>
  </w:style>
  <w:style w:type="paragraph" w:styleId="aa">
    <w:name w:val="Block Text"/>
    <w:basedOn w:val="a"/>
    <w:unhideWhenUsed/>
    <w:rsid w:val="00AE6C47"/>
    <w:pPr>
      <w:spacing w:after="240"/>
      <w:ind w:left="225" w:right="150"/>
      <w:jc w:val="both"/>
    </w:pPr>
    <w:rPr>
      <w:rFonts w:eastAsia="MS Mincho"/>
      <w:lang w:val="en-US" w:eastAsia="en-US"/>
    </w:rPr>
  </w:style>
  <w:style w:type="table" w:styleId="ab">
    <w:name w:val="Table Grid"/>
    <w:basedOn w:val="a1"/>
    <w:uiPriority w:val="59"/>
    <w:rsid w:val="00142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text">
    <w:name w:val="x-ph__menu__button__text"/>
    <w:basedOn w:val="a0"/>
    <w:rsid w:val="00142075"/>
  </w:style>
  <w:style w:type="character" w:customStyle="1" w:styleId="ac">
    <w:name w:val="Текст сноски Знак"/>
    <w:aliases w:val="Table_Footnote_last Знак,Текст сноски диссертации Знак,Текст сноски Знак Знак Знак1,Текст сноски Знак Знак  Знак Знак,Текст сноски Знак Знак Знак Знак Знак,Текст сноски Знак Знак Знак Знак1,Сноска макета Знак,Текст сноски макета Знак"/>
    <w:basedOn w:val="a0"/>
    <w:link w:val="ad"/>
    <w:semiHidden/>
    <w:locked/>
    <w:rsid w:val="00690E0E"/>
    <w:rPr>
      <w:rFonts w:ascii="Times New Roman" w:eastAsia="Times New Roman" w:hAnsi="Times New Roman" w:cs="Angsana New"/>
      <w:color w:val="000000"/>
      <w:sz w:val="20"/>
      <w:szCs w:val="25"/>
      <w:lang w:bidi="th-TH"/>
    </w:rPr>
  </w:style>
  <w:style w:type="paragraph" w:styleId="ad">
    <w:name w:val="footnote text"/>
    <w:aliases w:val="Table_Footnote_last,Текст сноски диссертации,Текст сноски Знак Знак,Текст сноски Знак Знак  Знак,Текст сноски Знак Знак Знак Знак,Текст сноски Знак Знак Знак,Сноска макета,Текст сноски макета,Сноска j,Ñíîñêà ìàêåòà,Òåêñò ñíîñêè ìàêåòà"/>
    <w:basedOn w:val="a"/>
    <w:link w:val="ac"/>
    <w:semiHidden/>
    <w:unhideWhenUsed/>
    <w:qFormat/>
    <w:rsid w:val="00690E0E"/>
    <w:rPr>
      <w:rFonts w:cs="Angsana New"/>
      <w:color w:val="000000"/>
      <w:sz w:val="20"/>
      <w:szCs w:val="25"/>
      <w:lang w:eastAsia="en-US" w:bidi="th-TH"/>
    </w:rPr>
  </w:style>
  <w:style w:type="character" w:customStyle="1" w:styleId="1">
    <w:name w:val="Текст сноски Знак1"/>
    <w:basedOn w:val="a0"/>
    <w:uiPriority w:val="99"/>
    <w:semiHidden/>
    <w:rsid w:val="00690E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8338C"/>
  </w:style>
  <w:style w:type="character" w:customStyle="1" w:styleId="apple-converted-space">
    <w:name w:val="apple-converted-space"/>
    <w:basedOn w:val="a0"/>
    <w:rsid w:val="00F8338C"/>
  </w:style>
  <w:style w:type="character" w:customStyle="1" w:styleId="FontStyle73">
    <w:name w:val="Font Style73"/>
    <w:basedOn w:val="a0"/>
    <w:rsid w:val="00F8338C"/>
    <w:rPr>
      <w:rFonts w:ascii="Times New Roman" w:hAnsi="Times New Roman" w:cs="Times New Roman" w:hint="default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74583C"/>
    <w:pPr>
      <w:spacing w:before="100" w:beforeAutospacing="1" w:after="100" w:afterAutospacing="1"/>
    </w:pPr>
  </w:style>
  <w:style w:type="character" w:customStyle="1" w:styleId="af">
    <w:name w:val="Основной текст_"/>
    <w:link w:val="10"/>
    <w:locked/>
    <w:rsid w:val="0074583C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f"/>
    <w:rsid w:val="0074583C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_"/>
    <w:link w:val="50"/>
    <w:locked/>
    <w:rsid w:val="0074583C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583C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6">
    <w:name w:val="Основной текст (6)_"/>
    <w:link w:val="60"/>
    <w:locked/>
    <w:rsid w:val="0074583C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83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+ Полужирный"/>
    <w:aliases w:val="Интервал 0 pt"/>
    <w:rsid w:val="0074583C"/>
    <w:rPr>
      <w:b/>
      <w:bCs/>
      <w:spacing w:val="-10"/>
      <w:sz w:val="24"/>
      <w:szCs w:val="24"/>
      <w:shd w:val="clear" w:color="auto" w:fill="FFFFFF"/>
      <w:lang w:bidi="ar-SA"/>
    </w:rPr>
  </w:style>
  <w:style w:type="character" w:styleId="af1">
    <w:name w:val="Strong"/>
    <w:basedOn w:val="a0"/>
    <w:uiPriority w:val="22"/>
    <w:qFormat/>
    <w:rsid w:val="00234537"/>
    <w:rPr>
      <w:b/>
      <w:bCs/>
    </w:rPr>
  </w:style>
  <w:style w:type="paragraph" w:styleId="af2">
    <w:name w:val="header"/>
    <w:basedOn w:val="a"/>
    <w:link w:val="af3"/>
    <w:uiPriority w:val="99"/>
    <w:semiHidden/>
    <w:unhideWhenUsed/>
    <w:rsid w:val="00353A2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5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53A2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53A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D4DD2"/>
    <w:rPr>
      <w:color w:val="0000FF"/>
      <w:u w:val="single"/>
    </w:rPr>
  </w:style>
  <w:style w:type="paragraph" w:styleId="a4">
    <w:name w:val="Body Text"/>
    <w:basedOn w:val="a"/>
    <w:link w:val="a5"/>
    <w:unhideWhenUsed/>
    <w:rsid w:val="004D4DD2"/>
    <w:pPr>
      <w:jc w:val="both"/>
    </w:pPr>
  </w:style>
  <w:style w:type="character" w:customStyle="1" w:styleId="a5">
    <w:name w:val="Основной текст Знак"/>
    <w:basedOn w:val="a0"/>
    <w:link w:val="a4"/>
    <w:rsid w:val="004D4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2638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57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7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077F"/>
    <w:pPr>
      <w:ind w:left="720"/>
      <w:contextualSpacing/>
    </w:pPr>
  </w:style>
  <w:style w:type="paragraph" w:styleId="aa">
    <w:name w:val="Block Text"/>
    <w:basedOn w:val="a"/>
    <w:unhideWhenUsed/>
    <w:rsid w:val="00AE6C47"/>
    <w:pPr>
      <w:spacing w:after="240"/>
      <w:ind w:left="225" w:right="150"/>
      <w:jc w:val="both"/>
    </w:pPr>
    <w:rPr>
      <w:rFonts w:eastAsia="MS Mincho"/>
      <w:lang w:val="en-US" w:eastAsia="en-US"/>
    </w:rPr>
  </w:style>
  <w:style w:type="table" w:styleId="ab">
    <w:name w:val="Table Grid"/>
    <w:basedOn w:val="a1"/>
    <w:uiPriority w:val="59"/>
    <w:rsid w:val="0014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text">
    <w:name w:val="x-ph__menu__button__text"/>
    <w:basedOn w:val="a0"/>
    <w:rsid w:val="00142075"/>
  </w:style>
  <w:style w:type="character" w:customStyle="1" w:styleId="ac">
    <w:name w:val="Текст сноски Знак"/>
    <w:aliases w:val="Table_Footnote_last Знак,Текст сноски диссертации Знак,Текст сноски Знак Знак Знак1,Текст сноски Знак Знак  Знак Знак,Текст сноски Знак Знак Знак Знак Знак,Текст сноски Знак Знак Знак Знак1,Сноска макета Знак,Текст сноски макета Знак"/>
    <w:basedOn w:val="a0"/>
    <w:link w:val="ad"/>
    <w:semiHidden/>
    <w:locked/>
    <w:rsid w:val="00690E0E"/>
    <w:rPr>
      <w:rFonts w:ascii="Times New Roman" w:eastAsia="Times New Roman" w:hAnsi="Times New Roman" w:cs="Angsana New"/>
      <w:color w:val="000000"/>
      <w:sz w:val="20"/>
      <w:szCs w:val="25"/>
      <w:lang w:bidi="th-TH"/>
    </w:rPr>
  </w:style>
  <w:style w:type="paragraph" w:styleId="ad">
    <w:name w:val="footnote text"/>
    <w:aliases w:val="Table_Footnote_last,Текст сноски диссертации,Текст сноски Знак Знак,Текст сноски Знак Знак  Знак,Текст сноски Знак Знак Знак Знак,Текст сноски Знак Знак Знак,Сноска макета,Текст сноски макета,Сноска j,Ñíîñêà ìàêåòà,Òåêñò ñíîñêè ìàêåòà"/>
    <w:basedOn w:val="a"/>
    <w:link w:val="ac"/>
    <w:semiHidden/>
    <w:unhideWhenUsed/>
    <w:qFormat/>
    <w:rsid w:val="00690E0E"/>
    <w:rPr>
      <w:rFonts w:cs="Angsana New"/>
      <w:color w:val="000000"/>
      <w:sz w:val="20"/>
      <w:szCs w:val="25"/>
      <w:lang w:eastAsia="en-US" w:bidi="th-TH"/>
    </w:rPr>
  </w:style>
  <w:style w:type="character" w:customStyle="1" w:styleId="1">
    <w:name w:val="Текст сноски Знак1"/>
    <w:basedOn w:val="a0"/>
    <w:uiPriority w:val="99"/>
    <w:semiHidden/>
    <w:rsid w:val="00690E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8338C"/>
  </w:style>
  <w:style w:type="character" w:customStyle="1" w:styleId="apple-converted-space">
    <w:name w:val="apple-converted-space"/>
    <w:basedOn w:val="a0"/>
    <w:rsid w:val="00F8338C"/>
  </w:style>
  <w:style w:type="character" w:customStyle="1" w:styleId="FontStyle73">
    <w:name w:val="Font Style73"/>
    <w:basedOn w:val="a0"/>
    <w:rsid w:val="00F8338C"/>
    <w:rPr>
      <w:rFonts w:ascii="Times New Roman" w:hAnsi="Times New Roman" w:cs="Times New Roman" w:hint="default"/>
      <w:sz w:val="26"/>
      <w:szCs w:val="26"/>
    </w:rPr>
  </w:style>
  <w:style w:type="paragraph" w:styleId="ae">
    <w:name w:val="Normal (Web)"/>
    <w:basedOn w:val="a"/>
    <w:semiHidden/>
    <w:unhideWhenUsed/>
    <w:rsid w:val="0074583C"/>
    <w:pPr>
      <w:spacing w:before="100" w:beforeAutospacing="1" w:after="100" w:afterAutospacing="1"/>
    </w:pPr>
  </w:style>
  <w:style w:type="character" w:customStyle="1" w:styleId="af">
    <w:name w:val="Основной текст_"/>
    <w:link w:val="10"/>
    <w:locked/>
    <w:rsid w:val="0074583C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f"/>
    <w:rsid w:val="0074583C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_"/>
    <w:link w:val="50"/>
    <w:locked/>
    <w:rsid w:val="0074583C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583C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6">
    <w:name w:val="Основной текст (6)_"/>
    <w:link w:val="60"/>
    <w:locked/>
    <w:rsid w:val="0074583C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83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+ Полужирный"/>
    <w:aliases w:val="Интервал 0 pt"/>
    <w:rsid w:val="0074583C"/>
    <w:rPr>
      <w:b/>
      <w:bCs/>
      <w:spacing w:val="-10"/>
      <w:sz w:val="24"/>
      <w:szCs w:val="24"/>
      <w:shd w:val="clear" w:color="auto" w:fill="FFFFFF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um-con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F388-2B4B-419E-95C3-D7168DFC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513</Words>
  <Characters>3775</Characters>
  <Application>Microsoft Office Word</Application>
  <DocSecurity>0</DocSecurity>
  <Lines>92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7</cp:revision>
  <dcterms:created xsi:type="dcterms:W3CDTF">2017-02-19T20:09:00Z</dcterms:created>
  <dcterms:modified xsi:type="dcterms:W3CDTF">2017-02-20T16:52:00Z</dcterms:modified>
</cp:coreProperties>
</file>