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0" w:type="dxa"/>
        <w:tblInd w:w="672" w:type="dxa"/>
        <w:tblLook w:val="01E0" w:firstRow="1" w:lastRow="1" w:firstColumn="1" w:lastColumn="1" w:noHBand="0" w:noVBand="0"/>
      </w:tblPr>
      <w:tblGrid>
        <w:gridCol w:w="2104"/>
        <w:gridCol w:w="7226"/>
      </w:tblGrid>
      <w:tr w:rsidR="006E37D8" w:rsidRPr="00282E83" w14:paraId="22DFD58B" w14:textId="77777777" w:rsidTr="00970A8B">
        <w:trPr>
          <w:cantSplit/>
          <w:trHeight w:val="944"/>
        </w:trPr>
        <w:tc>
          <w:tcPr>
            <w:tcW w:w="2104" w:type="dxa"/>
            <w:vAlign w:val="center"/>
          </w:tcPr>
          <w:p w14:paraId="376A1F7D" w14:textId="45198145" w:rsidR="00282E83" w:rsidRPr="00282E83" w:rsidRDefault="00282E83" w:rsidP="00282E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noProof/>
                <w:lang w:eastAsia="zh-CN"/>
              </w:rPr>
              <w:drawing>
                <wp:inline distT="0" distB="0" distL="0" distR="0" wp14:anchorId="021A851E" wp14:editId="0C2BDD96">
                  <wp:extent cx="661670" cy="611747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493" cy="627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shd w:val="clear" w:color="auto" w:fill="auto"/>
            <w:vAlign w:val="center"/>
          </w:tcPr>
          <w:p w14:paraId="7D46DED7" w14:textId="77777777" w:rsidR="00282E83" w:rsidRPr="00282E83" w:rsidRDefault="00282E83" w:rsidP="00771D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6E37D8" w:rsidRPr="00282E83" w14:paraId="34037734" w14:textId="77777777" w:rsidTr="00970A8B">
        <w:trPr>
          <w:cantSplit/>
          <w:trHeight w:val="566"/>
        </w:trPr>
        <w:tc>
          <w:tcPr>
            <w:tcW w:w="2104" w:type="dxa"/>
            <w:vAlign w:val="center"/>
          </w:tcPr>
          <w:p w14:paraId="000FFDA8" w14:textId="08DCDB22" w:rsidR="00282E83" w:rsidRPr="00282E83" w:rsidRDefault="00282E83" w:rsidP="00282E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noProof/>
                <w:lang w:eastAsia="zh-CN"/>
              </w:rPr>
              <w:drawing>
                <wp:inline distT="0" distB="0" distL="0" distR="0" wp14:anchorId="4E7179DC" wp14:editId="505C361A">
                  <wp:extent cx="753414" cy="450215"/>
                  <wp:effectExtent l="0" t="0" r="889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17" cy="457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vAlign w:val="center"/>
          </w:tcPr>
          <w:p w14:paraId="0082C670" w14:textId="77777777" w:rsidR="00282E83" w:rsidRPr="00282E83" w:rsidRDefault="00282E83" w:rsidP="00771D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«Кемеровский государственный университет»</w:t>
            </w:r>
          </w:p>
        </w:tc>
      </w:tr>
      <w:tr w:rsidR="006E37D8" w:rsidRPr="00282E83" w14:paraId="79B61834" w14:textId="77777777" w:rsidTr="00970A8B">
        <w:trPr>
          <w:cantSplit/>
          <w:trHeight w:val="566"/>
        </w:trPr>
        <w:tc>
          <w:tcPr>
            <w:tcW w:w="2104" w:type="dxa"/>
            <w:vAlign w:val="center"/>
          </w:tcPr>
          <w:p w14:paraId="5483CF2D" w14:textId="3616C78C" w:rsidR="00771D3D" w:rsidRPr="00282E83" w:rsidRDefault="006E37D8" w:rsidP="00282E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zh-CN"/>
              </w:rPr>
              <w:drawing>
                <wp:inline distT="0" distB="0" distL="0" distR="0" wp14:anchorId="22F2168F" wp14:editId="05E7D48B">
                  <wp:extent cx="558800" cy="55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vAlign w:val="center"/>
          </w:tcPr>
          <w:p w14:paraId="389DDF18" w14:textId="77777777" w:rsidR="00970A8B" w:rsidRDefault="00970A8B" w:rsidP="00771D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AFE376" w14:textId="5B61238E" w:rsidR="00771D3D" w:rsidRPr="00282E83" w:rsidRDefault="00970A8B" w:rsidP="00771D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lang w:eastAsia="ru-RU"/>
              </w:rPr>
              <w:t>Центр генетических исследований мирового уровня по обеспечению биологической безопасности и технологической независимости</w:t>
            </w:r>
          </w:p>
        </w:tc>
      </w:tr>
      <w:tr w:rsidR="006E37D8" w:rsidRPr="00282E83" w14:paraId="446EEE54" w14:textId="77777777" w:rsidTr="00970A8B">
        <w:trPr>
          <w:cantSplit/>
          <w:trHeight w:val="566"/>
        </w:trPr>
        <w:tc>
          <w:tcPr>
            <w:tcW w:w="2104" w:type="dxa"/>
            <w:vAlign w:val="center"/>
          </w:tcPr>
          <w:p w14:paraId="00B32718" w14:textId="57E9CF5E" w:rsidR="00970A8B" w:rsidRPr="00282E83" w:rsidRDefault="00970A8B" w:rsidP="00970A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zh-CN"/>
              </w:rPr>
              <w:drawing>
                <wp:inline distT="0" distB="0" distL="0" distR="0" wp14:anchorId="3FC5235D" wp14:editId="08EA74F0">
                  <wp:extent cx="753414" cy="55499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42" cy="558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vAlign w:val="center"/>
          </w:tcPr>
          <w:p w14:paraId="73EF752B" w14:textId="2594DFF9" w:rsidR="00970A8B" w:rsidRPr="00282E83" w:rsidRDefault="00970A8B" w:rsidP="00970A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Ассоциация Репродукции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Человека</w:t>
            </w:r>
          </w:p>
        </w:tc>
      </w:tr>
      <w:tr w:rsidR="006E37D8" w:rsidRPr="00282E83" w14:paraId="20D32CF1" w14:textId="77777777" w:rsidTr="00970A8B">
        <w:trPr>
          <w:cantSplit/>
          <w:trHeight w:val="566"/>
        </w:trPr>
        <w:tc>
          <w:tcPr>
            <w:tcW w:w="2104" w:type="dxa"/>
            <w:vAlign w:val="center"/>
          </w:tcPr>
          <w:p w14:paraId="2B32206F" w14:textId="15AFEE81" w:rsidR="00970A8B" w:rsidRPr="00282E83" w:rsidRDefault="00970A8B" w:rsidP="00970A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zh-CN"/>
              </w:rPr>
              <w:drawing>
                <wp:inline distT="0" distB="0" distL="0" distR="0" wp14:anchorId="2443DDFA" wp14:editId="037AB64A">
                  <wp:extent cx="829310" cy="49974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  <w:vAlign w:val="center"/>
          </w:tcPr>
          <w:p w14:paraId="22CBE08C" w14:textId="02722D23" w:rsidR="00970A8B" w:rsidRPr="00771D3D" w:rsidRDefault="00970A8B" w:rsidP="00970A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lang w:eastAsia="ru-RU"/>
              </w:rPr>
              <w:t>Центр охраны здоровья семьи и репродукции «Красная горка»</w:t>
            </w:r>
          </w:p>
          <w:p w14:paraId="3D1319D7" w14:textId="77777777" w:rsidR="00970A8B" w:rsidRPr="00771D3D" w:rsidRDefault="00970A8B" w:rsidP="00970A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0E80EA6" w14:textId="77777777" w:rsidR="000F7B75" w:rsidRDefault="000F7B75" w:rsidP="00F9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EC32C64" w14:textId="77777777" w:rsidR="000F7B75" w:rsidRDefault="000F7B75" w:rsidP="00F9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C6A416A" w14:textId="766B59F3" w:rsidR="00282E83" w:rsidRPr="00282E83" w:rsidRDefault="002E773A" w:rsidP="00F9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Научная к</w:t>
      </w:r>
      <w:r w:rsidR="00282E83" w:rsidRPr="00282E83">
        <w:rPr>
          <w:rFonts w:ascii="Times New Roman" w:eastAsia="Times New Roman" w:hAnsi="Times New Roman" w:cs="Times New Roman"/>
          <w:b/>
          <w:lang w:eastAsia="ru-RU"/>
        </w:rPr>
        <w:t>онференция</w:t>
      </w:r>
    </w:p>
    <w:p w14:paraId="735C699A" w14:textId="77777777" w:rsidR="00282E83" w:rsidRPr="00282E83" w:rsidRDefault="00282E83" w:rsidP="00282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«БИОЭТИЧЕСКИЕ ПРОБЛЕМЫ РАЗВИТИЯ ГЕНЕТИЧЕСКИХ ТЕХНОЛОГИЙ В РОССИЙСКОЙ ФЕДЕРАЦИИ»</w:t>
      </w:r>
    </w:p>
    <w:p w14:paraId="3B4C40F1" w14:textId="57104F03" w:rsidR="00282E83" w:rsidRDefault="00282E83" w:rsidP="00282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83">
        <w:rPr>
          <w:rFonts w:ascii="Times New Roman" w:eastAsia="Times New Roman" w:hAnsi="Times New Roman" w:cs="Times New Roman"/>
          <w:b/>
          <w:lang w:eastAsia="ru-RU"/>
        </w:rPr>
        <w:t>Информационное письмо №1</w:t>
      </w:r>
    </w:p>
    <w:p w14:paraId="27B3FE22" w14:textId="77777777" w:rsidR="00C8250B" w:rsidRPr="00282E83" w:rsidRDefault="00C8250B" w:rsidP="00282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7642B19" w14:textId="77777777" w:rsidR="00282E83" w:rsidRPr="00282E83" w:rsidRDefault="00282E83" w:rsidP="00282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lang w:eastAsia="ru-RU"/>
        </w:rPr>
        <w:t>Уважаемые господа!</w:t>
      </w:r>
    </w:p>
    <w:p w14:paraId="36C59BDE" w14:textId="4AE55D27" w:rsidR="00F116C6" w:rsidRDefault="00282E83" w:rsidP="00F116C6">
      <w:pPr>
        <w:spacing w:after="0" w:line="240" w:lineRule="auto"/>
        <w:ind w:left="1" w:firstLine="567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spacing w:val="-4"/>
          <w:lang w:eastAsia="ru-RU"/>
        </w:rPr>
        <w:t>10–11 ноября 2020 г.</w:t>
      </w:r>
      <w:r w:rsidRPr="00282E83">
        <w:rPr>
          <w:rFonts w:ascii="Times New Roman" w:eastAsia="Times New Roman" w:hAnsi="Times New Roman" w:cs="Times New Roman"/>
          <w:spacing w:val="-4"/>
          <w:lang w:eastAsia="ru-RU"/>
        </w:rPr>
        <w:t xml:space="preserve"> ФГБОУ ВО «Кемеровский государственный университет»</w:t>
      </w:r>
      <w:r w:rsidR="00F116C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82E83">
        <w:rPr>
          <w:rFonts w:ascii="Times New Roman" w:eastAsia="Times New Roman" w:hAnsi="Times New Roman" w:cs="Times New Roman"/>
          <w:spacing w:val="-4"/>
          <w:lang w:eastAsia="ru-RU"/>
        </w:rPr>
        <w:t xml:space="preserve">совместно с </w:t>
      </w:r>
      <w:bookmarkStart w:id="0" w:name="_Hlk50537845"/>
      <w:r w:rsidRPr="00282E83">
        <w:rPr>
          <w:rFonts w:ascii="Times New Roman" w:eastAsia="Times New Roman" w:hAnsi="Times New Roman" w:cs="Times New Roman"/>
          <w:spacing w:val="-4"/>
          <w:lang w:eastAsia="ru-RU"/>
        </w:rPr>
        <w:t>центром охраны здоровья семьи и репродукции «Красная горка»</w:t>
      </w:r>
      <w:bookmarkEnd w:id="0"/>
      <w:r w:rsidRPr="00282E83">
        <w:rPr>
          <w:rFonts w:ascii="Times New Roman" w:eastAsia="Times New Roman" w:hAnsi="Times New Roman" w:cs="Times New Roman"/>
          <w:spacing w:val="-4"/>
          <w:lang w:eastAsia="ru-RU"/>
        </w:rPr>
        <w:t xml:space="preserve"> и </w:t>
      </w:r>
      <w:bookmarkStart w:id="1" w:name="_Hlk50538162"/>
      <w:r w:rsidRPr="00282E83">
        <w:rPr>
          <w:rFonts w:ascii="Times New Roman" w:eastAsia="Times New Roman" w:hAnsi="Times New Roman" w:cs="Times New Roman"/>
          <w:spacing w:val="-4"/>
          <w:lang w:eastAsia="ru-RU"/>
        </w:rPr>
        <w:t xml:space="preserve">Российской Ассоциацией Репродукции Человека </w:t>
      </w:r>
      <w:bookmarkEnd w:id="1"/>
      <w:r w:rsidRPr="00282E83">
        <w:rPr>
          <w:rFonts w:ascii="Times New Roman" w:eastAsia="Times New Roman" w:hAnsi="Times New Roman" w:cs="Times New Roman"/>
          <w:spacing w:val="-4"/>
          <w:lang w:eastAsia="ru-RU"/>
        </w:rPr>
        <w:t xml:space="preserve">на базе Центра генетических исследований мирового уровня по обеспечению биологической безопасности и технологической независимости проводит </w:t>
      </w:r>
      <w:bookmarkStart w:id="2" w:name="_Hlk50365849"/>
      <w:r w:rsidR="002E773A">
        <w:rPr>
          <w:rFonts w:ascii="Times New Roman" w:eastAsia="Times New Roman" w:hAnsi="Times New Roman" w:cs="Times New Roman"/>
          <w:spacing w:val="-4"/>
          <w:lang w:eastAsia="ru-RU"/>
        </w:rPr>
        <w:t>научную к</w:t>
      </w:r>
      <w:r w:rsidRPr="00282E83">
        <w:rPr>
          <w:rFonts w:ascii="Times New Roman" w:eastAsia="Times New Roman" w:hAnsi="Times New Roman" w:cs="Times New Roman"/>
          <w:spacing w:val="-4"/>
          <w:lang w:eastAsia="ru-RU"/>
        </w:rPr>
        <w:t>онференцию «Биоэтические проблемы развития генетических технологий в Российской Федерации»</w:t>
      </w:r>
      <w:r w:rsidR="002E773A">
        <w:rPr>
          <w:rFonts w:ascii="Times New Roman" w:eastAsia="Times New Roman" w:hAnsi="Times New Roman" w:cs="Times New Roman"/>
          <w:spacing w:val="-4"/>
          <w:lang w:eastAsia="ru-RU"/>
        </w:rPr>
        <w:t xml:space="preserve"> (далее – Конференция)</w:t>
      </w:r>
      <w:r w:rsidRPr="00282E83">
        <w:rPr>
          <w:rFonts w:ascii="Times New Roman" w:eastAsia="Times New Roman" w:hAnsi="Times New Roman" w:cs="Times New Roman"/>
          <w:spacing w:val="-4"/>
          <w:lang w:eastAsia="ru-RU"/>
        </w:rPr>
        <w:t>.</w:t>
      </w:r>
      <w:r w:rsidR="00F116C6">
        <w:rPr>
          <w:rFonts w:ascii="Times New Roman" w:eastAsia="Times New Roman" w:hAnsi="Times New Roman" w:cs="Times New Roman"/>
          <w:spacing w:val="-4"/>
          <w:lang w:eastAsia="ru-RU"/>
        </w:rPr>
        <w:t xml:space="preserve"> Конференция проводится при поддержке М</w:t>
      </w:r>
      <w:r w:rsidR="00F116C6" w:rsidRPr="00F116C6">
        <w:rPr>
          <w:rFonts w:ascii="Times New Roman" w:eastAsia="Times New Roman" w:hAnsi="Times New Roman" w:cs="Times New Roman"/>
          <w:spacing w:val="-4"/>
          <w:lang w:eastAsia="ru-RU"/>
        </w:rPr>
        <w:t>инистерств</w:t>
      </w:r>
      <w:r w:rsidR="00F116C6">
        <w:rPr>
          <w:rFonts w:ascii="Times New Roman" w:eastAsia="Times New Roman" w:hAnsi="Times New Roman" w:cs="Times New Roman"/>
          <w:spacing w:val="-4"/>
          <w:lang w:eastAsia="ru-RU"/>
        </w:rPr>
        <w:t>а</w:t>
      </w:r>
      <w:r w:rsidR="00F116C6" w:rsidRPr="00F116C6">
        <w:rPr>
          <w:rFonts w:ascii="Times New Roman" w:eastAsia="Times New Roman" w:hAnsi="Times New Roman" w:cs="Times New Roman"/>
          <w:spacing w:val="-4"/>
          <w:lang w:eastAsia="ru-RU"/>
        </w:rPr>
        <w:t xml:space="preserve"> науки и высшего образования </w:t>
      </w:r>
      <w:r w:rsidR="00F116C6">
        <w:rPr>
          <w:rFonts w:ascii="Times New Roman" w:eastAsia="Times New Roman" w:hAnsi="Times New Roman" w:cs="Times New Roman"/>
          <w:spacing w:val="-4"/>
          <w:lang w:eastAsia="ru-RU"/>
        </w:rPr>
        <w:t>Р</w:t>
      </w:r>
      <w:r w:rsidR="00F116C6" w:rsidRPr="00F116C6">
        <w:rPr>
          <w:rFonts w:ascii="Times New Roman" w:eastAsia="Times New Roman" w:hAnsi="Times New Roman" w:cs="Times New Roman"/>
          <w:spacing w:val="-4"/>
          <w:lang w:eastAsia="ru-RU"/>
        </w:rPr>
        <w:t xml:space="preserve">оссийской </w:t>
      </w:r>
      <w:r w:rsidR="00F116C6">
        <w:rPr>
          <w:rFonts w:ascii="Times New Roman" w:eastAsia="Times New Roman" w:hAnsi="Times New Roman" w:cs="Times New Roman"/>
          <w:spacing w:val="-4"/>
          <w:lang w:eastAsia="ru-RU"/>
        </w:rPr>
        <w:t>Ф</w:t>
      </w:r>
      <w:r w:rsidR="00F116C6" w:rsidRPr="00F116C6">
        <w:rPr>
          <w:rFonts w:ascii="Times New Roman" w:eastAsia="Times New Roman" w:hAnsi="Times New Roman" w:cs="Times New Roman"/>
          <w:spacing w:val="-4"/>
          <w:lang w:eastAsia="ru-RU"/>
        </w:rPr>
        <w:t>едерации</w:t>
      </w:r>
      <w:r w:rsidR="00F116C6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F116C6" w:rsidRPr="00F116C6">
        <w:rPr>
          <w:rFonts w:ascii="Times New Roman" w:eastAsia="Times New Roman" w:hAnsi="Times New Roman" w:cs="Times New Roman"/>
          <w:spacing w:val="-4"/>
          <w:lang w:eastAsia="ru-RU"/>
        </w:rPr>
        <w:t>в рамках мероприятия 3.3.2 «Развитие системы коммуникаций научной общественности (в том числе проведение конференций, семинаров)»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в соответствии с решением научно-координационного совета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</w:t>
      </w:r>
      <w:r w:rsidR="00A205FB"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14:paraId="013D9E46" w14:textId="4DB1BDA7" w:rsidR="00231403" w:rsidRPr="00F116C6" w:rsidRDefault="00231403" w:rsidP="00F116C6">
      <w:pPr>
        <w:spacing w:after="0" w:line="240" w:lineRule="auto"/>
        <w:ind w:left="1" w:firstLine="567"/>
        <w:jc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231403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>Место проведения конференции:</w:t>
      </w:r>
    </w:p>
    <w:p w14:paraId="443655E4" w14:textId="2E96478F" w:rsidR="007E7DBE" w:rsidRPr="007E7DBE" w:rsidRDefault="00231403" w:rsidP="00962851">
      <w:pPr>
        <w:spacing w:after="0" w:line="240" w:lineRule="auto"/>
        <w:ind w:left="1" w:firstLine="567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Конференция состоится </w:t>
      </w:r>
      <w:r w:rsidR="007E7DBE">
        <w:rPr>
          <w:rFonts w:ascii="Times New Roman" w:eastAsia="Times New Roman" w:hAnsi="Times New Roman" w:cs="Times New Roman"/>
          <w:spacing w:val="-4"/>
          <w:lang w:eastAsia="ru-RU"/>
        </w:rPr>
        <w:t>по адресу</w:t>
      </w:r>
      <w:r w:rsidR="00384ACD">
        <w:rPr>
          <w:rFonts w:ascii="Times New Roman" w:eastAsia="Times New Roman" w:hAnsi="Times New Roman" w:cs="Times New Roman"/>
          <w:spacing w:val="-4"/>
          <w:lang w:eastAsia="ru-RU"/>
        </w:rPr>
        <w:t>:</w:t>
      </w:r>
      <w:r w:rsidR="007E7DBE">
        <w:rPr>
          <w:rFonts w:ascii="Times New Roman" w:eastAsia="Times New Roman" w:hAnsi="Times New Roman" w:cs="Times New Roman"/>
          <w:spacing w:val="-4"/>
          <w:lang w:eastAsia="ru-RU"/>
        </w:rPr>
        <w:t xml:space="preserve"> г. Москва</w:t>
      </w:r>
      <w:r w:rsidR="00962851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="007E7DBE" w:rsidRPr="007E7DBE">
        <w:rPr>
          <w:rFonts w:ascii="Times New Roman" w:eastAsia="Times New Roman" w:hAnsi="Times New Roman" w:cs="Times New Roman"/>
          <w:spacing w:val="-4"/>
          <w:lang w:eastAsia="ru-RU"/>
        </w:rPr>
        <w:t xml:space="preserve">Проектируемый проезд </w:t>
      </w:r>
      <w:r w:rsidR="00F93291">
        <w:rPr>
          <w:rFonts w:ascii="Times New Roman" w:eastAsia="Times New Roman" w:hAnsi="Times New Roman" w:cs="Times New Roman"/>
          <w:spacing w:val="-4"/>
          <w:lang w:eastAsia="ru-RU"/>
        </w:rPr>
        <w:t>№</w:t>
      </w:r>
      <w:r w:rsidR="007E7DBE" w:rsidRPr="007E7DBE">
        <w:rPr>
          <w:rFonts w:ascii="Times New Roman" w:eastAsia="Times New Roman" w:hAnsi="Times New Roman" w:cs="Times New Roman"/>
          <w:spacing w:val="-4"/>
          <w:lang w:eastAsia="ru-RU"/>
        </w:rPr>
        <w:t xml:space="preserve"> 4062, дом 6, строение 16,</w:t>
      </w:r>
    </w:p>
    <w:p w14:paraId="2F89E237" w14:textId="6BA3FF60" w:rsidR="00231403" w:rsidRPr="00231403" w:rsidRDefault="007E7DBE" w:rsidP="009628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7E7DBE">
        <w:rPr>
          <w:rFonts w:ascii="Times New Roman" w:eastAsia="Times New Roman" w:hAnsi="Times New Roman" w:cs="Times New Roman"/>
          <w:spacing w:val="-4"/>
          <w:lang w:eastAsia="ru-RU"/>
        </w:rPr>
        <w:t>Бизнес-центр PORTPLAZA, 5 этаж</w:t>
      </w:r>
      <w:r w:rsidR="00CA7A9F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bookmarkStart w:id="3" w:name="_Hlk50714671"/>
      <w:r w:rsidR="00CA7A9F">
        <w:rPr>
          <w:rFonts w:ascii="Times New Roman" w:eastAsia="Times New Roman" w:hAnsi="Times New Roman" w:cs="Times New Roman"/>
          <w:spacing w:val="-4"/>
          <w:lang w:eastAsia="ru-RU"/>
        </w:rPr>
        <w:t>конференц-центр ТехноПрогресс.</w:t>
      </w:r>
    </w:p>
    <w:bookmarkEnd w:id="2"/>
    <w:bookmarkEnd w:id="3"/>
    <w:p w14:paraId="32E90879" w14:textId="77777777" w:rsidR="00282E83" w:rsidRPr="00282E83" w:rsidRDefault="00282E83" w:rsidP="00282E83">
      <w:pPr>
        <w:widowControl w:val="0"/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lang w:eastAsia="ru-RU"/>
        </w:rPr>
        <w:t>Научные направления Конференции:</w:t>
      </w:r>
    </w:p>
    <w:p w14:paraId="30F6CF0B" w14:textId="77777777" w:rsidR="00282E83" w:rsidRPr="00282E83" w:rsidRDefault="00282E83" w:rsidP="00282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u w:val="single"/>
          <w:lang w:eastAsia="ru-RU"/>
        </w:rPr>
        <w:t>Биоэтические аспекты генетических технологий в медицине;</w:t>
      </w:r>
    </w:p>
    <w:p w14:paraId="07719E9C" w14:textId="77777777" w:rsidR="00282E83" w:rsidRPr="00282E83" w:rsidRDefault="00282E83" w:rsidP="00282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u w:val="single"/>
          <w:lang w:eastAsia="ru-RU"/>
        </w:rPr>
        <w:t>Технологии генетики для развития отраслей АПК.</w:t>
      </w:r>
    </w:p>
    <w:p w14:paraId="2CDE7055" w14:textId="77777777" w:rsidR="00282E83" w:rsidRPr="00282E83" w:rsidRDefault="00282E83" w:rsidP="00282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88466A" w14:textId="77777777" w:rsidR="00282E83" w:rsidRPr="00282E83" w:rsidRDefault="00282E83" w:rsidP="00282E8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 xml:space="preserve">В рамках Конференции запланированы мероприятия: </w:t>
      </w:r>
    </w:p>
    <w:p w14:paraId="43025308" w14:textId="77777777" w:rsidR="00282E83" w:rsidRPr="00282E83" w:rsidRDefault="00282E83" w:rsidP="00282E8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 xml:space="preserve">Пленарные и секционные заседания по научным направлениям Конференции </w:t>
      </w:r>
    </w:p>
    <w:p w14:paraId="4B3843EE" w14:textId="13B66A0D" w:rsidR="00282E83" w:rsidRPr="00282E83" w:rsidRDefault="00C8250B" w:rsidP="00282E8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Круглые</w:t>
      </w:r>
      <w:r w:rsidR="00282E83" w:rsidRPr="00282E83">
        <w:rPr>
          <w:rFonts w:ascii="Times New Roman" w:eastAsia="Times New Roman" w:hAnsi="Times New Roman" w:cs="Times New Roman"/>
          <w:color w:val="000000"/>
          <w:lang w:eastAsia="ru-RU"/>
        </w:rPr>
        <w:t xml:space="preserve"> столы:</w:t>
      </w:r>
    </w:p>
    <w:p w14:paraId="4892DC20" w14:textId="5E6B0A08" w:rsidR="00282E83" w:rsidRPr="00282E83" w:rsidRDefault="00282E83" w:rsidP="00282E8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Hlk50457487"/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Биоэтические нормы и современное законодательство РФ;</w:t>
      </w:r>
    </w:p>
    <w:p w14:paraId="68D241C1" w14:textId="0E3E44A7" w:rsidR="00C8250B" w:rsidRDefault="00282E83" w:rsidP="00282E8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Социогуманитарные вопросы развития генетики</w:t>
      </w:r>
      <w:r w:rsidR="00C8250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5138939" w14:textId="04B68A0E" w:rsidR="00282E83" w:rsidRPr="00282E83" w:rsidRDefault="00C8250B" w:rsidP="00C8250B">
      <w:pPr>
        <w:numPr>
          <w:ilvl w:val="0"/>
          <w:numId w:val="2"/>
        </w:numPr>
        <w:spacing w:after="0" w:line="240" w:lineRule="auto"/>
        <w:ind w:left="2127" w:hanging="5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250B">
        <w:rPr>
          <w:rFonts w:ascii="Times New Roman" w:eastAsia="Times New Roman" w:hAnsi="Times New Roman" w:cs="Times New Roman"/>
          <w:color w:val="000000"/>
          <w:lang w:eastAsia="ru-RU"/>
        </w:rPr>
        <w:t>Современные технологии в обеспечении биологической</w:t>
      </w:r>
      <w:r w:rsidRPr="00C8250B">
        <w:rPr>
          <w:rFonts w:ascii="Times New Roman" w:eastAsia="Times New Roman" w:hAnsi="Times New Roman" w:cs="Times New Roman"/>
          <w:color w:val="000000"/>
          <w:lang w:eastAsia="ru-RU"/>
        </w:rPr>
        <w:br/>
        <w:t>безопасности Российской Федерации</w:t>
      </w:r>
      <w:r w:rsidR="00282E83" w:rsidRPr="00282E8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bookmarkEnd w:id="4"/>
    <w:p w14:paraId="19842221" w14:textId="77777777" w:rsidR="00282E83" w:rsidRPr="00282E83" w:rsidRDefault="00282E83" w:rsidP="00282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8D72BB" w14:textId="580F1E75" w:rsidR="00F93291" w:rsidRDefault="00282E83" w:rsidP="00282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Предусмотрена возможность участия в Конференции в формате видеоконференцсвязи (ВКС)</w:t>
      </w:r>
      <w:r w:rsidR="00C8250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D1E1E55" w14:textId="06C444BB" w:rsidR="00282E83" w:rsidRPr="00282E83" w:rsidRDefault="00282E83" w:rsidP="00282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2AF0DDC" w14:textId="77777777" w:rsidR="00F93291" w:rsidRPr="00282E83" w:rsidRDefault="00F93291" w:rsidP="00F93291">
      <w:pPr>
        <w:widowControl w:val="0"/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lang w:eastAsia="ru-RU"/>
        </w:rPr>
        <w:t>Организационный взнос</w:t>
      </w:r>
    </w:p>
    <w:p w14:paraId="00B36D18" w14:textId="77777777" w:rsidR="00F93291" w:rsidRPr="00282E83" w:rsidRDefault="00F93291" w:rsidP="00F932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282E83">
        <w:rPr>
          <w:rFonts w:ascii="Times New Roman" w:eastAsia="Times New Roman" w:hAnsi="Times New Roman" w:cs="Times New Roman"/>
          <w:spacing w:val="-2"/>
          <w:lang w:eastAsia="ru-RU"/>
        </w:rPr>
        <w:t xml:space="preserve">Организационный взнос за участие в работе Конференции </w:t>
      </w:r>
      <w:r w:rsidRPr="00282E83">
        <w:rPr>
          <w:rFonts w:ascii="Times New Roman" w:eastAsia="Times New Roman" w:hAnsi="Times New Roman" w:cs="Times New Roman"/>
          <w:b/>
          <w:spacing w:val="-2"/>
          <w:lang w:eastAsia="ru-RU"/>
        </w:rPr>
        <w:t>не взимается</w:t>
      </w:r>
      <w:r w:rsidRPr="00282E83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14:paraId="7E6CDFB9" w14:textId="77777777" w:rsidR="00F93291" w:rsidRPr="00282E83" w:rsidRDefault="00F93291" w:rsidP="00F932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282E83">
        <w:rPr>
          <w:rFonts w:ascii="Times New Roman" w:eastAsia="Times New Roman" w:hAnsi="Times New Roman" w:cs="Times New Roman"/>
          <w:spacing w:val="-2"/>
          <w:lang w:eastAsia="ru-RU"/>
        </w:rPr>
        <w:t>Оплата командировочных расходов участников осуществляется за счет направляющей стороны.</w:t>
      </w:r>
    </w:p>
    <w:p w14:paraId="66884E67" w14:textId="06A5A663" w:rsidR="000F7B75" w:rsidRPr="00C8250B" w:rsidRDefault="00F93291" w:rsidP="00C825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итогам Конференции каждому участнику будет предоставлен </w:t>
      </w:r>
      <w:r w:rsidRPr="00282E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сборник материалов </w:t>
      </w:r>
      <w:r w:rsidRPr="00282E8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 печатном виде.</w:t>
      </w:r>
      <w:r w:rsidRPr="00282E8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Также он будет доступен на сайте Конференции</w:t>
      </w:r>
      <w:r w:rsidRPr="00F9329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:</w:t>
      </w:r>
      <w:r w:rsidRPr="00F932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" w:name="_Hlk50986460"/>
      <w:bookmarkStart w:id="6" w:name="_Hlk50989630"/>
      <w:r w:rsidRPr="00F93291">
        <w:rPr>
          <w:color w:val="000000" w:themeColor="text1"/>
        </w:rPr>
        <w:fldChar w:fldCharType="begin"/>
      </w:r>
      <w:r w:rsidRPr="00F93291">
        <w:rPr>
          <w:color w:val="000000" w:themeColor="text1"/>
        </w:rPr>
        <w:instrText xml:space="preserve"> HYPERLINK "http://genet-konf.kemsu.ru/" </w:instrText>
      </w:r>
      <w:r w:rsidRPr="00F93291">
        <w:rPr>
          <w:color w:val="000000" w:themeColor="text1"/>
        </w:rPr>
        <w:fldChar w:fldCharType="separate"/>
      </w:r>
      <w:r w:rsidRPr="00F93291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http://</w:t>
      </w:r>
      <w:r w:rsidRPr="00F93291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genet</w:t>
      </w:r>
      <w:r w:rsidRPr="00F93291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-</w:t>
      </w:r>
      <w:r w:rsidRPr="00F93291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konf</w:t>
      </w:r>
      <w:r w:rsidRPr="00F93291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.kemsu.ru/</w:t>
      </w:r>
      <w:r w:rsidRPr="00F93291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fldChar w:fldCharType="end"/>
      </w:r>
      <w:bookmarkEnd w:id="5"/>
      <w:r>
        <w:rPr>
          <w:rFonts w:ascii="Times New Roman" w:eastAsia="Times New Roman" w:hAnsi="Times New Roman" w:cs="Times New Roman"/>
          <w:lang w:eastAsia="ru-RU"/>
        </w:rPr>
        <w:t>.</w:t>
      </w:r>
      <w:bookmarkEnd w:id="6"/>
    </w:p>
    <w:p w14:paraId="077E94A0" w14:textId="177E6228" w:rsidR="00282E83" w:rsidRPr="00282E83" w:rsidRDefault="00282E83" w:rsidP="00F93291">
      <w:pPr>
        <w:widowControl w:val="0"/>
        <w:spacing w:before="160" w:after="6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>Подача заявок</w:t>
      </w:r>
    </w:p>
    <w:p w14:paraId="1E18676A" w14:textId="7E3102C8" w:rsidR="00282E83" w:rsidRDefault="00282E83" w:rsidP="00282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участия в </w:t>
      </w:r>
      <w:bookmarkStart w:id="7" w:name="_Hlk50367719"/>
      <w:r w:rsidRPr="00282E83">
        <w:rPr>
          <w:rFonts w:ascii="Times New Roman" w:eastAsia="Times New Roman" w:hAnsi="Times New Roman" w:cs="Times New Roman"/>
          <w:spacing w:val="-4"/>
          <w:lang w:eastAsia="ru-RU"/>
        </w:rPr>
        <w:t>конференции «Биоэтические проблемы развития генетических технологий в Российской Федерации»</w:t>
      </w:r>
      <w:bookmarkEnd w:id="7"/>
      <w:r w:rsidRPr="00282E83">
        <w:rPr>
          <w:rFonts w:ascii="Times New Roman" w:eastAsia="Times New Roman" w:hAnsi="Times New Roman" w:cs="Times New Roman"/>
          <w:spacing w:val="-4"/>
          <w:lang w:eastAsia="ru-RU"/>
        </w:rPr>
        <w:t xml:space="preserve"> необходимо </w:t>
      </w:r>
      <w:r w:rsidRPr="00282E83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до 19 октября 2020 года </w:t>
      </w:r>
      <w:r w:rsidR="007F246D">
        <w:rPr>
          <w:rFonts w:ascii="Times New Roman" w:eastAsia="Times New Roman" w:hAnsi="Times New Roman" w:cs="Times New Roman"/>
          <w:spacing w:val="-4"/>
          <w:lang w:eastAsia="ru-RU"/>
        </w:rPr>
        <w:t xml:space="preserve">зарегистрироваться на сайте </w:t>
      </w:r>
      <w:hyperlink r:id="rId10" w:history="1">
        <w:r w:rsidR="007F246D" w:rsidRPr="00F93291">
          <w:rPr>
            <w:rStyle w:val="a3"/>
            <w:rFonts w:ascii="Times New Roman" w:eastAsia="Times New Roman" w:hAnsi="Times New Roman" w:cs="Times New Roman"/>
            <w:color w:val="000000" w:themeColor="text1"/>
            <w:spacing w:val="-4"/>
            <w:lang w:eastAsia="ru-RU"/>
          </w:rPr>
          <w:t>http://genet-konf.kemsu.ru/</w:t>
        </w:r>
      </w:hyperlink>
      <w:r w:rsidR="007F246D" w:rsidRPr="00F93291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t xml:space="preserve"> </w:t>
      </w:r>
      <w:r w:rsidR="007F246D">
        <w:rPr>
          <w:rFonts w:ascii="Times New Roman" w:eastAsia="Times New Roman" w:hAnsi="Times New Roman" w:cs="Times New Roman"/>
          <w:spacing w:val="-4"/>
          <w:lang w:eastAsia="ru-RU"/>
        </w:rPr>
        <w:t xml:space="preserve">и прислать </w:t>
      </w:r>
      <w:r w:rsidRPr="00282E83">
        <w:rPr>
          <w:rFonts w:ascii="Times New Roman" w:eastAsia="Times New Roman" w:hAnsi="Times New Roman" w:cs="Times New Roman"/>
          <w:spacing w:val="-4"/>
          <w:lang w:eastAsia="ru-RU"/>
        </w:rPr>
        <w:t xml:space="preserve">материалы </w:t>
      </w:r>
      <w:r w:rsidR="007F246D">
        <w:rPr>
          <w:rFonts w:ascii="Times New Roman" w:eastAsia="Times New Roman" w:hAnsi="Times New Roman" w:cs="Times New Roman"/>
          <w:spacing w:val="-4"/>
          <w:lang w:eastAsia="ru-RU"/>
        </w:rPr>
        <w:t>для включения в сборник конференции на</w:t>
      </w:r>
      <w:r w:rsidRPr="00282E83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r w:rsidRPr="00282E8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282E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bookmarkStart w:id="8" w:name="_Hlk50367894"/>
      <w:r w:rsidRPr="00282E83">
        <w:rPr>
          <w:rFonts w:ascii="Times New Roman" w:eastAsia="Times New Roman" w:hAnsi="Times New Roman" w:cs="Times New Roman"/>
          <w:u w:val="single"/>
          <w:lang w:val="en-US" w:eastAsia="ru-RU"/>
        </w:rPr>
        <w:t>genetkonf</w:t>
      </w:r>
      <w:hyperlink r:id="rId11" w:history="1">
        <w:r w:rsidRPr="00282E83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@</w:t>
        </w:r>
        <w:r w:rsidRPr="00282E83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mail</w:t>
        </w:r>
        <w:r w:rsidRPr="00282E83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r w:rsidRPr="00282E83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</w:hyperlink>
      <w:bookmarkEnd w:id="8"/>
      <w:r w:rsidRPr="00282E83">
        <w:rPr>
          <w:rFonts w:ascii="Times New Roman" w:eastAsia="Times New Roman" w:hAnsi="Times New Roman" w:cs="Times New Roman"/>
          <w:color w:val="005BD1"/>
          <w:u w:val="single"/>
          <w:shd w:val="clear" w:color="auto" w:fill="FFFFFF"/>
          <w:lang w:eastAsia="ru-RU"/>
        </w:rPr>
        <w:t>.</w:t>
      </w:r>
      <w:r w:rsidRPr="00282E83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</w:t>
      </w:r>
    </w:p>
    <w:p w14:paraId="3944A43B" w14:textId="77777777" w:rsidR="007B1637" w:rsidRPr="00282E83" w:rsidRDefault="007B1637" w:rsidP="00282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29440435" w14:textId="77777777" w:rsidR="00282E83" w:rsidRPr="00282E83" w:rsidRDefault="00282E83" w:rsidP="00282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Файлы следует прислать в формате *.doc и назвать по фамилии и инициалам первого автора (Иванов А.В._Т.doc; Иванов А.В._З.doc).</w:t>
      </w:r>
    </w:p>
    <w:p w14:paraId="31622FA9" w14:textId="77777777" w:rsidR="00282E83" w:rsidRPr="00282E83" w:rsidRDefault="00282E83" w:rsidP="00282E83">
      <w:pPr>
        <w:widowControl w:val="0"/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282E83">
        <w:rPr>
          <w:rFonts w:ascii="Times New Roman" w:eastAsia="Times New Roman" w:hAnsi="Times New Roman" w:cs="Times New Roman"/>
          <w:b/>
          <w:u w:val="single"/>
          <w:lang w:val="x-none" w:eastAsia="x-none"/>
        </w:rPr>
        <w:t>УБЕДИТЕЛЬНАЯ ПРОСЬБА!</w:t>
      </w:r>
    </w:p>
    <w:p w14:paraId="1ECB2809" w14:textId="1F06C254" w:rsidR="00282E83" w:rsidRPr="00282E83" w:rsidRDefault="00282E83" w:rsidP="00282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x-none"/>
        </w:rPr>
      </w:pPr>
      <w:r w:rsidRPr="00282E83">
        <w:rPr>
          <w:rFonts w:ascii="Times New Roman" w:eastAsia="Times New Roman" w:hAnsi="Times New Roman" w:cs="Times New Roman"/>
          <w:spacing w:val="-2"/>
          <w:lang w:eastAsia="x-none"/>
        </w:rPr>
        <w:t>В</w:t>
      </w:r>
      <w:r w:rsidRPr="00282E83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течение </w:t>
      </w:r>
      <w:r w:rsidRPr="00282E83">
        <w:rPr>
          <w:rFonts w:ascii="Times New Roman" w:eastAsia="Times New Roman" w:hAnsi="Times New Roman" w:cs="Times New Roman"/>
          <w:spacing w:val="-2"/>
          <w:lang w:eastAsia="x-none"/>
        </w:rPr>
        <w:t>5</w:t>
      </w:r>
      <w:r w:rsidRPr="00282E83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дней</w:t>
      </w:r>
      <w:r w:rsidRPr="00282E83">
        <w:rPr>
          <w:rFonts w:ascii="Times New Roman" w:eastAsia="Times New Roman" w:hAnsi="Times New Roman" w:cs="Times New Roman"/>
          <w:spacing w:val="-2"/>
          <w:lang w:eastAsia="x-none"/>
        </w:rPr>
        <w:t xml:space="preserve"> после </w:t>
      </w:r>
      <w:r w:rsidRPr="00282E83">
        <w:rPr>
          <w:rFonts w:ascii="Times New Roman" w:eastAsia="Times New Roman" w:hAnsi="Times New Roman" w:cs="Times New Roman"/>
          <w:spacing w:val="-2"/>
          <w:lang w:val="x-none" w:eastAsia="x-none"/>
        </w:rPr>
        <w:t>отправлени</w:t>
      </w:r>
      <w:r w:rsidRPr="00282E83">
        <w:rPr>
          <w:rFonts w:ascii="Times New Roman" w:eastAsia="Times New Roman" w:hAnsi="Times New Roman" w:cs="Times New Roman"/>
          <w:spacing w:val="-2"/>
          <w:lang w:eastAsia="x-none"/>
        </w:rPr>
        <w:t>я</w:t>
      </w:r>
      <w:r w:rsidRPr="00282E83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заявки дождитесь уведомления оргкомитета о принятии Вашей заявки и </w:t>
      </w:r>
      <w:r w:rsidRPr="00282E83">
        <w:rPr>
          <w:rFonts w:ascii="Times New Roman" w:eastAsia="Times New Roman" w:hAnsi="Times New Roman" w:cs="Times New Roman"/>
          <w:spacing w:val="-2"/>
          <w:lang w:eastAsia="x-none"/>
        </w:rPr>
        <w:t>материалов</w:t>
      </w:r>
      <w:r w:rsidRPr="00282E83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. В случае если этого не произошло, </w:t>
      </w:r>
      <w:r w:rsidRPr="00282E83">
        <w:rPr>
          <w:rFonts w:ascii="Times New Roman" w:eastAsia="Times New Roman" w:hAnsi="Times New Roman" w:cs="Times New Roman"/>
          <w:spacing w:val="-2"/>
          <w:lang w:eastAsia="x-none"/>
        </w:rPr>
        <w:t xml:space="preserve">то </w:t>
      </w:r>
      <w:r w:rsidRPr="00282E83">
        <w:rPr>
          <w:rFonts w:ascii="Times New Roman" w:eastAsia="Times New Roman" w:hAnsi="Times New Roman" w:cs="Times New Roman"/>
          <w:spacing w:val="-2"/>
          <w:lang w:val="x-none" w:eastAsia="x-none"/>
        </w:rPr>
        <w:t>повторите отправку.</w:t>
      </w:r>
    </w:p>
    <w:p w14:paraId="3C733CB2" w14:textId="6D209837" w:rsidR="00282E83" w:rsidRDefault="00282E83" w:rsidP="00F93291">
      <w:pPr>
        <w:spacing w:before="60" w:after="60" w:line="240" w:lineRule="auto"/>
        <w:rPr>
          <w:rFonts w:ascii="Times New Roman" w:eastAsia="Calibri" w:hAnsi="Times New Roman" w:cs="Times New Roman"/>
          <w:b/>
          <w:spacing w:val="-2"/>
          <w:u w:val="single"/>
        </w:rPr>
      </w:pPr>
      <w:r w:rsidRPr="00282E83">
        <w:rPr>
          <w:rFonts w:ascii="Times New Roman" w:eastAsia="Calibri" w:hAnsi="Times New Roman" w:cs="Times New Roman"/>
          <w:b/>
          <w:spacing w:val="-2"/>
          <w:u w:val="single"/>
        </w:rPr>
        <w:t>Сборник материалов будет включен в базу данных РИНЦ</w:t>
      </w:r>
    </w:p>
    <w:p w14:paraId="167C5B36" w14:textId="77777777" w:rsidR="009D645F" w:rsidRPr="00282E83" w:rsidRDefault="009D645F" w:rsidP="00F93291">
      <w:pPr>
        <w:spacing w:before="60" w:after="60" w:line="240" w:lineRule="auto"/>
        <w:rPr>
          <w:rFonts w:ascii="Times New Roman" w:eastAsia="Calibri" w:hAnsi="Times New Roman" w:cs="Times New Roman"/>
          <w:b/>
          <w:spacing w:val="-2"/>
          <w:u w:val="single"/>
        </w:rPr>
      </w:pPr>
    </w:p>
    <w:p w14:paraId="6C3724ED" w14:textId="752F3179" w:rsidR="00282E83" w:rsidRPr="00282E83" w:rsidRDefault="00282E83" w:rsidP="00C276EB">
      <w:pPr>
        <w:widowControl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lang w:eastAsia="ru-RU"/>
        </w:rPr>
        <w:t>Заявка на участие</w:t>
      </w:r>
      <w:r w:rsidR="00F93291">
        <w:rPr>
          <w:rFonts w:ascii="Times New Roman" w:eastAsia="Times New Roman" w:hAnsi="Times New Roman" w:cs="Times New Roman"/>
          <w:b/>
          <w:i/>
          <w:lang w:eastAsia="ru-RU"/>
        </w:rPr>
        <w:t xml:space="preserve"> заполняется в электронной форме на сайте: </w:t>
      </w:r>
      <w:hyperlink r:id="rId12" w:history="1">
        <w:r w:rsidR="00F93291" w:rsidRPr="00F93291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http://</w:t>
        </w:r>
        <w:r w:rsidR="00F93291" w:rsidRPr="00F93291">
          <w:rPr>
            <w:rStyle w:val="a3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genet</w:t>
        </w:r>
        <w:r w:rsidR="00F93291" w:rsidRPr="00F93291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-</w:t>
        </w:r>
        <w:r w:rsidR="00F93291" w:rsidRPr="00F93291">
          <w:rPr>
            <w:rStyle w:val="a3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konf</w:t>
        </w:r>
        <w:r w:rsidR="00F93291" w:rsidRPr="00F93291">
          <w:rPr>
            <w:rStyle w:val="a3"/>
            <w:rFonts w:ascii="Times New Roman" w:eastAsia="Times New Roman" w:hAnsi="Times New Roman" w:cs="Times New Roman"/>
            <w:color w:val="000000" w:themeColor="text1"/>
            <w:lang w:eastAsia="ru-RU"/>
          </w:rPr>
          <w:t>.kemsu.ru/</w:t>
        </w:r>
      </w:hyperlink>
    </w:p>
    <w:p w14:paraId="1A907BAE" w14:textId="77777777" w:rsidR="00282E83" w:rsidRPr="00282E83" w:rsidRDefault="00282E83" w:rsidP="00282E83">
      <w:pPr>
        <w:widowControl w:val="0"/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643"/>
        <w:gridCol w:w="3087"/>
        <w:gridCol w:w="1677"/>
        <w:gridCol w:w="1436"/>
      </w:tblGrid>
      <w:tr w:rsidR="00962851" w:rsidRPr="00282E83" w14:paraId="77DA1989" w14:textId="77777777" w:rsidTr="004E214F">
        <w:trPr>
          <w:trHeight w:val="477"/>
        </w:trPr>
        <w:tc>
          <w:tcPr>
            <w:tcW w:w="9379" w:type="dxa"/>
            <w:gridSpan w:val="5"/>
            <w:shd w:val="clear" w:color="auto" w:fill="auto"/>
          </w:tcPr>
          <w:p w14:paraId="0730D7F9" w14:textId="71E9E3C1" w:rsidR="00962851" w:rsidRPr="00962851" w:rsidRDefault="00962851" w:rsidP="00282E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6285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Информация об участнике </w:t>
            </w:r>
          </w:p>
        </w:tc>
      </w:tr>
      <w:tr w:rsidR="00282E83" w:rsidRPr="00282E83" w14:paraId="7889FA08" w14:textId="77777777" w:rsidTr="00962851">
        <w:trPr>
          <w:trHeight w:val="285"/>
        </w:trPr>
        <w:tc>
          <w:tcPr>
            <w:tcW w:w="3179" w:type="dxa"/>
            <w:gridSpan w:val="2"/>
            <w:shd w:val="clear" w:color="auto" w:fill="auto"/>
          </w:tcPr>
          <w:p w14:paraId="051291D0" w14:textId="77777777" w:rsidR="00282E83" w:rsidRPr="00282E83" w:rsidRDefault="00282E83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ФИО участника (полностью)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3470818D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6BF69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83" w:rsidRPr="00282E83" w14:paraId="2671BF9A" w14:textId="77777777" w:rsidTr="00962851">
        <w:trPr>
          <w:trHeight w:val="225"/>
        </w:trPr>
        <w:tc>
          <w:tcPr>
            <w:tcW w:w="3179" w:type="dxa"/>
            <w:gridSpan w:val="2"/>
            <w:shd w:val="clear" w:color="auto" w:fill="auto"/>
          </w:tcPr>
          <w:p w14:paraId="6049EB68" w14:textId="77777777" w:rsidR="00282E83" w:rsidRPr="00282E83" w:rsidRDefault="00282E83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Дата рождения </w:t>
            </w:r>
          </w:p>
          <w:p w14:paraId="0ED8E135" w14:textId="77777777" w:rsidR="00282E83" w:rsidRPr="00282E83" w:rsidRDefault="00282E83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31445B5D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83" w:rsidRPr="00282E83" w14:paraId="0F986C07" w14:textId="77777777" w:rsidTr="00962851">
        <w:tc>
          <w:tcPr>
            <w:tcW w:w="3179" w:type="dxa"/>
            <w:gridSpan w:val="2"/>
            <w:shd w:val="clear" w:color="auto" w:fill="auto"/>
          </w:tcPr>
          <w:p w14:paraId="74D02EFD" w14:textId="77777777" w:rsidR="00282E83" w:rsidRPr="00282E83" w:rsidRDefault="00282E83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Организация (полностью), город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71A79B04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F2D313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83" w:rsidRPr="00282E83" w14:paraId="2E99DDCA" w14:textId="77777777" w:rsidTr="00962851">
        <w:tc>
          <w:tcPr>
            <w:tcW w:w="3179" w:type="dxa"/>
            <w:gridSpan w:val="2"/>
            <w:shd w:val="clear" w:color="auto" w:fill="auto"/>
          </w:tcPr>
          <w:p w14:paraId="65750023" w14:textId="77777777" w:rsidR="00282E83" w:rsidRPr="00282E83" w:rsidRDefault="00282E83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Подразделение (факультет, кафедра)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54933660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83" w:rsidRPr="00282E83" w14:paraId="7D11FD4D" w14:textId="77777777" w:rsidTr="00962851">
        <w:tc>
          <w:tcPr>
            <w:tcW w:w="3179" w:type="dxa"/>
            <w:gridSpan w:val="2"/>
            <w:shd w:val="clear" w:color="auto" w:fill="auto"/>
          </w:tcPr>
          <w:p w14:paraId="5FDE4AD9" w14:textId="77777777" w:rsidR="00282E83" w:rsidRPr="00282E83" w:rsidRDefault="00282E83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Ученая степень и должность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6DEA5712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1B517D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851" w:rsidRPr="00282E83" w14:paraId="399EAFA7" w14:textId="77777777" w:rsidTr="000A40E3">
        <w:tc>
          <w:tcPr>
            <w:tcW w:w="3179" w:type="dxa"/>
            <w:gridSpan w:val="2"/>
            <w:shd w:val="clear" w:color="auto" w:fill="auto"/>
          </w:tcPr>
          <w:p w14:paraId="194F1D9B" w14:textId="77777777" w:rsidR="00962851" w:rsidRPr="00282E83" w:rsidRDefault="00962851" w:rsidP="000A40E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lang w:eastAsia="ru-RU"/>
              </w:rPr>
              <w:t>Номер телефона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0B2F88C5" w14:textId="77777777" w:rsidR="00962851" w:rsidRPr="00282E83" w:rsidRDefault="00962851" w:rsidP="000A40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851" w:rsidRPr="00282E83" w14:paraId="2749105B" w14:textId="77777777" w:rsidTr="000A40E3">
        <w:tc>
          <w:tcPr>
            <w:tcW w:w="3179" w:type="dxa"/>
            <w:gridSpan w:val="2"/>
            <w:shd w:val="clear" w:color="auto" w:fill="auto"/>
          </w:tcPr>
          <w:p w14:paraId="17C57B74" w14:textId="77777777" w:rsidR="00962851" w:rsidRPr="00282E83" w:rsidRDefault="00962851" w:rsidP="000A40E3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lang w:eastAsia="ru-RU"/>
              </w:rPr>
              <w:t>е-mail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0E1DC631" w14:textId="77777777" w:rsidR="00962851" w:rsidRPr="00282E83" w:rsidRDefault="00962851" w:rsidP="000A40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851" w:rsidRPr="00282E83" w14:paraId="65D7C102" w14:textId="77777777" w:rsidTr="00C83070">
        <w:tc>
          <w:tcPr>
            <w:tcW w:w="9379" w:type="dxa"/>
            <w:gridSpan w:val="5"/>
            <w:shd w:val="clear" w:color="auto" w:fill="auto"/>
          </w:tcPr>
          <w:p w14:paraId="0B063C00" w14:textId="77777777" w:rsidR="00962851" w:rsidRDefault="00962851" w:rsidP="0096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628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Информация о форме участия и представленной работе</w:t>
            </w:r>
          </w:p>
          <w:p w14:paraId="4EB3E151" w14:textId="6D08F0AE" w:rsidR="00962851" w:rsidRPr="00962851" w:rsidRDefault="00962851" w:rsidP="0096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82E83" w:rsidRPr="00282E83" w14:paraId="5A5C9977" w14:textId="77777777" w:rsidTr="00962851">
        <w:tc>
          <w:tcPr>
            <w:tcW w:w="3179" w:type="dxa"/>
            <w:gridSpan w:val="2"/>
            <w:shd w:val="clear" w:color="auto" w:fill="auto"/>
          </w:tcPr>
          <w:p w14:paraId="362F6B75" w14:textId="77777777" w:rsidR="00282E83" w:rsidRPr="00282E83" w:rsidRDefault="00282E83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Наименование направления конференции  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543A4457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83" w:rsidRPr="00282E83" w14:paraId="311187CF" w14:textId="77777777" w:rsidTr="00962851">
        <w:tc>
          <w:tcPr>
            <w:tcW w:w="3179" w:type="dxa"/>
            <w:gridSpan w:val="2"/>
            <w:shd w:val="clear" w:color="auto" w:fill="auto"/>
          </w:tcPr>
          <w:p w14:paraId="2D785E98" w14:textId="77777777" w:rsidR="00282E83" w:rsidRPr="00282E83" w:rsidRDefault="00282E83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Название доклада   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7DD1CA6D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4FB64C" w14:textId="77777777" w:rsidR="00282E83" w:rsidRPr="00282E83" w:rsidRDefault="00282E83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57DBA273" w14:textId="77777777" w:rsidTr="00962851">
        <w:trPr>
          <w:trHeight w:val="326"/>
        </w:trPr>
        <w:tc>
          <w:tcPr>
            <w:tcW w:w="1536" w:type="dxa"/>
            <w:vMerge w:val="restart"/>
            <w:shd w:val="clear" w:color="auto" w:fill="auto"/>
          </w:tcPr>
          <w:p w14:paraId="0893CFF8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Форма участия</w:t>
            </w:r>
          </w:p>
          <w:p w14:paraId="299E0050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14:paraId="2D7EBEC7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заочная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19DA16F2" w14:textId="77777777" w:rsidR="00C8250B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69973B" w14:textId="390542A2" w:rsidR="00C8250B" w:rsidRPr="00282E83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51457599" w14:textId="77777777" w:rsidTr="00866936">
        <w:trPr>
          <w:trHeight w:val="206"/>
        </w:trPr>
        <w:tc>
          <w:tcPr>
            <w:tcW w:w="1536" w:type="dxa"/>
            <w:vMerge/>
            <w:shd w:val="clear" w:color="auto" w:fill="auto"/>
          </w:tcPr>
          <w:p w14:paraId="1FF404E6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9" w:name="_Hlk50987306"/>
          </w:p>
        </w:tc>
        <w:tc>
          <w:tcPr>
            <w:tcW w:w="1643" w:type="dxa"/>
            <w:vMerge w:val="restart"/>
            <w:shd w:val="clear" w:color="auto" w:fill="auto"/>
          </w:tcPr>
          <w:p w14:paraId="6F6CAD57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очная (с докладом)</w:t>
            </w:r>
          </w:p>
        </w:tc>
        <w:tc>
          <w:tcPr>
            <w:tcW w:w="3087" w:type="dxa"/>
            <w:shd w:val="clear" w:color="auto" w:fill="auto"/>
          </w:tcPr>
          <w:p w14:paraId="3742CEE1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Наименование мероприятия, дата и время проведения </w:t>
            </w:r>
          </w:p>
        </w:tc>
        <w:tc>
          <w:tcPr>
            <w:tcW w:w="1677" w:type="dxa"/>
            <w:shd w:val="clear" w:color="auto" w:fill="auto"/>
          </w:tcPr>
          <w:p w14:paraId="19075359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Очное присутствие </w:t>
            </w:r>
          </w:p>
        </w:tc>
        <w:tc>
          <w:tcPr>
            <w:tcW w:w="1436" w:type="dxa"/>
            <w:shd w:val="clear" w:color="auto" w:fill="auto"/>
          </w:tcPr>
          <w:p w14:paraId="49154D5B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формате ВКС</w:t>
            </w:r>
          </w:p>
        </w:tc>
      </w:tr>
      <w:tr w:rsidR="00C8250B" w:rsidRPr="00282E83" w14:paraId="2ADDBB4B" w14:textId="77777777" w:rsidTr="00866936">
        <w:trPr>
          <w:trHeight w:val="230"/>
        </w:trPr>
        <w:tc>
          <w:tcPr>
            <w:tcW w:w="1536" w:type="dxa"/>
            <w:vMerge/>
            <w:shd w:val="clear" w:color="auto" w:fill="auto"/>
          </w:tcPr>
          <w:p w14:paraId="70BD4ABE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28E944E6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7EE9BFF7" w14:textId="77777777" w:rsidR="00C8250B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Пленарное заседание по направлению «Биоэтические аспекты генетических технологий в медицине»</w:t>
            </w:r>
          </w:p>
          <w:p w14:paraId="52B73B59" w14:textId="687666A2" w:rsidR="00C8250B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дата 10.11.2020</w:t>
            </w:r>
          </w:p>
          <w:p w14:paraId="1804F85C" w14:textId="5A6CB367" w:rsidR="00C8250B" w:rsidRPr="00D415D8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время 11.30-13.00</w:t>
            </w:r>
          </w:p>
        </w:tc>
        <w:tc>
          <w:tcPr>
            <w:tcW w:w="1677" w:type="dxa"/>
            <w:shd w:val="clear" w:color="auto" w:fill="auto"/>
          </w:tcPr>
          <w:p w14:paraId="11B89BDE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72406132" w14:textId="77777777" w:rsidR="00C8250B" w:rsidRPr="00282E83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330C6181" w14:textId="77777777" w:rsidTr="00866936">
        <w:trPr>
          <w:trHeight w:val="259"/>
        </w:trPr>
        <w:tc>
          <w:tcPr>
            <w:tcW w:w="1536" w:type="dxa"/>
            <w:vMerge/>
            <w:shd w:val="clear" w:color="auto" w:fill="auto"/>
          </w:tcPr>
          <w:p w14:paraId="1766F71A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64226587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169DD804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Пленарное заседание по направлению </w:t>
            </w:r>
          </w:p>
          <w:p w14:paraId="1097F139" w14:textId="77777777" w:rsidR="00C8250B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>Технологии генетики для развития отраслей АПК</w:t>
            </w: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  <w:p w14:paraId="4A98303C" w14:textId="77777777" w:rsidR="00C8250B" w:rsidRPr="00D415D8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дата 10.11.2020</w:t>
            </w:r>
          </w:p>
          <w:p w14:paraId="4074E17A" w14:textId="4B7F4025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время 11.30-13.00</w:t>
            </w:r>
          </w:p>
        </w:tc>
        <w:tc>
          <w:tcPr>
            <w:tcW w:w="1677" w:type="dxa"/>
            <w:shd w:val="clear" w:color="auto" w:fill="auto"/>
          </w:tcPr>
          <w:p w14:paraId="5EFADEDC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59447A15" w14:textId="77777777" w:rsidR="00C8250B" w:rsidRPr="00282E83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6D61FCE3" w14:textId="77777777" w:rsidTr="00866936">
        <w:trPr>
          <w:trHeight w:val="269"/>
        </w:trPr>
        <w:tc>
          <w:tcPr>
            <w:tcW w:w="1536" w:type="dxa"/>
            <w:vMerge/>
            <w:shd w:val="clear" w:color="auto" w:fill="auto"/>
          </w:tcPr>
          <w:p w14:paraId="7D055E96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520AA0B2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7CC39E68" w14:textId="77777777" w:rsidR="00C8250B" w:rsidRPr="00282E83" w:rsidRDefault="00C8250B" w:rsidP="00282E83">
            <w:pPr>
              <w:widowControl w:val="0"/>
              <w:tabs>
                <w:tab w:val="left" w:leader="underscore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Секционное заседание </w:t>
            </w:r>
          </w:p>
          <w:p w14:paraId="22C2C5CA" w14:textId="77777777" w:rsidR="00C8250B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«Биоэтические аспекты генетических технологий в медицине»</w:t>
            </w:r>
          </w:p>
          <w:p w14:paraId="252AA595" w14:textId="3EEB2C3D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дата 11.11.2020</w:t>
            </w:r>
          </w:p>
          <w:p w14:paraId="77A10280" w14:textId="52F35EAE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время 09.00-12.00</w:t>
            </w:r>
          </w:p>
        </w:tc>
        <w:tc>
          <w:tcPr>
            <w:tcW w:w="1677" w:type="dxa"/>
            <w:shd w:val="clear" w:color="auto" w:fill="auto"/>
          </w:tcPr>
          <w:p w14:paraId="76E9D91D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043B2E0B" w14:textId="77777777" w:rsidR="00C8250B" w:rsidRPr="00282E83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0CDECA38" w14:textId="77777777" w:rsidTr="00866936">
        <w:trPr>
          <w:trHeight w:val="278"/>
        </w:trPr>
        <w:tc>
          <w:tcPr>
            <w:tcW w:w="1536" w:type="dxa"/>
            <w:vMerge/>
            <w:shd w:val="clear" w:color="auto" w:fill="auto"/>
          </w:tcPr>
          <w:p w14:paraId="632F86B3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314F7325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50011E6B" w14:textId="77777777" w:rsidR="00C8250B" w:rsidRPr="00282E83" w:rsidRDefault="00C8250B" w:rsidP="00282E83">
            <w:pPr>
              <w:widowControl w:val="0"/>
              <w:tabs>
                <w:tab w:val="left" w:leader="underscore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Секционное заседание </w:t>
            </w:r>
          </w:p>
          <w:p w14:paraId="008CE336" w14:textId="77777777" w:rsidR="00C8250B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«Технологии генетики для развития отраслей АПК»</w:t>
            </w:r>
          </w:p>
          <w:p w14:paraId="37F53AD3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дата 11.11.2020</w:t>
            </w:r>
          </w:p>
          <w:p w14:paraId="55F8CFC1" w14:textId="5CAE8393" w:rsidR="00C8250B" w:rsidRP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время 09.00-12.00</w:t>
            </w:r>
          </w:p>
        </w:tc>
        <w:tc>
          <w:tcPr>
            <w:tcW w:w="1677" w:type="dxa"/>
            <w:shd w:val="clear" w:color="auto" w:fill="auto"/>
          </w:tcPr>
          <w:p w14:paraId="4546F3A2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4DFD637E" w14:textId="77777777" w:rsidR="00C8250B" w:rsidRPr="00282E83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711D0E0F" w14:textId="77777777" w:rsidTr="00866936">
        <w:trPr>
          <w:trHeight w:val="508"/>
        </w:trPr>
        <w:tc>
          <w:tcPr>
            <w:tcW w:w="1536" w:type="dxa"/>
            <w:vMerge/>
            <w:shd w:val="clear" w:color="auto" w:fill="auto"/>
          </w:tcPr>
          <w:p w14:paraId="5A0079F8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5F53FEB3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345F108A" w14:textId="77777777" w:rsidR="00C8250B" w:rsidRPr="00282E83" w:rsidRDefault="00C8250B" w:rsidP="00282E83">
            <w:pPr>
              <w:widowControl w:val="0"/>
              <w:tabs>
                <w:tab w:val="left" w:leader="underscore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Круглый стол на тему </w:t>
            </w:r>
          </w:p>
          <w:p w14:paraId="652FAE9D" w14:textId="49995398" w:rsidR="00C8250B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«Биоэтические нормы и современное законодательство РФ»</w:t>
            </w:r>
          </w:p>
          <w:p w14:paraId="2DD459EC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дата 10.11.2020</w:t>
            </w:r>
          </w:p>
          <w:p w14:paraId="3E0A4D1C" w14:textId="7DE388AF" w:rsidR="00C8250B" w:rsidRPr="00D415D8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время 14.30-18.00</w:t>
            </w:r>
          </w:p>
        </w:tc>
        <w:tc>
          <w:tcPr>
            <w:tcW w:w="1677" w:type="dxa"/>
            <w:shd w:val="clear" w:color="auto" w:fill="auto"/>
          </w:tcPr>
          <w:p w14:paraId="2C3CEFE2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38CB7A3B" w14:textId="77777777" w:rsidR="00C8250B" w:rsidRPr="00282E83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2C760523" w14:textId="77777777" w:rsidTr="00866936">
        <w:trPr>
          <w:trHeight w:val="480"/>
        </w:trPr>
        <w:tc>
          <w:tcPr>
            <w:tcW w:w="1536" w:type="dxa"/>
            <w:vMerge/>
            <w:shd w:val="clear" w:color="auto" w:fill="auto"/>
          </w:tcPr>
          <w:p w14:paraId="02B1537C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67DC5D3D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0BF1D8EA" w14:textId="2F150F03" w:rsidR="00C8250B" w:rsidRPr="00282E83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Круглый стол на тему </w:t>
            </w:r>
          </w:p>
          <w:p w14:paraId="6A3B955D" w14:textId="735477DF" w:rsidR="00C8250B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Социо</w:t>
            </w: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>гуманитарные вопросы развития генетики»</w:t>
            </w:r>
          </w:p>
          <w:p w14:paraId="7C10443A" w14:textId="77777777" w:rsidR="00C8250B" w:rsidRPr="00D415D8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дата 10.11.2020</w:t>
            </w:r>
          </w:p>
          <w:p w14:paraId="581B34C4" w14:textId="17166E31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время 14.30-18.00</w:t>
            </w:r>
          </w:p>
        </w:tc>
        <w:tc>
          <w:tcPr>
            <w:tcW w:w="1677" w:type="dxa"/>
            <w:shd w:val="clear" w:color="auto" w:fill="auto"/>
          </w:tcPr>
          <w:p w14:paraId="26C4200B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4D0DFB7F" w14:textId="77777777" w:rsidR="00C8250B" w:rsidRPr="00282E83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2127449C" w14:textId="77777777" w:rsidTr="0003229A">
        <w:trPr>
          <w:trHeight w:val="480"/>
        </w:trPr>
        <w:tc>
          <w:tcPr>
            <w:tcW w:w="1536" w:type="dxa"/>
            <w:vMerge/>
            <w:shd w:val="clear" w:color="auto" w:fill="auto"/>
          </w:tcPr>
          <w:p w14:paraId="1D4BF963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06AB1D3D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20EE3C34" w14:textId="77777777" w:rsidR="00C8250B" w:rsidRPr="00282E83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Круглый стол на тему </w:t>
            </w:r>
          </w:p>
          <w:p w14:paraId="6E88589A" w14:textId="40781345" w:rsidR="00C8250B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 w:rsidRPr="00C8250B">
              <w:rPr>
                <w:rFonts w:ascii="Times New Roman" w:eastAsia="Times New Roman" w:hAnsi="Times New Roman" w:cs="Times New Roman"/>
                <w:iCs/>
                <w:lang w:eastAsia="x-none"/>
              </w:rPr>
              <w:t>Современные техноло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гии в обеспечении биологической </w:t>
            </w:r>
            <w:r w:rsidRPr="00C8250B">
              <w:rPr>
                <w:rFonts w:ascii="Times New Roman" w:eastAsia="Times New Roman" w:hAnsi="Times New Roman" w:cs="Times New Roman"/>
                <w:iCs/>
                <w:lang w:eastAsia="x-none"/>
              </w:rPr>
              <w:t>безопасности Российской Федерации</w:t>
            </w: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>»</w:t>
            </w:r>
          </w:p>
          <w:p w14:paraId="7FBBF13F" w14:textId="47EF82B9" w:rsidR="00C8250B" w:rsidRPr="00D415D8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11</w:t>
            </w: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.11.2020</w:t>
            </w:r>
          </w:p>
          <w:p w14:paraId="6D8D7191" w14:textId="41474E0E" w:rsidR="00C8250B" w:rsidRPr="00282E83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1</w:t>
            </w: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.00-15</w:t>
            </w: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677" w:type="dxa"/>
            <w:shd w:val="clear" w:color="auto" w:fill="auto"/>
          </w:tcPr>
          <w:p w14:paraId="664AC1A8" w14:textId="77777777" w:rsidR="00C8250B" w:rsidRPr="00282E83" w:rsidRDefault="00C8250B" w:rsidP="0028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5CF43F25" w14:textId="77777777" w:rsidR="00C8250B" w:rsidRPr="00282E83" w:rsidRDefault="00C8250B" w:rsidP="00282E8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9"/>
      <w:tr w:rsidR="00C8250B" w:rsidRPr="00282E83" w14:paraId="2FFFA183" w14:textId="77777777" w:rsidTr="00866936">
        <w:trPr>
          <w:trHeight w:val="675"/>
        </w:trPr>
        <w:tc>
          <w:tcPr>
            <w:tcW w:w="1536" w:type="dxa"/>
            <w:vMerge/>
            <w:shd w:val="clear" w:color="auto" w:fill="auto"/>
          </w:tcPr>
          <w:p w14:paraId="4C1BA459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14:paraId="33A60768" w14:textId="6F24B4F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очная (без доклада)</w:t>
            </w:r>
          </w:p>
          <w:p w14:paraId="0517E758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4AAECFC4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07EA42D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817012D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2A5551C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6FBF93C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5AFD0BA0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77D0AB5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3C872DD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458F78C7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1601220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5F58F2EB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34A50BE0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40B126DD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3974E56C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06FED145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C5E1587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761DBA4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02D80409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349E5376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EF419B2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C2712F6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24193CF5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25D6DA9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53688EAF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7A33B6F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5B7CD840" w14:textId="6D36BAA5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5F80FAFF" w14:textId="3405BF0C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Наименование мероприятия, дата и время проведения </w:t>
            </w:r>
          </w:p>
        </w:tc>
        <w:tc>
          <w:tcPr>
            <w:tcW w:w="1677" w:type="dxa"/>
            <w:shd w:val="clear" w:color="auto" w:fill="auto"/>
          </w:tcPr>
          <w:p w14:paraId="7229EA1E" w14:textId="5B7F00BB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Очное присутствие </w:t>
            </w:r>
          </w:p>
        </w:tc>
        <w:tc>
          <w:tcPr>
            <w:tcW w:w="1436" w:type="dxa"/>
            <w:shd w:val="clear" w:color="auto" w:fill="auto"/>
          </w:tcPr>
          <w:p w14:paraId="4D0766CD" w14:textId="324BE9D0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формате ВКС</w:t>
            </w:r>
          </w:p>
        </w:tc>
      </w:tr>
      <w:tr w:rsidR="00C8250B" w:rsidRPr="00282E83" w14:paraId="5F6B798B" w14:textId="77777777" w:rsidTr="00866936">
        <w:trPr>
          <w:trHeight w:val="810"/>
        </w:trPr>
        <w:tc>
          <w:tcPr>
            <w:tcW w:w="1536" w:type="dxa"/>
            <w:vMerge/>
            <w:shd w:val="clear" w:color="auto" w:fill="auto"/>
          </w:tcPr>
          <w:p w14:paraId="5361C5D2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68EEE453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331C2F69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Пленарное заседание по направлению «Биоэтические аспекты генетических технологий в медицине»</w:t>
            </w:r>
          </w:p>
          <w:p w14:paraId="2555AF46" w14:textId="5B5399FF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дата 10.11.2020</w:t>
            </w:r>
          </w:p>
          <w:p w14:paraId="2FBA3898" w14:textId="6331DAAF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время 11.30-13.00</w:t>
            </w:r>
          </w:p>
        </w:tc>
        <w:tc>
          <w:tcPr>
            <w:tcW w:w="1677" w:type="dxa"/>
            <w:shd w:val="clear" w:color="auto" w:fill="auto"/>
          </w:tcPr>
          <w:p w14:paraId="1619DD0A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7941767C" w14:textId="77777777" w:rsidR="00C8250B" w:rsidRPr="00282E83" w:rsidRDefault="00C8250B" w:rsidP="00D415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5EA2F436" w14:textId="77777777" w:rsidTr="00866936">
        <w:trPr>
          <w:trHeight w:val="870"/>
        </w:trPr>
        <w:tc>
          <w:tcPr>
            <w:tcW w:w="1536" w:type="dxa"/>
            <w:vMerge/>
            <w:shd w:val="clear" w:color="auto" w:fill="auto"/>
          </w:tcPr>
          <w:p w14:paraId="3E6270E8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619246DA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0A9F45A4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Пленарное заседание по направлению </w:t>
            </w:r>
          </w:p>
          <w:p w14:paraId="1B3F64CB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>Технологии генетики для развития отраслей АПК</w:t>
            </w: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  <w:p w14:paraId="6A0A8CC5" w14:textId="77777777" w:rsidR="00C8250B" w:rsidRPr="00D415D8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дата 10.11.2020</w:t>
            </w:r>
          </w:p>
          <w:p w14:paraId="43B4F97A" w14:textId="31C75748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время 11.30-13.00</w:t>
            </w:r>
          </w:p>
        </w:tc>
        <w:tc>
          <w:tcPr>
            <w:tcW w:w="1677" w:type="dxa"/>
            <w:shd w:val="clear" w:color="auto" w:fill="auto"/>
          </w:tcPr>
          <w:p w14:paraId="10D3A6D3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22B3968A" w14:textId="77777777" w:rsidR="00C8250B" w:rsidRPr="00282E83" w:rsidRDefault="00C8250B" w:rsidP="00D415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1CCA3921" w14:textId="77777777" w:rsidTr="00866936">
        <w:trPr>
          <w:trHeight w:val="795"/>
        </w:trPr>
        <w:tc>
          <w:tcPr>
            <w:tcW w:w="1536" w:type="dxa"/>
            <w:vMerge/>
            <w:shd w:val="clear" w:color="auto" w:fill="auto"/>
          </w:tcPr>
          <w:p w14:paraId="4975C826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468C38AA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476C2658" w14:textId="77777777" w:rsidR="00C8250B" w:rsidRPr="00282E83" w:rsidRDefault="00C8250B" w:rsidP="00D415D8">
            <w:pPr>
              <w:widowControl w:val="0"/>
              <w:tabs>
                <w:tab w:val="left" w:leader="underscore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Секционное заседание </w:t>
            </w:r>
          </w:p>
          <w:p w14:paraId="1B07D8DC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«Биоэтические аспекты генетических технологий в медицине»</w:t>
            </w:r>
          </w:p>
          <w:p w14:paraId="17173010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дата 11.11.2020</w:t>
            </w:r>
          </w:p>
          <w:p w14:paraId="0C66A9F4" w14:textId="6F9B9BDE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время 09.00-12.00</w:t>
            </w:r>
          </w:p>
        </w:tc>
        <w:tc>
          <w:tcPr>
            <w:tcW w:w="1677" w:type="dxa"/>
            <w:shd w:val="clear" w:color="auto" w:fill="auto"/>
          </w:tcPr>
          <w:p w14:paraId="5992A119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693B2368" w14:textId="77777777" w:rsidR="00C8250B" w:rsidRPr="00282E83" w:rsidRDefault="00C8250B" w:rsidP="00D415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1C09D282" w14:textId="77777777" w:rsidTr="00866936">
        <w:trPr>
          <w:trHeight w:val="900"/>
        </w:trPr>
        <w:tc>
          <w:tcPr>
            <w:tcW w:w="1536" w:type="dxa"/>
            <w:vMerge/>
            <w:shd w:val="clear" w:color="auto" w:fill="auto"/>
          </w:tcPr>
          <w:p w14:paraId="71FE76BF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4A1E63AA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3FB78D7B" w14:textId="77777777" w:rsidR="00C8250B" w:rsidRPr="00282E83" w:rsidRDefault="00C8250B" w:rsidP="00D415D8">
            <w:pPr>
              <w:widowControl w:val="0"/>
              <w:tabs>
                <w:tab w:val="left" w:leader="underscore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Секционное заседание </w:t>
            </w:r>
          </w:p>
          <w:p w14:paraId="7FBB8F02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«Технологии генетики для развития отраслей АПК»</w:t>
            </w:r>
          </w:p>
          <w:p w14:paraId="596A2C12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дата 11.11.2020</w:t>
            </w:r>
          </w:p>
          <w:p w14:paraId="0AE2485A" w14:textId="5929A18E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время 09.00-12.00</w:t>
            </w:r>
          </w:p>
        </w:tc>
        <w:tc>
          <w:tcPr>
            <w:tcW w:w="1677" w:type="dxa"/>
            <w:shd w:val="clear" w:color="auto" w:fill="auto"/>
          </w:tcPr>
          <w:p w14:paraId="25FE6523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2B7AAB49" w14:textId="77777777" w:rsidR="00C8250B" w:rsidRPr="00282E83" w:rsidRDefault="00C8250B" w:rsidP="00D415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4036E6C9" w14:textId="77777777" w:rsidTr="00866936">
        <w:trPr>
          <w:trHeight w:val="1035"/>
        </w:trPr>
        <w:tc>
          <w:tcPr>
            <w:tcW w:w="1536" w:type="dxa"/>
            <w:vMerge/>
            <w:shd w:val="clear" w:color="auto" w:fill="auto"/>
          </w:tcPr>
          <w:p w14:paraId="665D8D1F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2DFBD5EC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2D279775" w14:textId="77777777" w:rsidR="00C8250B" w:rsidRPr="00282E83" w:rsidRDefault="00C8250B" w:rsidP="00D415D8">
            <w:pPr>
              <w:widowControl w:val="0"/>
              <w:tabs>
                <w:tab w:val="left" w:leader="underscore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Круглый стол на тему </w:t>
            </w:r>
          </w:p>
          <w:p w14:paraId="62EA394C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«Биоэтические нормы и современное законодательство РФ»</w:t>
            </w:r>
          </w:p>
          <w:p w14:paraId="28D658E0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дата 10.11.2020</w:t>
            </w:r>
          </w:p>
          <w:p w14:paraId="314A9BA6" w14:textId="421C435F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время 14.30-18.00</w:t>
            </w:r>
          </w:p>
        </w:tc>
        <w:tc>
          <w:tcPr>
            <w:tcW w:w="1677" w:type="dxa"/>
            <w:shd w:val="clear" w:color="auto" w:fill="auto"/>
          </w:tcPr>
          <w:p w14:paraId="1641EBC6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79FED4CE" w14:textId="77777777" w:rsidR="00C8250B" w:rsidRPr="00282E83" w:rsidRDefault="00C8250B" w:rsidP="00D415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26BFF3F7" w14:textId="77777777" w:rsidTr="00866936">
        <w:trPr>
          <w:trHeight w:val="1399"/>
        </w:trPr>
        <w:tc>
          <w:tcPr>
            <w:tcW w:w="1536" w:type="dxa"/>
            <w:vMerge/>
            <w:shd w:val="clear" w:color="auto" w:fill="auto"/>
          </w:tcPr>
          <w:p w14:paraId="30D039AF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3F41B921" w14:textId="77777777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51515D9D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Круглый стол на тему </w:t>
            </w:r>
          </w:p>
          <w:p w14:paraId="39814287" w14:textId="1AA5C5CD" w:rsidR="00C8250B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Социо</w:t>
            </w: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>гуманитарные вопросы развития генетики»</w:t>
            </w:r>
          </w:p>
          <w:p w14:paraId="2EE1FD80" w14:textId="77777777" w:rsidR="00C8250B" w:rsidRPr="00D415D8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дата 10.11.2020</w:t>
            </w:r>
          </w:p>
          <w:p w14:paraId="5767F690" w14:textId="38778694" w:rsidR="00C8250B" w:rsidRPr="00C8250B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время 14.30-18.0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14:paraId="4A6AC868" w14:textId="77777777" w:rsidR="00C8250B" w:rsidRPr="00282E83" w:rsidRDefault="00C8250B" w:rsidP="00D4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7D970C4D" w14:textId="77777777" w:rsidR="00C8250B" w:rsidRPr="00282E83" w:rsidRDefault="00C8250B" w:rsidP="00D415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50B" w:rsidRPr="00282E83" w14:paraId="2DA1182E" w14:textId="77777777" w:rsidTr="00A62C6F">
        <w:trPr>
          <w:trHeight w:val="1399"/>
        </w:trPr>
        <w:tc>
          <w:tcPr>
            <w:tcW w:w="1536" w:type="dxa"/>
            <w:vMerge/>
            <w:shd w:val="clear" w:color="auto" w:fill="auto"/>
          </w:tcPr>
          <w:p w14:paraId="104ADB1A" w14:textId="77777777" w:rsidR="00C8250B" w:rsidRPr="00282E83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14:paraId="22C43855" w14:textId="77777777" w:rsidR="00C8250B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87" w:type="dxa"/>
            <w:shd w:val="clear" w:color="auto" w:fill="auto"/>
          </w:tcPr>
          <w:p w14:paraId="3C444947" w14:textId="77777777" w:rsidR="00C8250B" w:rsidRPr="00282E83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Круглый стол на тему </w:t>
            </w:r>
          </w:p>
          <w:p w14:paraId="22BC0242" w14:textId="77777777" w:rsidR="00C8250B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282E83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 w:rsidRPr="00C8250B">
              <w:rPr>
                <w:rFonts w:ascii="Times New Roman" w:eastAsia="Times New Roman" w:hAnsi="Times New Roman" w:cs="Times New Roman"/>
                <w:iCs/>
                <w:lang w:eastAsia="x-none"/>
              </w:rPr>
              <w:t>Современные техноло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гии в обеспечении биологической </w:t>
            </w:r>
            <w:r w:rsidRPr="00C8250B">
              <w:rPr>
                <w:rFonts w:ascii="Times New Roman" w:eastAsia="Times New Roman" w:hAnsi="Times New Roman" w:cs="Times New Roman"/>
                <w:iCs/>
                <w:lang w:eastAsia="x-none"/>
              </w:rPr>
              <w:t>безопасности Российской Федерации</w:t>
            </w:r>
            <w:r w:rsidRPr="00282E83">
              <w:rPr>
                <w:rFonts w:ascii="Times New Roman" w:eastAsia="Times New Roman" w:hAnsi="Times New Roman" w:cs="Times New Roman"/>
                <w:iCs/>
                <w:lang w:eastAsia="x-none"/>
              </w:rPr>
              <w:t>»</w:t>
            </w:r>
          </w:p>
          <w:p w14:paraId="21AF732C" w14:textId="77777777" w:rsidR="00C8250B" w:rsidRPr="00D415D8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11</w:t>
            </w: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.11.2020</w:t>
            </w:r>
          </w:p>
          <w:p w14:paraId="5CB1DE15" w14:textId="62E2269D" w:rsidR="00C8250B" w:rsidRPr="00282E83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1</w:t>
            </w: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.00-15</w:t>
            </w:r>
            <w:r w:rsidRPr="00D415D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677" w:type="dxa"/>
            <w:shd w:val="clear" w:color="auto" w:fill="auto"/>
          </w:tcPr>
          <w:p w14:paraId="2EA1B73A" w14:textId="77777777" w:rsidR="00C8250B" w:rsidRPr="00282E83" w:rsidRDefault="00C8250B" w:rsidP="00C8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14:paraId="0CFEFF9E" w14:textId="77777777" w:rsidR="00C8250B" w:rsidRPr="00282E83" w:rsidRDefault="00C8250B" w:rsidP="00C825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22FFE11" w14:textId="1B154042" w:rsidR="00282E83" w:rsidRDefault="00282E83" w:rsidP="00282E83">
      <w:pPr>
        <w:widowControl w:val="0"/>
        <w:spacing w:before="60" w:after="60" w:line="240" w:lineRule="auto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lang w:eastAsia="ru-RU"/>
        </w:rPr>
        <w:t>Все поля заявки ОБЯЗАТЕЛЬНЫ к заполнению!</w:t>
      </w:r>
    </w:p>
    <w:p w14:paraId="194EEC96" w14:textId="77777777" w:rsidR="00C8250B" w:rsidRPr="00282E83" w:rsidRDefault="00C8250B" w:rsidP="00282E83">
      <w:pPr>
        <w:widowControl w:val="0"/>
        <w:spacing w:before="60" w:after="60" w:line="240" w:lineRule="auto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6328D99" w14:textId="77777777" w:rsidR="00282E83" w:rsidRPr="00282E83" w:rsidRDefault="00282E83" w:rsidP="00282E83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Адрес оргкомитета: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3ECA068" w14:textId="42692E26" w:rsidR="00282E83" w:rsidRPr="00620C52" w:rsidRDefault="00282E83" w:rsidP="00620C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 xml:space="preserve">650000, Россия, г. Кемерово, ул. Красная, 6, </w:t>
      </w:r>
      <w:r w:rsidR="00E204B1">
        <w:rPr>
          <w:rFonts w:ascii="Times New Roman" w:eastAsia="Times New Roman" w:hAnsi="Times New Roman" w:cs="Times New Roman"/>
          <w:color w:val="000000"/>
          <w:lang w:eastAsia="ru-RU"/>
        </w:rPr>
        <w:t>аудитория 1228/1,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 xml:space="preserve">ФГБОУ ВО «КемГУ», </w:t>
      </w:r>
      <w:r w:rsidR="00E204B1">
        <w:rPr>
          <w:rFonts w:ascii="Times New Roman" w:eastAsia="Times New Roman" w:hAnsi="Times New Roman" w:cs="Times New Roman"/>
          <w:color w:val="000000"/>
          <w:lang w:eastAsia="ru-RU"/>
        </w:rPr>
        <w:t xml:space="preserve">оргкомитет 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конференци</w:t>
      </w:r>
      <w:r w:rsidR="00E204B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 xml:space="preserve"> «Биоэтические проблемы развития генетических технологий в Российской Федерации»</w:t>
      </w:r>
    </w:p>
    <w:p w14:paraId="67D2856E" w14:textId="1D73A1CB" w:rsidR="00282E83" w:rsidRPr="00282E83" w:rsidRDefault="005B2A80" w:rsidP="00282E83">
      <w:pPr>
        <w:widowControl w:val="0"/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lang w:eastAsia="ru-RU"/>
        </w:rPr>
        <w:t xml:space="preserve">Телефон: </w:t>
      </w:r>
      <w:r w:rsidR="00282E83"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8(3842)58-57-97 – </w:t>
      </w:r>
      <w:r w:rsidRPr="005B2A80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Ларина Ирина Олеговна, </w:t>
      </w:r>
      <w:r w:rsidR="00282E83" w:rsidRPr="005B2A8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Осинцева Мария Алексеевна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</w:t>
      </w:r>
      <w:r w:rsidR="00282E83" w:rsidRPr="00282E8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14:paraId="1255AA06" w14:textId="579E2133" w:rsidR="00282E83" w:rsidRPr="00282E83" w:rsidRDefault="00282E83" w:rsidP="00282E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color w:val="000000"/>
          <w:spacing w:val="-2"/>
          <w:lang w:eastAsia="ru-RU"/>
        </w:rPr>
        <w:t>Адрес электронной почты:</w:t>
      </w:r>
      <w:r w:rsidRPr="00282E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2E83">
        <w:rPr>
          <w:rFonts w:ascii="Times New Roman" w:eastAsia="Times New Roman" w:hAnsi="Times New Roman" w:cs="Times New Roman"/>
          <w:lang w:val="en-US" w:eastAsia="ru-RU"/>
        </w:rPr>
        <w:t>genetkonf</w:t>
      </w:r>
      <w:r w:rsidRPr="00282E83">
        <w:rPr>
          <w:rFonts w:ascii="Times New Roman" w:eastAsia="Times New Roman" w:hAnsi="Times New Roman" w:cs="Times New Roman"/>
          <w:lang w:eastAsia="ru-RU"/>
        </w:rPr>
        <w:t>@</w:t>
      </w:r>
      <w:r w:rsidRPr="00282E83">
        <w:rPr>
          <w:rFonts w:ascii="Times New Roman" w:eastAsia="Times New Roman" w:hAnsi="Times New Roman" w:cs="Times New Roman"/>
          <w:lang w:val="en-US" w:eastAsia="ru-RU"/>
        </w:rPr>
        <w:t>mail</w:t>
      </w:r>
      <w:r w:rsidRPr="00282E83">
        <w:rPr>
          <w:rFonts w:ascii="Times New Roman" w:eastAsia="Times New Roman" w:hAnsi="Times New Roman" w:cs="Times New Roman"/>
          <w:lang w:eastAsia="ru-RU"/>
        </w:rPr>
        <w:t>.</w:t>
      </w:r>
      <w:r w:rsidRPr="00282E83">
        <w:rPr>
          <w:rFonts w:ascii="Times New Roman" w:eastAsia="Times New Roman" w:hAnsi="Times New Roman" w:cs="Times New Roman"/>
          <w:lang w:val="en-US" w:eastAsia="ru-RU"/>
        </w:rPr>
        <w:t>ru</w:t>
      </w:r>
    </w:p>
    <w:p w14:paraId="36F2F563" w14:textId="77777777" w:rsidR="00C8250B" w:rsidRDefault="00C8250B">
      <w:pPr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 w:type="page"/>
      </w:r>
    </w:p>
    <w:p w14:paraId="23DE7B1F" w14:textId="5C72B0BC" w:rsidR="00282E83" w:rsidRPr="00282E83" w:rsidRDefault="00282E83" w:rsidP="00282E83">
      <w:pPr>
        <w:widowControl w:val="0"/>
        <w:tabs>
          <w:tab w:val="left" w:pos="284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>Приложение № 1</w:t>
      </w:r>
    </w:p>
    <w:p w14:paraId="29261407" w14:textId="22AB9195" w:rsidR="00282E83" w:rsidRPr="00282E83" w:rsidRDefault="00282E83" w:rsidP="00282E83">
      <w:pPr>
        <w:widowControl w:val="0"/>
        <w:tabs>
          <w:tab w:val="left" w:pos="284"/>
          <w:tab w:val="left" w:pos="10490"/>
        </w:tabs>
        <w:spacing w:before="24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Правила оформления </w:t>
      </w:r>
      <w:r w:rsidR="00E204B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материалов</w:t>
      </w:r>
    </w:p>
    <w:p w14:paraId="34DB1A20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2E8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Материал, предлагаемый для публикации, должен быть оригинальным, не опубликованным ранее. Все материалы, принявшие участие в Симпозиуме, проходят проверку на плагиат (используется сервис http://antiplagiat.ru). </w:t>
      </w:r>
      <w:r w:rsidRPr="00282E8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Оригинальность текста должна составлять не менее 80 % от объема статьи.</w:t>
      </w:r>
    </w:p>
    <w:p w14:paraId="5485FF56" w14:textId="631B3D80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Текст рукописи должен быть набран стандартным шрифтом Times New Roman, кегль 1</w:t>
      </w:r>
      <w:r w:rsidR="00B93CD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0</w:t>
      </w:r>
      <w:r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  <w:r w:rsidRPr="00282E83">
        <w:rPr>
          <w:rFonts w:ascii="Times New Roman" w:eastAsia="Times New Roman" w:hAnsi="Times New Roman" w:cs="Times New Roman"/>
          <w:lang w:eastAsia="ru-RU"/>
        </w:rPr>
        <w:t>абзацный отступ основного текста 1,25 см</w:t>
      </w:r>
      <w:r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 Формат бумаги А</w:t>
      </w:r>
      <w:r w:rsidR="00B93CD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5</w:t>
      </w:r>
      <w:r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ориентация книжная. </w:t>
      </w:r>
      <w:r w:rsidRPr="00282E83">
        <w:rPr>
          <w:rFonts w:ascii="Times New Roman" w:eastAsia="Times New Roman" w:hAnsi="Times New Roman" w:cs="Times New Roman"/>
          <w:lang w:eastAsia="ru-RU"/>
        </w:rPr>
        <w:t xml:space="preserve">Общий объем рукописи должен составлять 2–3 </w:t>
      </w:r>
      <w:r w:rsidRPr="00282E83">
        <w:rPr>
          <w:rFonts w:ascii="Times New Roman" w:eastAsia="Times New Roman" w:hAnsi="Times New Roman" w:cs="Times New Roman"/>
          <w:b/>
          <w:u w:val="single"/>
          <w:lang w:eastAsia="ru-RU"/>
        </w:rPr>
        <w:t>полные страницы</w:t>
      </w:r>
      <w:r w:rsidRPr="00282E83">
        <w:rPr>
          <w:rFonts w:ascii="Times New Roman" w:eastAsia="Times New Roman" w:hAnsi="Times New Roman" w:cs="Times New Roman"/>
          <w:lang w:eastAsia="ru-RU"/>
        </w:rPr>
        <w:t xml:space="preserve"> через одинарный интервал с полями по контуру 2 см. В этот объем входят также таблицы, рисунки и список литературы. </w:t>
      </w:r>
    </w:p>
    <w:p w14:paraId="33A16B8C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На первой странице в левом верхнем углу ставится УДК (универсальный десятичный классификатор http://teacode.com/online/udc/).</w:t>
      </w:r>
      <w:r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Название доклада набирают прописными буквами, полужирный шрифт. Строка пропускается. Затем строчными буквами – инициалы и фамилии авторов. На следующей строке строчными буквами указывают название организации, город и страна. Если авторов несколько и они из разных организаций, то второй (третий) автор и организации отмечаются звёздочками *(**). После пропуска строки следует основной текст доклада. Текст должен быть выровнен по ширине, без переносов. Выравнивание текста пробелами и принудительный перенос не использовать. Математические уравнения и химические формулы должны набираться в редакторе формул Equation (MathType) или в MS Word одним объектом. Необходимо придерживаться стандартного стиля символов и индексов: английские – курсивом (Italic), русские и греческие – прямым шрифтом, с указанием строчных и прописных букв, верхних и нижних индексов. Формулы и уравнения печатаются с новой строки и нумеруются в круглых скобках в конце строки. Рисунки следует выполнять в формате *.jpg. Подрисуночная надпись должна состоять из номера и названия, выделенная жирным шрифтом (</w:t>
      </w:r>
      <w:r w:rsidRPr="00282E83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Рис. 1. …</w:t>
      </w:r>
      <w:r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), выровнена по центру. Перед и после рисунка строка пропускается. Графики, диаграммы и т. п. рекомендуется выполнять в программах MS Exсel или MS Graph. Таблицы должны иметь заголовки и порядковые номера (жирный шрифт). Название столбцов таблицы выделяется жирным шрифтом, весь текст таблицы должен быть выполнен 11 шрифтом. </w:t>
      </w:r>
    </w:p>
    <w:p w14:paraId="52A7A383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Допускаются смысловые выделения – полужирным шрифтом или курсивом. Ссылки на цитируемую литературу нумеруются по порядку упоминания в тексте и проставляются в квадратных скобках. Библиографический список оформляется согласно ГОСТ 7.1-2003. Не рекомендуется использовать более трёх интернет-источников. В список литературы не включаются неопубликованные работы, учебники, учебные пособия и аналитические материалы конференций.</w:t>
      </w:r>
    </w:p>
    <w:p w14:paraId="0438C7A3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Тексты докладов печатаются в авторской редакции, поэтому не должны содержать грамматических и синтаксических ошибок.</w:t>
      </w:r>
    </w:p>
    <w:p w14:paraId="114F7309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Материалы, не отвечающие требованиям, не прошедшие систему «Антиплагиат», имеющие исходную оригинальность текста менее 50% и поданные позже установленного срока, будут отклонены.</w:t>
      </w:r>
    </w:p>
    <w:p w14:paraId="2C2A86FE" w14:textId="77777777" w:rsidR="00E46B34" w:rsidRDefault="00E46B34" w:rsidP="00282E83">
      <w:pPr>
        <w:widowControl w:val="0"/>
        <w:tabs>
          <w:tab w:val="left" w:pos="284"/>
          <w:tab w:val="left" w:pos="10490"/>
        </w:tabs>
        <w:spacing w:before="120"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2FFCEA4D" w14:textId="6A933379" w:rsidR="00282E83" w:rsidRPr="00282E83" w:rsidRDefault="00282E83" w:rsidP="00282E83">
      <w:pPr>
        <w:widowControl w:val="0"/>
        <w:tabs>
          <w:tab w:val="left" w:pos="284"/>
          <w:tab w:val="left" w:pos="10490"/>
        </w:tabs>
        <w:spacing w:before="120"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Образец оформления </w:t>
      </w:r>
      <w:r w:rsidR="00E204B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материалов</w:t>
      </w:r>
    </w:p>
    <w:p w14:paraId="14B55122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>УДК 636.085/087:66.022</w:t>
      </w:r>
    </w:p>
    <w:p w14:paraId="0AF651EF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282E83">
        <w:rPr>
          <w:rFonts w:ascii="Times New Roman" w:eastAsia="Times New Roman" w:hAnsi="Times New Roman" w:cs="Times New Roman"/>
          <w:b/>
          <w:caps/>
          <w:lang w:eastAsia="ru-RU"/>
        </w:rPr>
        <w:t xml:space="preserve">БИОЭтические вопросы новых генетических технологий </w:t>
      </w:r>
    </w:p>
    <w:p w14:paraId="26B1E35D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>(пустая строка)</w:t>
      </w:r>
    </w:p>
    <w:p w14:paraId="116C40B4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>А.П. Иванов*, А.В. Васильев**</w:t>
      </w:r>
    </w:p>
    <w:p w14:paraId="00FAEBAC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>*Первый Московский государственный медицинский университет им. И.М. Сеченова,</w:t>
      </w:r>
    </w:p>
    <w:p w14:paraId="352FD464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>г. Москва, Россия</w:t>
      </w:r>
    </w:p>
    <w:p w14:paraId="06F3CEEF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>**Кемеровский государственный университет, г. Кемерово, Россия</w:t>
      </w:r>
    </w:p>
    <w:p w14:paraId="52565431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>(пустая строка)</w:t>
      </w:r>
    </w:p>
    <w:p w14:paraId="54E8C82F" w14:textId="77777777" w:rsidR="00282E83" w:rsidRPr="00282E83" w:rsidRDefault="00282E83" w:rsidP="00282E83">
      <w:pPr>
        <w:widowControl w:val="0"/>
        <w:tabs>
          <w:tab w:val="left" w:pos="284"/>
          <w:tab w:val="left" w:pos="10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 xml:space="preserve">Конфиденциальность информации, полученной от пациента в ходе генетических обследований и медико-генетического консультирования, а также результатов генетической диагностики …… </w:t>
      </w: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(продолжение статьи).</w:t>
      </w:r>
    </w:p>
    <w:p w14:paraId="01549649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 xml:space="preserve"> (пустая строка)</w:t>
      </w:r>
    </w:p>
    <w:p w14:paraId="25160E84" w14:textId="1BB07E28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7C3C7BE6" wp14:editId="0201D762">
            <wp:extent cx="2189480" cy="14420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7A6EF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>(пустая строка)</w:t>
      </w:r>
    </w:p>
    <w:p w14:paraId="240C0105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b/>
          <w:color w:val="000000"/>
          <w:lang w:eastAsia="ru-RU"/>
        </w:rPr>
        <w:t>Рис. 1. Название рисунка</w:t>
      </w:r>
    </w:p>
    <w:p w14:paraId="7B8FE50B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lastRenderedPageBreak/>
        <w:t>(пустая строка)</w:t>
      </w:r>
    </w:p>
    <w:p w14:paraId="5A52DB18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Текст</w:t>
      </w:r>
    </w:p>
    <w:p w14:paraId="37AC0A8D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>(пустая строка)</w:t>
      </w:r>
    </w:p>
    <w:p w14:paraId="5E1D8D1A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82E83">
        <w:rPr>
          <w:rFonts w:ascii="Times New Roman" w:eastAsia="Times New Roman" w:hAnsi="Times New Roman" w:cs="Times New Roman"/>
          <w:b/>
          <w:lang w:eastAsia="ru-RU"/>
        </w:rPr>
        <w:t>Таблица 1</w:t>
      </w:r>
    </w:p>
    <w:p w14:paraId="2EBAFC08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>(пустая строка)</w:t>
      </w:r>
    </w:p>
    <w:p w14:paraId="566393B9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83">
        <w:rPr>
          <w:rFonts w:ascii="Times New Roman" w:eastAsia="Times New Roman" w:hAnsi="Times New Roman" w:cs="Times New Roman"/>
          <w:b/>
          <w:lang w:eastAsia="ru-RU"/>
        </w:rPr>
        <w:t xml:space="preserve">Результаты генетического скрининга  </w:t>
      </w:r>
    </w:p>
    <w:p w14:paraId="452711B9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>(пустая строка)</w:t>
      </w:r>
    </w:p>
    <w:tbl>
      <w:tblPr>
        <w:tblW w:w="0" w:type="auto"/>
        <w:jc w:val="center"/>
        <w:tblBorders>
          <w:top w:val="single" w:sz="12" w:space="0" w:color="1E9669"/>
          <w:left w:val="single" w:sz="12" w:space="0" w:color="1E9669"/>
          <w:bottom w:val="single" w:sz="12" w:space="0" w:color="1E9669"/>
          <w:right w:val="single" w:sz="12" w:space="0" w:color="1E966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7"/>
        <w:gridCol w:w="16"/>
        <w:gridCol w:w="1483"/>
        <w:gridCol w:w="833"/>
        <w:gridCol w:w="902"/>
        <w:gridCol w:w="692"/>
        <w:gridCol w:w="2653"/>
        <w:gridCol w:w="16"/>
      </w:tblGrid>
      <w:tr w:rsidR="00282E83" w:rsidRPr="00282E83" w14:paraId="6074D88C" w14:textId="77777777" w:rsidTr="00B01BA6">
        <w:trPr>
          <w:jc w:val="center"/>
        </w:trPr>
        <w:tc>
          <w:tcPr>
            <w:tcW w:w="1913" w:type="dxa"/>
            <w:gridSpan w:val="2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DFC72B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Признаки</w:t>
            </w:r>
          </w:p>
        </w:tc>
        <w:tc>
          <w:tcPr>
            <w:tcW w:w="2316" w:type="dxa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E871BF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Доминантные</w:t>
            </w:r>
          </w:p>
        </w:tc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607DE8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Рецессивные</w:t>
            </w:r>
          </w:p>
        </w:tc>
        <w:tc>
          <w:tcPr>
            <w:tcW w:w="2669" w:type="dxa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CB1F19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82E83" w:rsidRPr="00282E83" w14:paraId="63A2A639" w14:textId="77777777" w:rsidTr="00B01BA6">
        <w:trPr>
          <w:jc w:val="center"/>
        </w:trPr>
        <w:tc>
          <w:tcPr>
            <w:tcW w:w="1913" w:type="dxa"/>
            <w:gridSpan w:val="2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14:paraId="7DA46439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A5D818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5FCE16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71F2C4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7B1BB3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669" w:type="dxa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14:paraId="38E27B58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83" w:rsidRPr="00282E83" w14:paraId="1B4569B3" w14:textId="77777777" w:rsidTr="00B01BA6">
        <w:trPr>
          <w:gridAfter w:val="1"/>
          <w:wAfter w:w="16" w:type="dxa"/>
          <w:jc w:val="center"/>
        </w:trPr>
        <w:tc>
          <w:tcPr>
            <w:tcW w:w="1897" w:type="dxa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FCEF1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Признак 1</w:t>
            </w:r>
          </w:p>
        </w:tc>
        <w:tc>
          <w:tcPr>
            <w:tcW w:w="1499" w:type="dxa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2E584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5474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BDD6F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74,74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1AB50D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0A9BD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25,26</w:t>
            </w:r>
          </w:p>
        </w:tc>
        <w:tc>
          <w:tcPr>
            <w:tcW w:w="2653" w:type="dxa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C6E6E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7324</w:t>
            </w:r>
          </w:p>
        </w:tc>
      </w:tr>
      <w:tr w:rsidR="00282E83" w:rsidRPr="00282E83" w14:paraId="31F22C8B" w14:textId="77777777" w:rsidTr="00B01BA6">
        <w:trPr>
          <w:gridAfter w:val="1"/>
          <w:wAfter w:w="16" w:type="dxa"/>
          <w:jc w:val="center"/>
        </w:trPr>
        <w:tc>
          <w:tcPr>
            <w:tcW w:w="1897" w:type="dxa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4B58B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Признак 2</w:t>
            </w:r>
          </w:p>
        </w:tc>
        <w:tc>
          <w:tcPr>
            <w:tcW w:w="1499" w:type="dxa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57434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6022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7DF82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75,06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6584B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5F575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24,94</w:t>
            </w:r>
          </w:p>
        </w:tc>
        <w:tc>
          <w:tcPr>
            <w:tcW w:w="2653" w:type="dxa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67CE5" w14:textId="77777777" w:rsidR="00282E83" w:rsidRPr="00282E83" w:rsidRDefault="00282E83" w:rsidP="00282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83">
              <w:rPr>
                <w:rFonts w:ascii="Times New Roman" w:eastAsia="Times New Roman" w:hAnsi="Times New Roman" w:cs="Times New Roman"/>
                <w:lang w:eastAsia="ru-RU"/>
              </w:rPr>
              <w:t>8023</w:t>
            </w:r>
          </w:p>
        </w:tc>
      </w:tr>
    </w:tbl>
    <w:p w14:paraId="32A391AF" w14:textId="77777777" w:rsidR="00282E83" w:rsidRPr="00282E83" w:rsidRDefault="00282E83" w:rsidP="00282E83">
      <w:pPr>
        <w:spacing w:after="9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>(пустая строка)</w:t>
      </w:r>
    </w:p>
    <w:p w14:paraId="4818C176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E83">
        <w:rPr>
          <w:rFonts w:ascii="Times New Roman" w:eastAsia="Times New Roman" w:hAnsi="Times New Roman" w:cs="Times New Roman"/>
          <w:color w:val="000000"/>
          <w:lang w:eastAsia="ru-RU"/>
        </w:rPr>
        <w:t>Текст</w:t>
      </w:r>
    </w:p>
    <w:p w14:paraId="78C2B25E" w14:textId="77777777" w:rsidR="00282E83" w:rsidRPr="00282E83" w:rsidRDefault="00282E83" w:rsidP="00282E83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82E83">
        <w:rPr>
          <w:rFonts w:ascii="Times New Roman" w:eastAsia="Times New Roman" w:hAnsi="Times New Roman" w:cs="Times New Roman"/>
          <w:i/>
          <w:lang w:eastAsia="ru-RU"/>
        </w:rPr>
        <w:t>(пустая строка)</w:t>
      </w:r>
    </w:p>
    <w:p w14:paraId="6041AC91" w14:textId="77777777" w:rsidR="00282E83" w:rsidRPr="00282E83" w:rsidRDefault="00282E83" w:rsidP="00282E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>Список литературы</w:t>
      </w:r>
    </w:p>
    <w:p w14:paraId="52863095" w14:textId="7139100B" w:rsidR="00282E83" w:rsidRPr="00282E83" w:rsidRDefault="00282E83" w:rsidP="00620C52">
      <w:pPr>
        <w:numPr>
          <w:ilvl w:val="0"/>
          <w:numId w:val="3"/>
        </w:numPr>
        <w:spacing w:after="0" w:line="240" w:lineRule="auto"/>
        <w:ind w:left="170" w:firstLine="256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>Гнатик, Е.Н. Генетика человека: Былое и грядущее / Е.Н. Гнатик. - М.: Ленанд, 2016. - 278 c.</w:t>
      </w:r>
    </w:p>
    <w:p w14:paraId="0102B247" w14:textId="77777777" w:rsidR="00282E83" w:rsidRPr="00282E83" w:rsidRDefault="00282E83" w:rsidP="00620C52">
      <w:pPr>
        <w:numPr>
          <w:ilvl w:val="0"/>
          <w:numId w:val="3"/>
        </w:numPr>
        <w:spacing w:after="0" w:line="240" w:lineRule="auto"/>
        <w:ind w:left="227" w:firstLine="199"/>
        <w:rPr>
          <w:rFonts w:ascii="Times New Roman" w:eastAsia="Times New Roman" w:hAnsi="Times New Roman" w:cs="Times New Roman"/>
          <w:lang w:eastAsia="ru-RU"/>
        </w:rPr>
      </w:pPr>
      <w:r w:rsidRPr="00282E83">
        <w:rPr>
          <w:rFonts w:ascii="Times New Roman" w:eastAsia="Times New Roman" w:hAnsi="Times New Roman" w:cs="Times New Roman"/>
          <w:lang w:eastAsia="ru-RU"/>
        </w:rPr>
        <w:t xml:space="preserve"> Программы массового скрининга: технические, социальные и этические вопросы. Рекомендации Европейского общества по генетике человека. // Медицинская генетика. 2006. Т. 5, № 3. С. 21–23.</w:t>
      </w:r>
    </w:p>
    <w:p w14:paraId="53ABBED3" w14:textId="77777777" w:rsidR="00F37222" w:rsidRDefault="00F37222"/>
    <w:sectPr w:rsidR="00F37222" w:rsidSect="00352DFC">
      <w:pgSz w:w="11906" w:h="16838" w:code="9"/>
      <w:pgMar w:top="709" w:right="849" w:bottom="539" w:left="993" w:header="709" w:footer="709" w:gutter="0"/>
      <w:cols w:space="7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11EE3"/>
    <w:multiLevelType w:val="hybridMultilevel"/>
    <w:tmpl w:val="8FF2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813EA"/>
    <w:multiLevelType w:val="hybridMultilevel"/>
    <w:tmpl w:val="6CFC6784"/>
    <w:lvl w:ilvl="0" w:tplc="91088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D2E65"/>
    <w:multiLevelType w:val="hybridMultilevel"/>
    <w:tmpl w:val="0A522C58"/>
    <w:lvl w:ilvl="0" w:tplc="3278A9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E1"/>
    <w:rsid w:val="000F7B75"/>
    <w:rsid w:val="00231403"/>
    <w:rsid w:val="00280784"/>
    <w:rsid w:val="00282E83"/>
    <w:rsid w:val="002E773A"/>
    <w:rsid w:val="00384ACD"/>
    <w:rsid w:val="00473EA7"/>
    <w:rsid w:val="005B2A80"/>
    <w:rsid w:val="00620C52"/>
    <w:rsid w:val="006E37D8"/>
    <w:rsid w:val="00771D3D"/>
    <w:rsid w:val="007B1637"/>
    <w:rsid w:val="007E7DBE"/>
    <w:rsid w:val="007F246D"/>
    <w:rsid w:val="00866936"/>
    <w:rsid w:val="00883F1B"/>
    <w:rsid w:val="00962851"/>
    <w:rsid w:val="00970A8B"/>
    <w:rsid w:val="009D645F"/>
    <w:rsid w:val="00A205FB"/>
    <w:rsid w:val="00B93CD9"/>
    <w:rsid w:val="00C276EB"/>
    <w:rsid w:val="00C351E1"/>
    <w:rsid w:val="00C8250B"/>
    <w:rsid w:val="00CA7A9F"/>
    <w:rsid w:val="00D415D8"/>
    <w:rsid w:val="00E204B1"/>
    <w:rsid w:val="00E46B34"/>
    <w:rsid w:val="00F116C6"/>
    <w:rsid w:val="00F37222"/>
    <w:rsid w:val="00F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A2A8"/>
  <w15:chartTrackingRefBased/>
  <w15:docId w15:val="{7C0F883C-ED54-4C29-AB2B-E44A997E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4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46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8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genet-konf.kem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dkonf20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net-konf.kems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ACK1</dc:creator>
  <cp:keywords/>
  <dc:description/>
  <cp:lastModifiedBy>ACK1</cp:lastModifiedBy>
  <cp:revision>23</cp:revision>
  <cp:lastPrinted>2020-09-14T08:02:00Z</cp:lastPrinted>
  <dcterms:created xsi:type="dcterms:W3CDTF">2020-09-10T04:35:00Z</dcterms:created>
  <dcterms:modified xsi:type="dcterms:W3CDTF">2020-10-03T09:10:00Z</dcterms:modified>
</cp:coreProperties>
</file>