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35D76A9B" w:rsidR="00F94C61" w:rsidRPr="00EF778D" w:rsidRDefault="0038081E" w:rsidP="00EF778D">
      <w:pPr>
        <w:pStyle w:val="a5"/>
        <w:jc w:val="center"/>
        <w:rPr>
          <w:rFonts w:ascii="Arial" w:hAnsi="Arial"/>
          <w:b/>
          <w:szCs w:val="28"/>
        </w:rPr>
      </w:pPr>
      <w:r w:rsidRPr="0038081E">
        <w:rPr>
          <w:rFonts w:ascii="Arial" w:hAnsi="Arial"/>
          <w:b/>
          <w:szCs w:val="28"/>
        </w:rPr>
        <w:t>Международный конкурс научно-исследовательских работ «Молодой ученый - 2022»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DF746F7" w:rsidR="00F94C61" w:rsidRDefault="006E6D86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44C2B08D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6E6D86">
        <w:rPr>
          <w:b/>
          <w:szCs w:val="28"/>
        </w:rPr>
        <w:t>1</w:t>
      </w:r>
      <w:r>
        <w:rPr>
          <w:b/>
          <w:szCs w:val="28"/>
        </w:rPr>
        <w:t>-2</w:t>
      </w:r>
      <w:r w:rsidR="0038081E">
        <w:rPr>
          <w:b/>
          <w:szCs w:val="28"/>
        </w:rPr>
        <w:t>3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1C16E6E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</w:t>
      </w:r>
      <w:r w:rsidR="0038081E">
        <w:rPr>
          <w:spacing w:val="-4"/>
          <w:sz w:val="24"/>
          <w:szCs w:val="24"/>
        </w:rPr>
        <w:t xml:space="preserve">в </w:t>
      </w:r>
      <w:r w:rsidR="0038081E" w:rsidRPr="0038081E">
        <w:rPr>
          <w:spacing w:val="-4"/>
          <w:sz w:val="24"/>
          <w:szCs w:val="24"/>
        </w:rPr>
        <w:t>Международн</w:t>
      </w:r>
      <w:r w:rsidR="0038081E">
        <w:rPr>
          <w:spacing w:val="-4"/>
          <w:sz w:val="24"/>
          <w:szCs w:val="24"/>
        </w:rPr>
        <w:t>ом</w:t>
      </w:r>
      <w:r w:rsidR="0038081E" w:rsidRPr="0038081E">
        <w:rPr>
          <w:spacing w:val="-4"/>
          <w:sz w:val="24"/>
          <w:szCs w:val="24"/>
        </w:rPr>
        <w:t xml:space="preserve"> конкурс</w:t>
      </w:r>
      <w:r w:rsidR="0038081E">
        <w:rPr>
          <w:spacing w:val="-4"/>
          <w:sz w:val="24"/>
          <w:szCs w:val="24"/>
        </w:rPr>
        <w:t>е</w:t>
      </w:r>
      <w:r w:rsidR="0038081E" w:rsidRPr="0038081E">
        <w:rPr>
          <w:spacing w:val="-4"/>
          <w:sz w:val="24"/>
          <w:szCs w:val="24"/>
        </w:rPr>
        <w:t xml:space="preserve"> научно-исследовательских работ «Молодой ученый - 2022»</w:t>
      </w:r>
      <w:r w:rsidR="006E6D86" w:rsidRPr="006E6D86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1E8005CB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 xml:space="preserve">аны или защищены не более, чем </w:t>
      </w:r>
      <w:r w:rsidR="000C41CE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6847D88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>сертификат</w:t>
      </w:r>
      <w:r w:rsidR="00716D42">
        <w:rPr>
          <w:b/>
          <w:spacing w:val="-4"/>
          <w:sz w:val="24"/>
          <w:szCs w:val="24"/>
        </w:rPr>
        <w:t>ом</w:t>
      </w:r>
      <w:r>
        <w:rPr>
          <w:b/>
          <w:spacing w:val="-4"/>
          <w:sz w:val="24"/>
          <w:szCs w:val="24"/>
        </w:rPr>
        <w:t xml:space="preserve"> участника ИЛИ </w:t>
      </w:r>
      <w:r w:rsidR="00716D42">
        <w:rPr>
          <w:b/>
          <w:spacing w:val="-4"/>
          <w:sz w:val="24"/>
          <w:szCs w:val="24"/>
        </w:rPr>
        <w:t xml:space="preserve">дипломом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7F1680">
        <w:rPr>
          <w:spacing w:val="-4"/>
          <w:sz w:val="24"/>
          <w:szCs w:val="24"/>
        </w:rPr>
        <w:t>, «Лучшая выпускная квалификационная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</w:t>
      </w:r>
      <w:r w:rsidR="00716D42">
        <w:rPr>
          <w:spacing w:val="-4"/>
          <w:sz w:val="24"/>
          <w:szCs w:val="24"/>
        </w:rPr>
        <w:t>на основе</w:t>
      </w:r>
      <w:r>
        <w:rPr>
          <w:spacing w:val="-4"/>
          <w:sz w:val="24"/>
          <w:szCs w:val="24"/>
        </w:rPr>
        <w:t xml:space="preserve"> электронной рассылки на почты участников </w:t>
      </w:r>
      <w:r w:rsidR="00716D42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;</w:t>
      </w:r>
    </w:p>
    <w:p w14:paraId="73D09A80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4C4275F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Оформление работ требуется производить в соответствии с общими требования оформления научных статей</w:t>
      </w:r>
      <w:r w:rsidR="002B3B0C">
        <w:rPr>
          <w:spacing w:val="-4"/>
          <w:sz w:val="24"/>
          <w:szCs w:val="24"/>
        </w:rPr>
        <w:t xml:space="preserve">. </w:t>
      </w:r>
    </w:p>
    <w:p w14:paraId="14273F8E" w14:textId="77777777"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оргвзноса)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3B5CBF3B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074C33" w:rsidRPr="000409E9">
          <w:rPr>
            <w:rStyle w:val="a7"/>
            <w:spacing w:val="-4"/>
            <w:sz w:val="24"/>
            <w:szCs w:val="24"/>
          </w:rPr>
          <w:t>https://nto-prosvet.ru/molsci2022/</w:t>
        </w:r>
      </w:hyperlink>
      <w:r w:rsidR="00074C3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 работа +</w:t>
      </w:r>
      <w:r w:rsidR="00716D42">
        <w:rPr>
          <w:spacing w:val="-4"/>
          <w:sz w:val="24"/>
          <w:szCs w:val="24"/>
        </w:rPr>
        <w:t xml:space="preserve"> подтверждение оплаты оргвзноса).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928DB89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6E6D86">
        <w:rPr>
          <w:b/>
          <w:spacing w:val="-4"/>
          <w:sz w:val="24"/>
          <w:szCs w:val="24"/>
        </w:rPr>
        <w:t>01</w:t>
      </w:r>
      <w:r w:rsidRPr="00847044">
        <w:rPr>
          <w:b/>
          <w:spacing w:val="-4"/>
          <w:sz w:val="24"/>
          <w:szCs w:val="24"/>
        </w:rPr>
        <w:t>.</w:t>
      </w:r>
      <w:r w:rsidR="006E6D86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2EE97462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r>
        <w:rPr>
          <w:spacing w:val="-4"/>
          <w:sz w:val="24"/>
          <w:szCs w:val="24"/>
        </w:rPr>
        <w:t xml:space="preserve"> </w:t>
      </w:r>
      <w:hyperlink r:id="rId8" w:history="1">
        <w:r w:rsidR="00074C33" w:rsidRPr="000409E9">
          <w:rPr>
            <w:rStyle w:val="a7"/>
            <w:spacing w:val="-4"/>
            <w:sz w:val="24"/>
            <w:szCs w:val="24"/>
          </w:rPr>
          <w:t>https://nto-prosvet.ru/molsci2022/</w:t>
        </w:r>
      </w:hyperlink>
      <w:r w:rsidR="00074C33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 +</w:t>
      </w:r>
      <w:r w:rsidR="00D62026">
        <w:rPr>
          <w:spacing w:val="-4"/>
          <w:sz w:val="24"/>
          <w:szCs w:val="24"/>
        </w:rPr>
        <w:t xml:space="preserve"> подтверждение оплаты оргвзноса);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3C29C631" w14:textId="77777777"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оргвзноса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14:paraId="29A52868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62026">
        <w:rPr>
          <w:spacing w:val="-4"/>
          <w:sz w:val="24"/>
          <w:szCs w:val="24"/>
        </w:rPr>
        <w:t xml:space="preserve">. </w:t>
      </w:r>
      <w:r w:rsidR="00343AEC">
        <w:rPr>
          <w:spacing w:val="-4"/>
          <w:sz w:val="24"/>
          <w:szCs w:val="24"/>
        </w:rPr>
        <w:t>В</w:t>
      </w:r>
      <w:r w:rsidR="00D62026">
        <w:rPr>
          <w:spacing w:val="-4"/>
          <w:sz w:val="24"/>
          <w:szCs w:val="24"/>
        </w:rPr>
        <w:t xml:space="preserve"> течение 48</w:t>
      </w:r>
      <w:r w:rsidRPr="00847044">
        <w:rPr>
          <w:spacing w:val="-4"/>
          <w:sz w:val="24"/>
          <w:szCs w:val="24"/>
        </w:rPr>
        <w:t xml:space="preserve"> часов </w:t>
      </w:r>
      <w:r w:rsidR="00343AEC">
        <w:rPr>
          <w:spacing w:val="-4"/>
          <w:sz w:val="24"/>
          <w:szCs w:val="24"/>
        </w:rPr>
        <w:t xml:space="preserve">приемная комиссия </w:t>
      </w:r>
      <w:r w:rsidRPr="00847044">
        <w:rPr>
          <w:spacing w:val="-4"/>
          <w:sz w:val="24"/>
          <w:szCs w:val="24"/>
        </w:rPr>
        <w:t>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14:paraId="400BF91F" w14:textId="1892909F"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6E6D86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2022 г. по </w:t>
      </w:r>
      <w:r w:rsidR="006E6D86">
        <w:rPr>
          <w:b/>
          <w:spacing w:val="-4"/>
          <w:sz w:val="24"/>
          <w:szCs w:val="24"/>
        </w:rPr>
        <w:t>1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2022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A1337C4"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6E6D86">
        <w:rPr>
          <w:b/>
          <w:spacing w:val="-4"/>
          <w:sz w:val="24"/>
          <w:szCs w:val="24"/>
        </w:rPr>
        <w:t>2</w:t>
      </w:r>
      <w:r w:rsidR="00D62026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="001B18D3">
        <w:rPr>
          <w:b/>
          <w:spacing w:val="-4"/>
          <w:sz w:val="24"/>
          <w:szCs w:val="24"/>
        </w:rPr>
        <w:t xml:space="preserve"> по </w:t>
      </w:r>
      <w:r w:rsidR="006E6D86">
        <w:rPr>
          <w:b/>
          <w:spacing w:val="-4"/>
          <w:sz w:val="24"/>
          <w:szCs w:val="24"/>
        </w:rPr>
        <w:t>4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50B1F76F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6E6D86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14:paraId="3DE08DC3" w14:textId="594D1683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72766">
        <w:rPr>
          <w:b/>
          <w:spacing w:val="-4"/>
          <w:sz w:val="24"/>
          <w:szCs w:val="24"/>
        </w:rPr>
        <w:t>5</w:t>
      </w:r>
      <w:r w:rsidRPr="00847044">
        <w:rPr>
          <w:b/>
          <w:spacing w:val="-4"/>
          <w:sz w:val="24"/>
          <w:szCs w:val="24"/>
        </w:rPr>
        <w:t xml:space="preserve"> </w:t>
      </w:r>
      <w:r w:rsidR="00172766">
        <w:rPr>
          <w:b/>
          <w:spacing w:val="-4"/>
          <w:sz w:val="24"/>
          <w:szCs w:val="24"/>
        </w:rPr>
        <w:t>октября</w:t>
      </w:r>
      <w:r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50D4E6F2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74C33">
        <w:rPr>
          <w:spacing w:val="-4"/>
          <w:sz w:val="24"/>
          <w:szCs w:val="24"/>
        </w:rPr>
        <w:t xml:space="preserve"> </w:t>
      </w:r>
      <w:hyperlink r:id="rId9" w:history="1">
        <w:r w:rsidR="00074C33" w:rsidRPr="000409E9">
          <w:rPr>
            <w:rStyle w:val="a7"/>
            <w:spacing w:val="-4"/>
            <w:sz w:val="24"/>
            <w:szCs w:val="24"/>
          </w:rPr>
          <w:t>https://nto-prosvet.ru/molsci2022/</w:t>
        </w:r>
      </w:hyperlink>
      <w:r w:rsidR="00074C33">
        <w:rPr>
          <w:spacing w:val="-4"/>
          <w:sz w:val="24"/>
          <w:szCs w:val="24"/>
        </w:rPr>
        <w:t xml:space="preserve"> </w:t>
      </w:r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B403E92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14:paraId="0AAD2216" w14:textId="77777777"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2F015E90" w14:textId="77777777"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14:paraId="62959978" w14:textId="77777777"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оргвзноса</w:t>
      </w:r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оргвзнос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14:paraId="202D84A9" w14:textId="77777777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 и производится оплата оргвзноса!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</w:t>
      </w:r>
      <w:r w:rsidR="007956B2" w:rsidRPr="007956B2">
        <w:rPr>
          <w:spacing w:val="-4"/>
          <w:sz w:val="24"/>
          <w:szCs w:val="24"/>
        </w:rPr>
        <w:lastRenderedPageBreak/>
        <w:t xml:space="preserve">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 и оплатить 3</w:t>
      </w:r>
      <w:r w:rsidR="007956B2" w:rsidRPr="007956B2">
        <w:rPr>
          <w:spacing w:val="-4"/>
          <w:sz w:val="24"/>
          <w:szCs w:val="24"/>
        </w:rPr>
        <w:t xml:space="preserve"> оргвзноса</w:t>
      </w:r>
      <w:r w:rsidR="0084262C">
        <w:rPr>
          <w:spacing w:val="-4"/>
          <w:sz w:val="24"/>
          <w:szCs w:val="24"/>
        </w:rPr>
        <w:t xml:space="preserve"> за </w:t>
      </w:r>
      <w:r w:rsidR="00346751">
        <w:rPr>
          <w:spacing w:val="-4"/>
          <w:sz w:val="24"/>
          <w:szCs w:val="24"/>
        </w:rPr>
        <w:t>каждого участника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60F8889F"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 w:rsidR="00074C33">
        <w:rPr>
          <w:spacing w:val="-4"/>
          <w:sz w:val="24"/>
          <w:szCs w:val="24"/>
        </w:rPr>
        <w:t xml:space="preserve"> </w:t>
      </w:r>
      <w:hyperlink r:id="rId11" w:history="1">
        <w:r w:rsidR="00074C33" w:rsidRPr="000409E9">
          <w:rPr>
            <w:rStyle w:val="a7"/>
            <w:spacing w:val="-4"/>
            <w:sz w:val="24"/>
            <w:szCs w:val="24"/>
          </w:rPr>
          <w:t>https://nto-prosvet.ru/molsci2022/</w:t>
        </w:r>
      </w:hyperlink>
      <w:r w:rsidR="00074C33">
        <w:t xml:space="preserve"> </w:t>
      </w:r>
      <w:r w:rsidRPr="00436BF8">
        <w:rPr>
          <w:spacing w:val="-4"/>
          <w:sz w:val="24"/>
          <w:szCs w:val="24"/>
        </w:rPr>
        <w:t>)</w:t>
      </w:r>
    </w:p>
    <w:p w14:paraId="7926D6C1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7777777"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77777777"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14:paraId="26093501" w14:textId="77777777" w:rsidR="002B3B0C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433836" w14:textId="77777777" w:rsidR="00C87FCA" w:rsidRPr="00C87FCA" w:rsidRDefault="00C87FCA" w:rsidP="00C87FC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 w:rsidR="00677A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0FD04916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44907FD3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76848948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559381DF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16EA2573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2FAB73A9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5F80EDCA" w14:textId="0DD22497" w:rsidR="00C87FCA" w:rsidRPr="00C73865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0C41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 рублей. Денежный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приз составляет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. 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10 000 рублей.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достойный уровень научно-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0C41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каждой номинации (всего 5 номин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аций) проводимого мероприятия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единичном размере для поощрения выдающихся участников конкурса.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3865"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702F3E97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Оргкомитет не распространяет конфиденциальную информацию о победителях конкурса </w:t>
      </w:r>
      <w:r w:rsidR="003B2AD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5F810962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 w:rsidR="000E4CEA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A914BFF" w14:textId="77777777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77777777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1EBDAB32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0E58894E" w:rsidR="0090725D" w:rsidRPr="00E41BAC" w:rsidRDefault="009D51A8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0C41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77777777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F7EADF0" w14:textId="77777777"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09E37EDF" w14:textId="77777777"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86EAB4" w14:textId="6E17C9CD" w:rsidR="00C14332" w:rsidRDefault="0090725D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 w:rsidR="0087208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72084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="00872084"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="00872084"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8720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7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845"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 w:rsidR="00B37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845"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</w:p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65217DE6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0C41CE">
              <w:rPr>
                <w:rFonts w:ascii="Times New Roman" w:eastAsia="Times New Roman" w:hAnsi="Times New Roman" w:cs="Times New Roman"/>
                <w:b/>
                <w:spacing w:val="-4"/>
              </w:rPr>
              <w:t>Молодой ученый</w:t>
            </w:r>
            <w:r w:rsidR="00B3784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- 2022»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 xml:space="preserve">о текущем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4C33"/>
    <w:rsid w:val="00077876"/>
    <w:rsid w:val="00085F1B"/>
    <w:rsid w:val="000870DB"/>
    <w:rsid w:val="00093809"/>
    <w:rsid w:val="000A094D"/>
    <w:rsid w:val="000A246B"/>
    <w:rsid w:val="000B7F34"/>
    <w:rsid w:val="000C41CE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1B76"/>
    <w:rsid w:val="001723DF"/>
    <w:rsid w:val="00172766"/>
    <w:rsid w:val="00174205"/>
    <w:rsid w:val="0017608F"/>
    <w:rsid w:val="00176843"/>
    <w:rsid w:val="001826BC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4DFF"/>
    <w:rsid w:val="00226F6F"/>
    <w:rsid w:val="00227B45"/>
    <w:rsid w:val="00232CEE"/>
    <w:rsid w:val="002340C3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7327"/>
    <w:rsid w:val="002F050B"/>
    <w:rsid w:val="002F21F8"/>
    <w:rsid w:val="002F5624"/>
    <w:rsid w:val="00300EFF"/>
    <w:rsid w:val="0030127F"/>
    <w:rsid w:val="00304D5D"/>
    <w:rsid w:val="0031104D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66EE9"/>
    <w:rsid w:val="00375851"/>
    <w:rsid w:val="00377872"/>
    <w:rsid w:val="00377D5E"/>
    <w:rsid w:val="0038081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0AB4"/>
    <w:rsid w:val="00432591"/>
    <w:rsid w:val="00434C35"/>
    <w:rsid w:val="0043539D"/>
    <w:rsid w:val="00436BF8"/>
    <w:rsid w:val="00436F30"/>
    <w:rsid w:val="004405FF"/>
    <w:rsid w:val="0044344B"/>
    <w:rsid w:val="0044537E"/>
    <w:rsid w:val="00453458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1501F"/>
    <w:rsid w:val="00623143"/>
    <w:rsid w:val="00636ADE"/>
    <w:rsid w:val="00642492"/>
    <w:rsid w:val="00645B45"/>
    <w:rsid w:val="00651347"/>
    <w:rsid w:val="00662798"/>
    <w:rsid w:val="00665AD7"/>
    <w:rsid w:val="00673241"/>
    <w:rsid w:val="00677AC2"/>
    <w:rsid w:val="00681D3C"/>
    <w:rsid w:val="006829C0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62C5"/>
    <w:rsid w:val="00716D42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6084F"/>
    <w:rsid w:val="00867117"/>
    <w:rsid w:val="00867BF0"/>
    <w:rsid w:val="00871895"/>
    <w:rsid w:val="00872084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6EAA"/>
    <w:rsid w:val="00937612"/>
    <w:rsid w:val="00941500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6970"/>
    <w:rsid w:val="009D0863"/>
    <w:rsid w:val="009D41A7"/>
    <w:rsid w:val="009D51A8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10E81"/>
    <w:rsid w:val="00C14332"/>
    <w:rsid w:val="00C17C53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69B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495F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4A95"/>
    <w:rsid w:val="00F84A0F"/>
    <w:rsid w:val="00F929BE"/>
    <w:rsid w:val="00F92BEB"/>
    <w:rsid w:val="00F94C61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molsci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to-prosvet.ru/molsci202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molsci2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molsci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7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Вазилинович Максим</cp:lastModifiedBy>
  <cp:revision>323</cp:revision>
  <dcterms:created xsi:type="dcterms:W3CDTF">2014-01-05T18:51:00Z</dcterms:created>
  <dcterms:modified xsi:type="dcterms:W3CDTF">2022-09-04T19:15:00Z</dcterms:modified>
</cp:coreProperties>
</file>