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699FF">
    <v:background id="_x0000_s1025" o:bwmode="white" fillcolor="#69f">
      <v:fill r:id="rId4" o:title="Диплом" type="tile"/>
    </v:background>
  </w:background>
  <w:body>
    <w:p w:rsidR="00F91737" w:rsidRPr="00F91737" w:rsidRDefault="00F91737" w:rsidP="00F91737">
      <w:pPr>
        <w:pStyle w:val="aa"/>
        <w:widowControl/>
        <w:spacing w:before="120" w:after="120"/>
        <w:jc w:val="center"/>
        <w:rPr>
          <w:b/>
          <w:szCs w:val="28"/>
          <w:lang w:val="en-US"/>
        </w:rPr>
      </w:pPr>
      <w:r>
        <w:rPr>
          <w:b/>
          <w:szCs w:val="28"/>
        </w:rPr>
        <w:t>Российское</w:t>
      </w:r>
      <w:r w:rsidRPr="00F91737">
        <w:rPr>
          <w:b/>
          <w:szCs w:val="28"/>
          <w:lang w:val="en-US"/>
        </w:rPr>
        <w:t xml:space="preserve"> </w:t>
      </w:r>
      <w:r>
        <w:rPr>
          <w:b/>
          <w:szCs w:val="28"/>
        </w:rPr>
        <w:t>научное</w:t>
      </w:r>
      <w:r w:rsidRPr="00F91737">
        <w:rPr>
          <w:b/>
          <w:szCs w:val="28"/>
          <w:lang w:val="en-US"/>
        </w:rPr>
        <w:t xml:space="preserve"> </w:t>
      </w:r>
      <w:r>
        <w:rPr>
          <w:b/>
          <w:szCs w:val="28"/>
        </w:rPr>
        <w:t>общество</w:t>
      </w:r>
      <w:r w:rsidRPr="00F91737">
        <w:rPr>
          <w:b/>
          <w:szCs w:val="28"/>
          <w:lang w:val="en-US"/>
        </w:rPr>
        <w:t xml:space="preserve"> «</w:t>
      </w:r>
      <w:r>
        <w:rPr>
          <w:b/>
          <w:szCs w:val="28"/>
          <w:lang w:val="en-US"/>
        </w:rPr>
        <w:t>Future</w:t>
      </w:r>
      <w:r w:rsidRPr="00F91737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Technologies</w:t>
      </w:r>
      <w:r w:rsidRPr="00F91737">
        <w:rPr>
          <w:b/>
          <w:szCs w:val="28"/>
          <w:lang w:val="en-US"/>
        </w:rPr>
        <w:t xml:space="preserve">: </w:t>
      </w:r>
      <w:r>
        <w:rPr>
          <w:b/>
          <w:szCs w:val="28"/>
          <w:lang w:val="en-US"/>
        </w:rPr>
        <w:t>Science</w:t>
      </w:r>
      <w:r w:rsidRPr="00F91737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and</w:t>
      </w:r>
      <w:r w:rsidRPr="00F91737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innovations</w:t>
      </w:r>
      <w:r w:rsidRPr="00F91737">
        <w:rPr>
          <w:b/>
          <w:szCs w:val="28"/>
          <w:lang w:val="en-US"/>
        </w:rPr>
        <w:t>»</w:t>
      </w:r>
    </w:p>
    <w:p w:rsidR="00F91737" w:rsidRPr="00F91737" w:rsidRDefault="00F91737" w:rsidP="00F91737">
      <w:pPr>
        <w:pStyle w:val="aa"/>
        <w:jc w:val="center"/>
        <w:rPr>
          <w:b/>
          <w:color w:val="00B0F0"/>
          <w:sz w:val="40"/>
          <w:szCs w:val="28"/>
          <w:lang w:val="en-US"/>
        </w:rPr>
      </w:pPr>
    </w:p>
    <w:p w:rsidR="00F91737" w:rsidRPr="00F91737" w:rsidRDefault="00F91737" w:rsidP="00F91737">
      <w:pPr>
        <w:pStyle w:val="aa"/>
        <w:jc w:val="center"/>
        <w:rPr>
          <w:b/>
          <w:color w:val="00B0F0"/>
          <w:sz w:val="40"/>
          <w:szCs w:val="28"/>
          <w:lang w:val="en-US"/>
        </w:rPr>
      </w:pPr>
    </w:p>
    <w:p w:rsidR="00F91737" w:rsidRPr="00F91737" w:rsidRDefault="00F91737" w:rsidP="00F91737">
      <w:pPr>
        <w:pStyle w:val="aa"/>
        <w:jc w:val="center"/>
        <w:rPr>
          <w:b/>
          <w:color w:val="00B0F0"/>
          <w:sz w:val="40"/>
          <w:szCs w:val="28"/>
        </w:rPr>
      </w:pPr>
      <w:r w:rsidRPr="00F91737">
        <w:rPr>
          <w:b/>
          <w:color w:val="00B0F0"/>
          <w:sz w:val="40"/>
          <w:szCs w:val="28"/>
        </w:rPr>
        <w:t>XXV</w:t>
      </w:r>
      <w:r w:rsidRPr="00F91737">
        <w:rPr>
          <w:b/>
          <w:color w:val="00B0F0"/>
          <w:sz w:val="40"/>
          <w:szCs w:val="28"/>
          <w:lang w:val="en-US"/>
        </w:rPr>
        <w:t>II</w:t>
      </w:r>
      <w:r w:rsidRPr="00F91737">
        <w:rPr>
          <w:b/>
          <w:color w:val="00B0F0"/>
          <w:sz w:val="40"/>
          <w:szCs w:val="28"/>
        </w:rPr>
        <w:t xml:space="preserve"> Международный конкурс </w:t>
      </w:r>
    </w:p>
    <w:p w:rsidR="00F91737" w:rsidRPr="00F91737" w:rsidRDefault="00F91737" w:rsidP="00F91737">
      <w:pPr>
        <w:pStyle w:val="aa"/>
        <w:jc w:val="center"/>
        <w:rPr>
          <w:b/>
          <w:color w:val="00B0F0"/>
          <w:sz w:val="40"/>
          <w:szCs w:val="28"/>
        </w:rPr>
      </w:pPr>
      <w:r w:rsidRPr="00F91737">
        <w:rPr>
          <w:b/>
          <w:color w:val="00B0F0"/>
          <w:sz w:val="40"/>
          <w:szCs w:val="28"/>
        </w:rPr>
        <w:t xml:space="preserve">научно-исследовательских работ </w:t>
      </w:r>
    </w:p>
    <w:p w:rsidR="00F91737" w:rsidRPr="0029326E" w:rsidRDefault="00F91737" w:rsidP="00F91737">
      <w:pPr>
        <w:pStyle w:val="aa"/>
        <w:jc w:val="center"/>
        <w:rPr>
          <w:b/>
          <w:caps/>
          <w:szCs w:val="28"/>
        </w:rPr>
      </w:pPr>
      <w:r w:rsidRPr="00F91737">
        <w:rPr>
          <w:b/>
          <w:color w:val="00B0F0"/>
          <w:sz w:val="40"/>
          <w:szCs w:val="28"/>
        </w:rPr>
        <w:t>«</w:t>
      </w:r>
      <w:r w:rsidRPr="00F91737">
        <w:rPr>
          <w:b/>
          <w:i/>
          <w:color w:val="00B0F0"/>
          <w:sz w:val="40"/>
          <w:szCs w:val="28"/>
        </w:rPr>
        <w:t>Юниор – 2022</w:t>
      </w:r>
      <w:r w:rsidRPr="00F91737">
        <w:rPr>
          <w:b/>
          <w:color w:val="00B0F0"/>
          <w:sz w:val="40"/>
          <w:szCs w:val="28"/>
        </w:rPr>
        <w:t>»</w:t>
      </w:r>
      <w:r w:rsidRPr="00F91737">
        <w:rPr>
          <w:b/>
          <w:szCs w:val="28"/>
        </w:rPr>
        <w:br/>
      </w:r>
    </w:p>
    <w:p w:rsidR="00F91737" w:rsidRPr="00B97CF9" w:rsidRDefault="00F91737" w:rsidP="00F91737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5EC9CBD7" wp14:editId="7E9DE446">
            <wp:extent cx="4314825" cy="4848117"/>
            <wp:effectExtent l="0" t="0" r="0" b="0"/>
            <wp:docPr id="2" name="Рисунок 2" descr="https://ftscience.ru/wp-content/uploads/2021/08/%D0%BF%D1%82%D0%B8%D1%87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tscience.ru/wp-content/uploads/2021/08/%D0%BF%D1%82%D0%B8%D1%87%D0%BA%D0%B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922" cy="4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37" w:rsidRDefault="00F91737" w:rsidP="00F91737">
      <w:pPr>
        <w:pStyle w:val="aa"/>
        <w:jc w:val="center"/>
        <w:rPr>
          <w:b/>
          <w:caps/>
          <w:sz w:val="30"/>
          <w:szCs w:val="30"/>
        </w:rPr>
      </w:pPr>
    </w:p>
    <w:p w:rsidR="00F91737" w:rsidRDefault="00F91737" w:rsidP="00F91737">
      <w:pPr>
        <w:pStyle w:val="aa"/>
        <w:jc w:val="center"/>
        <w:rPr>
          <w:b/>
          <w:caps/>
          <w:sz w:val="30"/>
          <w:szCs w:val="30"/>
        </w:rPr>
      </w:pPr>
    </w:p>
    <w:p w:rsidR="00F91737" w:rsidRDefault="00F91737" w:rsidP="00F91737">
      <w:pPr>
        <w:pStyle w:val="aa"/>
        <w:rPr>
          <w:b/>
          <w:caps/>
          <w:sz w:val="30"/>
          <w:szCs w:val="30"/>
        </w:rPr>
      </w:pPr>
    </w:p>
    <w:p w:rsidR="00F91737" w:rsidRDefault="00F91737" w:rsidP="00F91737">
      <w:pPr>
        <w:pStyle w:val="aa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22 марта 2022 года – 30 апреля 2022 года</w:t>
      </w:r>
    </w:p>
    <w:p w:rsidR="00F91737" w:rsidRDefault="00F91737" w:rsidP="00F91737">
      <w:pPr>
        <w:pStyle w:val="aa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F91737" w:rsidRDefault="00F91737" w:rsidP="00F91737">
      <w:pPr>
        <w:pStyle w:val="aa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г. Москва</w:t>
      </w:r>
    </w:p>
    <w:p w:rsidR="00F91737" w:rsidRDefault="00F91737" w:rsidP="00F91737">
      <w:pPr>
        <w:jc w:val="center"/>
        <w:rPr>
          <w:rFonts w:ascii="Times New Roman" w:hAnsi="Times New Roman" w:cs="Times New Roman"/>
          <w:b/>
          <w:spacing w:val="-4"/>
        </w:rPr>
      </w:pPr>
      <w:r w:rsidRPr="00590AF7">
        <w:rPr>
          <w:rFonts w:ascii="Times New Roman" w:hAnsi="Times New Roman" w:cs="Times New Roman"/>
          <w:b/>
          <w:spacing w:val="-4"/>
        </w:rPr>
        <w:br w:type="page"/>
      </w:r>
      <w:r w:rsidRPr="00665AD7">
        <w:rPr>
          <w:rFonts w:ascii="Times New Roman" w:hAnsi="Times New Roman" w:cs="Times New Roman"/>
          <w:b/>
          <w:spacing w:val="-4"/>
        </w:rPr>
        <w:lastRenderedPageBreak/>
        <w:t>Доброго времени суток!</w:t>
      </w:r>
    </w:p>
    <w:p w:rsidR="00F91737" w:rsidRPr="001E2666" w:rsidRDefault="00F91737" w:rsidP="00F91737">
      <w:pPr>
        <w:jc w:val="center"/>
        <w:rPr>
          <w:rFonts w:ascii="Times New Roman" w:eastAsia="Times New Roman" w:hAnsi="Times New Roman" w:cs="Times New Roman"/>
          <w:b/>
          <w:spacing w:val="-4"/>
        </w:rPr>
      </w:pPr>
    </w:p>
    <w:p w:rsidR="00F91737" w:rsidRDefault="00F91737" w:rsidP="00F91737">
      <w:pPr>
        <w:pStyle w:val="aa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XXV</w:t>
      </w:r>
      <w:r>
        <w:rPr>
          <w:spacing w:val="-4"/>
          <w:sz w:val="24"/>
          <w:szCs w:val="24"/>
          <w:lang w:val="en-US"/>
        </w:rPr>
        <w:t>II</w:t>
      </w:r>
      <w:r>
        <w:rPr>
          <w:spacing w:val="-4"/>
          <w:sz w:val="24"/>
          <w:szCs w:val="24"/>
        </w:rPr>
        <w:t xml:space="preserve"> Международном</w:t>
      </w:r>
      <w:r w:rsidRPr="001E2666">
        <w:rPr>
          <w:spacing w:val="-4"/>
          <w:sz w:val="24"/>
          <w:szCs w:val="24"/>
        </w:rPr>
        <w:t xml:space="preserve"> конкурс</w:t>
      </w:r>
      <w:r>
        <w:rPr>
          <w:spacing w:val="-4"/>
          <w:sz w:val="24"/>
          <w:szCs w:val="24"/>
        </w:rPr>
        <w:t>е</w:t>
      </w:r>
      <w:r w:rsidRPr="001E2666">
        <w:rPr>
          <w:spacing w:val="-4"/>
          <w:sz w:val="24"/>
          <w:szCs w:val="24"/>
        </w:rPr>
        <w:t xml:space="preserve"> научно-исследовательских работ «</w:t>
      </w:r>
      <w:r>
        <w:rPr>
          <w:spacing w:val="-4"/>
          <w:sz w:val="24"/>
          <w:szCs w:val="24"/>
        </w:rPr>
        <w:t>Юниор – 2022</w:t>
      </w:r>
      <w:r w:rsidRPr="001E2666">
        <w:rPr>
          <w:spacing w:val="-4"/>
          <w:sz w:val="24"/>
          <w:szCs w:val="24"/>
        </w:rPr>
        <w:t>»</w:t>
      </w:r>
      <w:r w:rsidRPr="00EC4415">
        <w:rPr>
          <w:spacing w:val="-4"/>
          <w:sz w:val="24"/>
          <w:szCs w:val="24"/>
        </w:rPr>
        <w:t xml:space="preserve"> по всем существующим научным направлениям. </w:t>
      </w:r>
    </w:p>
    <w:p w:rsidR="00F91737" w:rsidRDefault="00F91737" w:rsidP="00F91737">
      <w:pPr>
        <w:pStyle w:val="aa"/>
        <w:spacing w:line="228" w:lineRule="auto"/>
        <w:jc w:val="both"/>
        <w:rPr>
          <w:spacing w:val="-4"/>
          <w:sz w:val="24"/>
          <w:szCs w:val="24"/>
        </w:rPr>
      </w:pPr>
    </w:p>
    <w:p w:rsidR="00F91737" w:rsidRDefault="00F91737" w:rsidP="00F91737">
      <w:pPr>
        <w:pStyle w:val="aa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 участию в конкурсе принимаются работы (научные статьи, тезисы, литературные обзоры, курсовые работы, дипломные работы, научно-исследовательские работы), которые уже были написаны или защищены не более, чем 5 лет с момента их публикации в научных изданиях или тематических сборниках. Принимаются также работы, которые не были опубликованы в других отечественных или зарубежных изданиях.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>
        <w:rPr>
          <w:b/>
          <w:spacing w:val="-4"/>
          <w:sz w:val="24"/>
          <w:szCs w:val="24"/>
        </w:rPr>
        <w:t xml:space="preserve">сертификат участника ИЛИ </w:t>
      </w:r>
      <w:r w:rsidRPr="00E373C3">
        <w:rPr>
          <w:b/>
          <w:spacing w:val="-4"/>
          <w:sz w:val="24"/>
          <w:szCs w:val="24"/>
        </w:rPr>
        <w:t>победителя конкурса</w:t>
      </w:r>
      <w:r>
        <w:rPr>
          <w:spacing w:val="-4"/>
          <w:sz w:val="24"/>
          <w:szCs w:val="24"/>
        </w:rPr>
        <w:t xml:space="preserve"> (электронный вариант) по каждой номинации («Лучший тезис», «Лучшая научная статья», «Лучший литературный обзор», «Лучшая научно-исследовательская работа», «Лучшая выпускная квалификационная работа») – посредством электронной рассылки на почты участников конкурса.</w:t>
      </w:r>
    </w:p>
    <w:p w:rsidR="00932E85" w:rsidRDefault="00932E85" w:rsidP="00932E85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>
        <w:rPr>
          <w:b/>
          <w:spacing w:val="-4"/>
          <w:sz w:val="24"/>
          <w:szCs w:val="24"/>
        </w:rPr>
        <w:t xml:space="preserve">Благодарность научному руководителю </w:t>
      </w:r>
      <w:r>
        <w:rPr>
          <w:spacing w:val="-4"/>
          <w:sz w:val="24"/>
          <w:szCs w:val="24"/>
        </w:rPr>
        <w:t xml:space="preserve">(электронный вариант) при его указании в заявке. 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</w:p>
    <w:p w:rsidR="00F91737" w:rsidRDefault="00F91737" w:rsidP="00F91737">
      <w:pPr>
        <w:pStyle w:val="aa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1. УСЛОВИЯ УЧАСТИЯ В КОНКУРСЕ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F91737" w:rsidRDefault="00F91737" w:rsidP="00F91737">
      <w:pPr>
        <w:pStyle w:val="aa"/>
        <w:jc w:val="both"/>
        <w:rPr>
          <w:color w:val="FF0000"/>
          <w:spacing w:val="-4"/>
          <w:sz w:val="24"/>
          <w:szCs w:val="24"/>
        </w:rPr>
      </w:pPr>
      <w:r w:rsidRPr="00C335FF">
        <w:rPr>
          <w:spacing w:val="-4"/>
          <w:sz w:val="24"/>
          <w:szCs w:val="24"/>
        </w:rPr>
        <w:t>3. Количество заявок от одного участника не ограничено</w:t>
      </w:r>
      <w:r>
        <w:rPr>
          <w:spacing w:val="-4"/>
          <w:sz w:val="24"/>
          <w:szCs w:val="24"/>
        </w:rPr>
        <w:t xml:space="preserve"> (за каждую отдельную заявку с научной работой предусмотрена </w:t>
      </w:r>
      <w:r w:rsidRPr="001B65CB">
        <w:rPr>
          <w:spacing w:val="-4"/>
          <w:sz w:val="24"/>
          <w:szCs w:val="24"/>
          <w:u w:val="single"/>
        </w:rPr>
        <w:t>обязательная</w:t>
      </w:r>
      <w:r>
        <w:rPr>
          <w:spacing w:val="-4"/>
          <w:sz w:val="24"/>
          <w:szCs w:val="24"/>
        </w:rPr>
        <w:t xml:space="preserve"> оплата </w:t>
      </w:r>
      <w:proofErr w:type="spellStart"/>
      <w:r>
        <w:rPr>
          <w:spacing w:val="-4"/>
          <w:sz w:val="24"/>
          <w:szCs w:val="24"/>
        </w:rPr>
        <w:t>оргвзноса</w:t>
      </w:r>
      <w:proofErr w:type="spellEnd"/>
      <w:r>
        <w:rPr>
          <w:spacing w:val="-4"/>
          <w:sz w:val="24"/>
          <w:szCs w:val="24"/>
        </w:rPr>
        <w:t>)</w:t>
      </w:r>
      <w:r w:rsidRPr="00C335FF">
        <w:rPr>
          <w:spacing w:val="-4"/>
          <w:sz w:val="24"/>
          <w:szCs w:val="24"/>
        </w:rPr>
        <w:t>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F91737" w:rsidRPr="000C582B" w:rsidRDefault="00F91737" w:rsidP="00F91737">
      <w:pPr>
        <w:pStyle w:val="aa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 xml:space="preserve">. </w:t>
      </w:r>
      <w:r w:rsidRPr="00436BF8">
        <w:rPr>
          <w:spacing w:val="-4"/>
          <w:sz w:val="24"/>
          <w:szCs w:val="24"/>
        </w:rPr>
        <w:t xml:space="preserve">Конкурсные материалы представляются на конкурс </w:t>
      </w:r>
      <w:r w:rsidRPr="00F91737">
        <w:rPr>
          <w:b/>
          <w:color w:val="FF0000"/>
          <w:spacing w:val="-4"/>
          <w:sz w:val="24"/>
          <w:szCs w:val="24"/>
        </w:rPr>
        <w:t>ОБЯЗАТЕЛЬНО</w:t>
      </w:r>
      <w:r w:rsidRPr="00436BF8">
        <w:rPr>
          <w:spacing w:val="-4"/>
          <w:sz w:val="24"/>
          <w:szCs w:val="24"/>
        </w:rPr>
        <w:t xml:space="preserve"> через специальную форму на сайте </w:t>
      </w:r>
      <w:hyperlink r:id="rId10" w:history="1">
        <w:r w:rsidRPr="00603BFC">
          <w:rPr>
            <w:rStyle w:val="a3"/>
            <w:spacing w:val="-4"/>
            <w:sz w:val="24"/>
            <w:szCs w:val="24"/>
          </w:rPr>
          <w:t>https://ftscience.ru/</w:t>
        </w:r>
        <w:r w:rsidRPr="00603BFC">
          <w:rPr>
            <w:rStyle w:val="a3"/>
            <w:spacing w:val="-4"/>
            <w:sz w:val="24"/>
            <w:szCs w:val="24"/>
            <w:lang w:val="en-US"/>
          </w:rPr>
          <w:t>unior</w:t>
        </w:r>
        <w:r w:rsidRPr="004F2EEC">
          <w:rPr>
            <w:rStyle w:val="a3"/>
            <w:spacing w:val="-4"/>
            <w:sz w:val="24"/>
            <w:szCs w:val="24"/>
          </w:rPr>
          <w:t>2022</w:t>
        </w:r>
        <w:r w:rsidRPr="00603BFC">
          <w:rPr>
            <w:rStyle w:val="a3"/>
            <w:spacing w:val="-4"/>
            <w:sz w:val="24"/>
            <w:szCs w:val="24"/>
          </w:rPr>
          <w:t>/</w:t>
        </w:r>
      </w:hyperlink>
      <w:r>
        <w:rPr>
          <w:spacing w:val="-4"/>
          <w:sz w:val="24"/>
          <w:szCs w:val="24"/>
        </w:rPr>
        <w:t xml:space="preserve"> (в случае технических или других проблем все материалы следует отправлять на почту оргкомитета </w:t>
      </w:r>
      <w:r w:rsidRPr="000C582B">
        <w:rPr>
          <w:b/>
          <w:spacing w:val="-4"/>
          <w:sz w:val="24"/>
          <w:szCs w:val="24"/>
        </w:rPr>
        <w:t xml:space="preserve">Future-Technologies@ftscience.ru </w:t>
      </w:r>
      <w:r>
        <w:rPr>
          <w:b/>
          <w:spacing w:val="-4"/>
          <w:sz w:val="24"/>
          <w:szCs w:val="24"/>
        </w:rPr>
        <w:t xml:space="preserve">– </w:t>
      </w:r>
      <w:r w:rsidRPr="000C582B">
        <w:rPr>
          <w:spacing w:val="-4"/>
          <w:sz w:val="24"/>
          <w:szCs w:val="24"/>
        </w:rPr>
        <w:t xml:space="preserve">заявка (шаблон в конце </w:t>
      </w:r>
      <w:proofErr w:type="spellStart"/>
      <w:r w:rsidRPr="000C582B">
        <w:rPr>
          <w:spacing w:val="-4"/>
          <w:sz w:val="24"/>
          <w:szCs w:val="24"/>
        </w:rPr>
        <w:t>информ</w:t>
      </w:r>
      <w:proofErr w:type="spellEnd"/>
      <w:r w:rsidRPr="000C582B">
        <w:rPr>
          <w:spacing w:val="-4"/>
          <w:sz w:val="24"/>
          <w:szCs w:val="24"/>
        </w:rPr>
        <w:t>. письма) + конкурсная работа +</w:t>
      </w:r>
      <w:r>
        <w:rPr>
          <w:spacing w:val="-4"/>
          <w:sz w:val="24"/>
          <w:szCs w:val="24"/>
        </w:rPr>
        <w:t xml:space="preserve"> подтверждение оплаты </w:t>
      </w:r>
      <w:proofErr w:type="spellStart"/>
      <w:r>
        <w:rPr>
          <w:spacing w:val="-4"/>
          <w:sz w:val="24"/>
          <w:szCs w:val="24"/>
        </w:rPr>
        <w:t>оргвзноса</w:t>
      </w:r>
      <w:proofErr w:type="spellEnd"/>
      <w:r>
        <w:rPr>
          <w:spacing w:val="-4"/>
          <w:sz w:val="24"/>
          <w:szCs w:val="24"/>
        </w:rPr>
        <w:t>).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 xml:space="preserve">. Работы, не отвечающие условиям конкурса или представленные с нарушением требований, </w:t>
      </w:r>
      <w:r>
        <w:rPr>
          <w:spacing w:val="-4"/>
          <w:sz w:val="24"/>
          <w:szCs w:val="24"/>
        </w:rPr>
        <w:t>не будут приняты к рассмотрению.</w:t>
      </w:r>
    </w:p>
    <w:p w:rsidR="00F91737" w:rsidRDefault="00F91737" w:rsidP="00F91737">
      <w:pPr>
        <w:pStyle w:val="aa"/>
        <w:jc w:val="both"/>
        <w:rPr>
          <w:color w:val="FF0000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</w:t>
      </w:r>
      <w:r w:rsidRPr="00F91737">
        <w:rPr>
          <w:spacing w:val="-4"/>
          <w:sz w:val="24"/>
          <w:szCs w:val="24"/>
        </w:rPr>
        <w:t>Дипломы и сертификаты направляются авторам в электронном формате.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Конкурс проводится среди участников, чьи работы соответствуют хотя бы одному из следующих направлений:</w:t>
      </w:r>
    </w:p>
    <w:p w:rsidR="00932E85" w:rsidRDefault="00932E85" w:rsidP="00F91737">
      <w:pPr>
        <w:pStyle w:val="aa"/>
        <w:jc w:val="both"/>
        <w:rPr>
          <w:spacing w:val="-4"/>
          <w:sz w:val="24"/>
          <w:szCs w:val="24"/>
        </w:rPr>
      </w:pPr>
    </w:p>
    <w:tbl>
      <w:tblPr>
        <w:tblStyle w:val="ac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247"/>
      </w:tblGrid>
      <w:tr w:rsidR="00F91737" w:rsidRPr="00F91737" w:rsidTr="00F91737">
        <w:tc>
          <w:tcPr>
            <w:tcW w:w="3832" w:type="dxa"/>
          </w:tcPr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>Археология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Биологические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Искусство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Географические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Медицинские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Политические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>Исторические науки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Науки о Земле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Социологические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Педагогика </w:t>
            </w:r>
          </w:p>
        </w:tc>
        <w:tc>
          <w:tcPr>
            <w:tcW w:w="4247" w:type="dxa"/>
          </w:tcPr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Психология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Строительство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Технические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Физико-математические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Почвоведение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Туризм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Филологические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Экономика и менеджмент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 xml:space="preserve">Юридические науки </w:t>
            </w:r>
          </w:p>
          <w:p w:rsidR="00F91737" w:rsidRPr="00F91737" w:rsidRDefault="00F91737" w:rsidP="00F91737">
            <w:pPr>
              <w:pStyle w:val="aa"/>
              <w:numPr>
                <w:ilvl w:val="0"/>
                <w:numId w:val="21"/>
              </w:numPr>
              <w:rPr>
                <w:i/>
                <w:spacing w:val="-4"/>
                <w:sz w:val="24"/>
                <w:szCs w:val="24"/>
              </w:rPr>
            </w:pPr>
            <w:r w:rsidRPr="00F91737">
              <w:rPr>
                <w:i/>
                <w:spacing w:val="-4"/>
                <w:sz w:val="24"/>
                <w:szCs w:val="24"/>
              </w:rPr>
              <w:t>Химические науки</w:t>
            </w:r>
          </w:p>
        </w:tc>
      </w:tr>
    </w:tbl>
    <w:p w:rsidR="00F91737" w:rsidRDefault="00F91737" w:rsidP="00F91737">
      <w:pPr>
        <w:pStyle w:val="aa"/>
        <w:rPr>
          <w:b/>
          <w:i/>
          <w:spacing w:val="-4"/>
          <w:sz w:val="24"/>
          <w:szCs w:val="24"/>
        </w:rPr>
      </w:pPr>
    </w:p>
    <w:p w:rsidR="00F91737" w:rsidRDefault="00F91737">
      <w:pPr>
        <w:rPr>
          <w:rFonts w:ascii="Times New Roman" w:eastAsia="Times New Roman" w:hAnsi="Times New Roman" w:cs="Times New Roman"/>
          <w:b/>
          <w:i/>
          <w:color w:val="auto"/>
          <w:spacing w:val="-4"/>
          <w:lang w:bidi="ar-SA"/>
        </w:rPr>
      </w:pPr>
      <w:r>
        <w:rPr>
          <w:b/>
          <w:i/>
          <w:spacing w:val="-4"/>
        </w:rPr>
        <w:br w:type="page"/>
      </w:r>
    </w:p>
    <w:p w:rsidR="00F91737" w:rsidRPr="00995C61" w:rsidRDefault="00F91737" w:rsidP="00F91737">
      <w:pPr>
        <w:pStyle w:val="aa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2. ПОРЯДОК ПРОВЕДЕНИЯ МЕРОПРИЯТИЯ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</w:p>
    <w:p w:rsidR="00F91737" w:rsidRDefault="00F91737" w:rsidP="00F91737">
      <w:pPr>
        <w:pStyle w:val="aa"/>
        <w:jc w:val="both"/>
        <w:rPr>
          <w:color w:val="FF0000"/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847044">
        <w:rPr>
          <w:b/>
          <w:spacing w:val="-4"/>
          <w:sz w:val="24"/>
          <w:szCs w:val="24"/>
        </w:rPr>
        <w:t xml:space="preserve">до </w:t>
      </w:r>
      <w:r>
        <w:rPr>
          <w:b/>
          <w:spacing w:val="-4"/>
          <w:sz w:val="24"/>
          <w:szCs w:val="24"/>
        </w:rPr>
        <w:t>26</w:t>
      </w:r>
      <w:r w:rsidRPr="00847044">
        <w:rPr>
          <w:b/>
          <w:spacing w:val="-4"/>
          <w:sz w:val="24"/>
          <w:szCs w:val="24"/>
        </w:rPr>
        <w:t>.</w:t>
      </w:r>
      <w:r>
        <w:rPr>
          <w:b/>
          <w:spacing w:val="-4"/>
          <w:sz w:val="24"/>
          <w:szCs w:val="24"/>
        </w:rPr>
        <w:t>04.2022</w:t>
      </w:r>
      <w:r w:rsidRPr="00847044">
        <w:rPr>
          <w:b/>
          <w:spacing w:val="-4"/>
          <w:sz w:val="24"/>
          <w:szCs w:val="24"/>
        </w:rPr>
        <w:t xml:space="preserve"> (включительно)</w:t>
      </w:r>
      <w:r w:rsidRPr="0084704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>2. На конкурс предоставляется</w:t>
      </w:r>
      <w:r>
        <w:rPr>
          <w:spacing w:val="-4"/>
          <w:sz w:val="24"/>
          <w:szCs w:val="24"/>
        </w:rPr>
        <w:t xml:space="preserve"> (отдельными файлами)</w:t>
      </w:r>
      <w:r w:rsidRPr="00847044">
        <w:rPr>
          <w:spacing w:val="-4"/>
          <w:sz w:val="24"/>
          <w:szCs w:val="24"/>
        </w:rPr>
        <w:t>:</w:t>
      </w:r>
    </w:p>
    <w:p w:rsidR="00F91737" w:rsidRPr="00436BF8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436B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436BF8">
        <w:rPr>
          <w:spacing w:val="-4"/>
          <w:sz w:val="24"/>
          <w:szCs w:val="24"/>
        </w:rPr>
        <w:t xml:space="preserve">заявка участника, заполненная на портале по ссылке: </w:t>
      </w:r>
      <w:hyperlink r:id="rId11" w:history="1">
        <w:r w:rsidRPr="00603BFC">
          <w:rPr>
            <w:rStyle w:val="a3"/>
            <w:spacing w:val="-4"/>
            <w:sz w:val="24"/>
            <w:szCs w:val="24"/>
          </w:rPr>
          <w:t>https://ftscience.ru/</w:t>
        </w:r>
        <w:r w:rsidRPr="00603BFC">
          <w:rPr>
            <w:rStyle w:val="a3"/>
            <w:spacing w:val="-4"/>
            <w:sz w:val="24"/>
            <w:szCs w:val="24"/>
            <w:lang w:val="en-US"/>
          </w:rPr>
          <w:t>unior</w:t>
        </w:r>
        <w:r w:rsidRPr="00603BFC">
          <w:rPr>
            <w:rStyle w:val="a3"/>
            <w:spacing w:val="-4"/>
            <w:sz w:val="24"/>
            <w:szCs w:val="24"/>
          </w:rPr>
          <w:t>2022/</w:t>
        </w:r>
      </w:hyperlink>
      <w:r>
        <w:rPr>
          <w:spacing w:val="-4"/>
          <w:sz w:val="24"/>
          <w:szCs w:val="24"/>
        </w:rPr>
        <w:t xml:space="preserve">   </w:t>
      </w:r>
      <w:r w:rsidRPr="000C582B">
        <w:rPr>
          <w:spacing w:val="-4"/>
          <w:sz w:val="24"/>
          <w:szCs w:val="24"/>
        </w:rPr>
        <w:t>(в случае технических или других проблем все материалы</w:t>
      </w:r>
      <w:r>
        <w:rPr>
          <w:spacing w:val="-4"/>
          <w:sz w:val="24"/>
          <w:szCs w:val="24"/>
        </w:rPr>
        <w:t xml:space="preserve"> следует</w:t>
      </w:r>
      <w:r w:rsidRPr="000C582B">
        <w:rPr>
          <w:spacing w:val="-4"/>
          <w:sz w:val="24"/>
          <w:szCs w:val="24"/>
        </w:rPr>
        <w:t xml:space="preserve"> отправлять на почту оргкомитета </w:t>
      </w:r>
      <w:r w:rsidRPr="000C582B">
        <w:rPr>
          <w:b/>
          <w:spacing w:val="-4"/>
          <w:sz w:val="24"/>
          <w:szCs w:val="24"/>
        </w:rPr>
        <w:t>Future-Technologies@ftscience.ru</w:t>
      </w:r>
      <w:r>
        <w:rPr>
          <w:spacing w:val="-4"/>
          <w:sz w:val="24"/>
          <w:szCs w:val="24"/>
        </w:rPr>
        <w:t>)</w:t>
      </w:r>
      <w:r w:rsidRPr="00436BF8">
        <w:rPr>
          <w:spacing w:val="-4"/>
          <w:sz w:val="24"/>
          <w:szCs w:val="24"/>
        </w:rPr>
        <w:t>;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436BF8">
        <w:rPr>
          <w:spacing w:val="-4"/>
          <w:sz w:val="24"/>
          <w:szCs w:val="24"/>
        </w:rPr>
        <w:t xml:space="preserve">– электронный вариант работы в формате MS </w:t>
      </w:r>
      <w:proofErr w:type="spellStart"/>
      <w:r w:rsidRPr="00436BF8">
        <w:rPr>
          <w:spacing w:val="-4"/>
          <w:sz w:val="24"/>
          <w:szCs w:val="24"/>
        </w:rPr>
        <w:t>Word</w:t>
      </w:r>
      <w:proofErr w:type="spellEnd"/>
      <w:r w:rsidRPr="00436BF8">
        <w:rPr>
          <w:spacing w:val="-4"/>
          <w:sz w:val="24"/>
          <w:szCs w:val="24"/>
        </w:rPr>
        <w:t xml:space="preserve"> (прикрепляетс</w:t>
      </w:r>
      <w:r>
        <w:rPr>
          <w:spacing w:val="-4"/>
          <w:sz w:val="24"/>
          <w:szCs w:val="24"/>
        </w:rPr>
        <w:t>я также в самой форме на сайте);</w:t>
      </w:r>
    </w:p>
    <w:p w:rsidR="00F91737" w:rsidRPr="00847044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436BF8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подтверждение оплаты </w:t>
      </w:r>
      <w:proofErr w:type="spellStart"/>
      <w:r>
        <w:rPr>
          <w:spacing w:val="-4"/>
          <w:sz w:val="24"/>
          <w:szCs w:val="24"/>
        </w:rPr>
        <w:t>оргвзноса</w:t>
      </w:r>
      <w:proofErr w:type="spellEnd"/>
      <w:r>
        <w:rPr>
          <w:spacing w:val="-4"/>
          <w:sz w:val="24"/>
          <w:szCs w:val="24"/>
        </w:rPr>
        <w:t xml:space="preserve"> </w:t>
      </w:r>
      <w:r w:rsidRPr="00436BF8">
        <w:rPr>
          <w:spacing w:val="-4"/>
          <w:sz w:val="24"/>
          <w:szCs w:val="24"/>
        </w:rPr>
        <w:t>(прикрепляется также в самой форме на сайте)</w:t>
      </w:r>
      <w:r>
        <w:rPr>
          <w:spacing w:val="-4"/>
          <w:sz w:val="24"/>
          <w:szCs w:val="24"/>
        </w:rPr>
        <w:t>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Приемная комиссия в течение 24</w:t>
      </w:r>
      <w:r w:rsidRPr="00847044">
        <w:rPr>
          <w:spacing w:val="-4"/>
          <w:sz w:val="24"/>
          <w:szCs w:val="24"/>
        </w:rPr>
        <w:t xml:space="preserve">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F91737" w:rsidRPr="00E66852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Конкурс проходит </w:t>
      </w:r>
      <w:r>
        <w:rPr>
          <w:b/>
          <w:spacing w:val="-4"/>
          <w:sz w:val="24"/>
          <w:szCs w:val="24"/>
        </w:rPr>
        <w:t>с 22</w:t>
      </w:r>
      <w:r w:rsidRPr="00954AA9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марта 2022 г. по 26</w:t>
      </w:r>
      <w:r w:rsidRPr="00954AA9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апреля</w:t>
      </w:r>
      <w:r>
        <w:rPr>
          <w:spacing w:val="-4"/>
          <w:sz w:val="24"/>
          <w:szCs w:val="24"/>
        </w:rPr>
        <w:t xml:space="preserve"> </w:t>
      </w:r>
      <w:r w:rsidRPr="004E5821">
        <w:rPr>
          <w:b/>
          <w:spacing w:val="-4"/>
          <w:sz w:val="24"/>
          <w:szCs w:val="24"/>
        </w:rPr>
        <w:t>2022 г.</w:t>
      </w:r>
      <w:r w:rsidRPr="00E66852">
        <w:rPr>
          <w:spacing w:val="-4"/>
          <w:sz w:val="24"/>
          <w:szCs w:val="24"/>
        </w:rPr>
        <w:t xml:space="preserve"> В эти даты принимаются заявки от участников и выполненные </w:t>
      </w:r>
      <w:r>
        <w:rPr>
          <w:spacing w:val="-4"/>
          <w:sz w:val="24"/>
          <w:szCs w:val="24"/>
        </w:rPr>
        <w:t>работы</w:t>
      </w:r>
      <w:r w:rsidRPr="00E66852">
        <w:rPr>
          <w:spacing w:val="-4"/>
          <w:sz w:val="24"/>
          <w:szCs w:val="24"/>
        </w:rPr>
        <w:t>. Заявки, направленные позже указанного срока, к рассмотрению не принимаются.</w:t>
      </w:r>
    </w:p>
    <w:p w:rsidR="00F91737" w:rsidRPr="00E66852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E66852">
        <w:rPr>
          <w:spacing w:val="-4"/>
          <w:sz w:val="24"/>
          <w:szCs w:val="24"/>
        </w:rPr>
        <w:t>.</w:t>
      </w:r>
      <w:r w:rsidRPr="00E66852">
        <w:rPr>
          <w:spacing w:val="-4"/>
          <w:sz w:val="24"/>
          <w:szCs w:val="24"/>
        </w:rPr>
        <w:tab/>
      </w:r>
      <w:r>
        <w:rPr>
          <w:b/>
          <w:spacing w:val="-4"/>
          <w:sz w:val="24"/>
          <w:szCs w:val="24"/>
        </w:rPr>
        <w:t>С 27 по 29</w:t>
      </w:r>
      <w:r w:rsidRPr="00954AA9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апреля</w:t>
      </w:r>
      <w:r w:rsidRPr="00E66852">
        <w:rPr>
          <w:spacing w:val="-4"/>
          <w:sz w:val="24"/>
          <w:szCs w:val="24"/>
        </w:rPr>
        <w:t xml:space="preserve"> состоится сбор организационного комитета и проверка работ участников.  </w:t>
      </w:r>
    </w:p>
    <w:p w:rsidR="00F91737" w:rsidRPr="00847044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</w:t>
      </w:r>
      <w:r>
        <w:rPr>
          <w:spacing w:val="-4"/>
          <w:sz w:val="24"/>
          <w:szCs w:val="24"/>
        </w:rPr>
        <w:tab/>
        <w:t xml:space="preserve"> </w:t>
      </w:r>
      <w:r>
        <w:rPr>
          <w:b/>
          <w:spacing w:val="-4"/>
          <w:sz w:val="24"/>
          <w:szCs w:val="24"/>
        </w:rPr>
        <w:t>30</w:t>
      </w:r>
      <w:r w:rsidRPr="00954AA9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апреля</w:t>
      </w:r>
      <w:r w:rsidRPr="00E66852">
        <w:rPr>
          <w:spacing w:val="-4"/>
          <w:sz w:val="24"/>
          <w:szCs w:val="24"/>
        </w:rPr>
        <w:t xml:space="preserve"> - формирование списков. В этот период будут объявлены победители </w:t>
      </w:r>
      <w:r>
        <w:rPr>
          <w:spacing w:val="-4"/>
          <w:sz w:val="24"/>
          <w:szCs w:val="24"/>
        </w:rPr>
        <w:t>конкурса</w:t>
      </w:r>
      <w:r w:rsidRPr="00E66852">
        <w:rPr>
          <w:spacing w:val="-4"/>
          <w:sz w:val="24"/>
          <w:szCs w:val="24"/>
        </w:rPr>
        <w:t>, и затем будет организована рассылка материалов (дипломов и сертификатов) участникам и п</w:t>
      </w:r>
      <w:r>
        <w:rPr>
          <w:spacing w:val="-4"/>
          <w:sz w:val="24"/>
          <w:szCs w:val="24"/>
        </w:rPr>
        <w:t>обедителям по электронной почте, включая уведомление участников, выигравшие гран-при конкурса в виде денежного приза.</w:t>
      </w:r>
    </w:p>
    <w:p w:rsidR="00F91737" w:rsidRPr="00847044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847044">
        <w:rPr>
          <w:spacing w:val="-4"/>
          <w:sz w:val="24"/>
          <w:szCs w:val="24"/>
        </w:rPr>
        <w:t xml:space="preserve">. Итоги конкурса будут доступны </w:t>
      </w:r>
      <w:r>
        <w:rPr>
          <w:b/>
          <w:spacing w:val="-4"/>
          <w:sz w:val="24"/>
          <w:szCs w:val="24"/>
        </w:rPr>
        <w:t>30</w:t>
      </w:r>
      <w:r w:rsidRPr="0084704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апреля</w:t>
      </w:r>
      <w:r w:rsidRPr="00847044">
        <w:rPr>
          <w:spacing w:val="-4"/>
          <w:sz w:val="24"/>
          <w:szCs w:val="24"/>
        </w:rPr>
        <w:t>:</w:t>
      </w:r>
    </w:p>
    <w:p w:rsidR="00F91737" w:rsidRPr="00847044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>– по электронной почте;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>– на сайте</w:t>
      </w:r>
      <w:r>
        <w:rPr>
          <w:spacing w:val="-4"/>
          <w:sz w:val="24"/>
          <w:szCs w:val="24"/>
        </w:rPr>
        <w:t xml:space="preserve"> </w:t>
      </w:r>
      <w:hyperlink r:id="rId12" w:history="1">
        <w:r w:rsidRPr="00603BFC">
          <w:rPr>
            <w:rStyle w:val="a3"/>
            <w:spacing w:val="-4"/>
            <w:sz w:val="24"/>
            <w:szCs w:val="24"/>
          </w:rPr>
          <w:t>https://ftscience.ru/</w:t>
        </w:r>
        <w:proofErr w:type="spellStart"/>
        <w:r w:rsidRPr="00603BFC">
          <w:rPr>
            <w:rStyle w:val="a3"/>
            <w:spacing w:val="-4"/>
            <w:sz w:val="24"/>
            <w:szCs w:val="24"/>
            <w:lang w:val="en-US"/>
          </w:rPr>
          <w:t>unior</w:t>
        </w:r>
        <w:proofErr w:type="spellEnd"/>
        <w:r w:rsidRPr="00603BFC">
          <w:rPr>
            <w:rStyle w:val="a3"/>
            <w:spacing w:val="-4"/>
            <w:sz w:val="24"/>
            <w:szCs w:val="24"/>
          </w:rPr>
          <w:t>2022/</w:t>
        </w:r>
      </w:hyperlink>
      <w:r>
        <w:rPr>
          <w:spacing w:val="-4"/>
          <w:sz w:val="24"/>
          <w:szCs w:val="24"/>
        </w:rPr>
        <w:t xml:space="preserve"> </w:t>
      </w:r>
      <w:r w:rsidRPr="00847044">
        <w:rPr>
          <w:spacing w:val="-4"/>
          <w:sz w:val="24"/>
          <w:szCs w:val="24"/>
        </w:rPr>
        <w:t>;</w:t>
      </w:r>
    </w:p>
    <w:p w:rsidR="00F91737" w:rsidRPr="00C81F20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847044">
        <w:rPr>
          <w:spacing w:val="-4"/>
          <w:sz w:val="24"/>
          <w:szCs w:val="24"/>
        </w:rPr>
        <w:t xml:space="preserve">– </w:t>
      </w:r>
      <w:r>
        <w:rPr>
          <w:spacing w:val="-4"/>
          <w:sz w:val="24"/>
          <w:szCs w:val="24"/>
        </w:rPr>
        <w:t xml:space="preserve">в группе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hyperlink r:id="rId13" w:history="1">
        <w:r w:rsidRPr="00F91737">
          <w:rPr>
            <w:rStyle w:val="a3"/>
            <w:spacing w:val="-4"/>
            <w:sz w:val="24"/>
            <w:szCs w:val="24"/>
            <w:lang w:val="en-US"/>
          </w:rPr>
          <w:t>https</w:t>
        </w:r>
        <w:r w:rsidRPr="00F91737">
          <w:rPr>
            <w:rStyle w:val="a3"/>
            <w:spacing w:val="-4"/>
            <w:sz w:val="24"/>
            <w:szCs w:val="24"/>
          </w:rPr>
          <w:t>://</w:t>
        </w:r>
        <w:proofErr w:type="spellStart"/>
        <w:r w:rsidRPr="00F91737">
          <w:rPr>
            <w:rStyle w:val="a3"/>
            <w:spacing w:val="-4"/>
            <w:sz w:val="24"/>
            <w:szCs w:val="24"/>
            <w:lang w:val="en-US"/>
          </w:rPr>
          <w:t>vk</w:t>
        </w:r>
        <w:proofErr w:type="spellEnd"/>
        <w:r w:rsidRPr="00F91737">
          <w:rPr>
            <w:rStyle w:val="a3"/>
            <w:spacing w:val="-4"/>
            <w:sz w:val="24"/>
            <w:szCs w:val="24"/>
          </w:rPr>
          <w:t>.</w:t>
        </w:r>
        <w:r w:rsidRPr="00F91737">
          <w:rPr>
            <w:rStyle w:val="a3"/>
            <w:spacing w:val="-4"/>
            <w:sz w:val="24"/>
            <w:szCs w:val="24"/>
            <w:lang w:val="en-US"/>
          </w:rPr>
          <w:t>com</w:t>
        </w:r>
        <w:r w:rsidRPr="00F91737">
          <w:rPr>
            <w:rStyle w:val="a3"/>
            <w:spacing w:val="-4"/>
            <w:sz w:val="24"/>
            <w:szCs w:val="24"/>
          </w:rPr>
          <w:t>/</w:t>
        </w:r>
        <w:proofErr w:type="spellStart"/>
        <w:r w:rsidRPr="00F91737">
          <w:rPr>
            <w:rStyle w:val="a3"/>
            <w:spacing w:val="-4"/>
            <w:sz w:val="24"/>
            <w:szCs w:val="24"/>
            <w:lang w:val="en-US"/>
          </w:rPr>
          <w:t>ftscience</w:t>
        </w:r>
        <w:proofErr w:type="spellEnd"/>
      </w:hyperlink>
      <w:r w:rsidRPr="00F91737">
        <w:rPr>
          <w:spacing w:val="-4"/>
          <w:sz w:val="24"/>
          <w:szCs w:val="24"/>
        </w:rPr>
        <w:t>;</w:t>
      </w:r>
    </w:p>
    <w:p w:rsidR="00F91737" w:rsidRDefault="00F91737" w:rsidP="00F91737">
      <w:pPr>
        <w:pStyle w:val="aa"/>
        <w:jc w:val="center"/>
        <w:rPr>
          <w:b/>
          <w:i/>
          <w:spacing w:val="-4"/>
          <w:sz w:val="24"/>
          <w:szCs w:val="24"/>
        </w:rPr>
      </w:pPr>
    </w:p>
    <w:p w:rsidR="00F91737" w:rsidRDefault="00F91737" w:rsidP="00F91737">
      <w:pPr>
        <w:pStyle w:val="aa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3. ОСОБЕННОСТИ ПРОВЕДЕНИЯ КОНКУРСА</w:t>
      </w:r>
    </w:p>
    <w:p w:rsidR="00F91737" w:rsidRPr="00995C61" w:rsidRDefault="00F91737" w:rsidP="00F91737">
      <w:pPr>
        <w:pStyle w:val="aa"/>
        <w:jc w:val="center"/>
        <w:rPr>
          <w:b/>
          <w:i/>
          <w:spacing w:val="-4"/>
          <w:sz w:val="24"/>
          <w:szCs w:val="24"/>
        </w:rPr>
      </w:pP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Рассылка дипломов, сертификатов проходит в день подведения итогов конкурса.</w:t>
      </w:r>
    </w:p>
    <w:p w:rsidR="00F91737" w:rsidRPr="00574C22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Основной язык материалов конкурса – русский. Принимаются материалы также на английском языке.</w:t>
      </w:r>
    </w:p>
    <w:p w:rsidR="00F91737" w:rsidRPr="009322AB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</w:t>
      </w:r>
      <w:r w:rsidRPr="009322AB">
        <w:rPr>
          <w:spacing w:val="-4"/>
          <w:sz w:val="24"/>
          <w:szCs w:val="24"/>
        </w:rPr>
        <w:t xml:space="preserve">. Объем </w:t>
      </w:r>
      <w:r>
        <w:rPr>
          <w:spacing w:val="-4"/>
          <w:sz w:val="24"/>
          <w:szCs w:val="24"/>
        </w:rPr>
        <w:t>научной работы не ограничен и может составлять любое количество знаков без пробелов</w:t>
      </w:r>
      <w:r w:rsidRPr="009322AB">
        <w:rPr>
          <w:spacing w:val="-4"/>
          <w:sz w:val="24"/>
          <w:szCs w:val="24"/>
        </w:rPr>
        <w:t>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366EE9">
        <w:rPr>
          <w:spacing w:val="-4"/>
          <w:sz w:val="24"/>
          <w:szCs w:val="24"/>
        </w:rPr>
        <w:t>Количество работ от одного автора не ограничено (в таком случае требуется заполнить заявку несколько раз</w:t>
      </w:r>
      <w:r>
        <w:rPr>
          <w:spacing w:val="-4"/>
          <w:sz w:val="24"/>
          <w:szCs w:val="24"/>
        </w:rPr>
        <w:t xml:space="preserve"> и отправить на почту Оргкомитета</w:t>
      </w:r>
      <w:r w:rsidRPr="00366EE9">
        <w:rPr>
          <w:spacing w:val="-4"/>
          <w:sz w:val="24"/>
          <w:szCs w:val="24"/>
        </w:rPr>
        <w:t>).</w:t>
      </w:r>
      <w:r>
        <w:rPr>
          <w:spacing w:val="-4"/>
          <w:sz w:val="24"/>
          <w:szCs w:val="24"/>
        </w:rPr>
        <w:t xml:space="preserve"> З</w:t>
      </w:r>
      <w:r w:rsidRPr="001B65CB">
        <w:rPr>
          <w:spacing w:val="-4"/>
          <w:sz w:val="24"/>
          <w:szCs w:val="24"/>
        </w:rPr>
        <w:t xml:space="preserve">а каждую отдельную заявку с </w:t>
      </w:r>
      <w:r>
        <w:rPr>
          <w:spacing w:val="-4"/>
          <w:sz w:val="24"/>
          <w:szCs w:val="24"/>
        </w:rPr>
        <w:t>работой</w:t>
      </w:r>
      <w:r w:rsidRPr="001B65CB">
        <w:rPr>
          <w:spacing w:val="-4"/>
          <w:sz w:val="24"/>
          <w:szCs w:val="24"/>
        </w:rPr>
        <w:t xml:space="preserve"> предусмотрена </w:t>
      </w:r>
      <w:r w:rsidRPr="001B65CB">
        <w:rPr>
          <w:b/>
          <w:spacing w:val="-4"/>
          <w:sz w:val="24"/>
          <w:szCs w:val="24"/>
        </w:rPr>
        <w:t>обязательная</w:t>
      </w:r>
      <w:r w:rsidRPr="001B65CB">
        <w:rPr>
          <w:spacing w:val="-4"/>
          <w:sz w:val="24"/>
          <w:szCs w:val="24"/>
        </w:rPr>
        <w:t xml:space="preserve"> оплата </w:t>
      </w:r>
      <w:proofErr w:type="spellStart"/>
      <w:r w:rsidRPr="001B65CB">
        <w:rPr>
          <w:spacing w:val="-4"/>
          <w:sz w:val="24"/>
          <w:szCs w:val="24"/>
        </w:rPr>
        <w:t>оргвзноса</w:t>
      </w:r>
      <w:proofErr w:type="spellEnd"/>
      <w:r w:rsidRPr="001B65C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Обращаем внимание, если планируется несколько участников по одной работе, то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за </w:t>
      </w:r>
      <w:r w:rsidRPr="00C429F6">
        <w:rPr>
          <w:b/>
          <w:spacing w:val="-4"/>
          <w:sz w:val="24"/>
          <w:szCs w:val="24"/>
        </w:rPr>
        <w:t>каждого</w:t>
      </w:r>
      <w:r>
        <w:rPr>
          <w:spacing w:val="-4"/>
          <w:sz w:val="24"/>
          <w:szCs w:val="24"/>
        </w:rPr>
        <w:t xml:space="preserve"> участника. </w:t>
      </w:r>
    </w:p>
    <w:p w:rsidR="00F91737" w:rsidRPr="00F91737" w:rsidRDefault="00F91737" w:rsidP="00F91737">
      <w:pPr>
        <w:pStyle w:val="aa"/>
        <w:jc w:val="both"/>
        <w:rPr>
          <w:i/>
          <w:spacing w:val="-4"/>
          <w:sz w:val="24"/>
          <w:szCs w:val="24"/>
          <w:u w:val="single"/>
        </w:rPr>
      </w:pPr>
      <w:r w:rsidRPr="00F91737">
        <w:rPr>
          <w:i/>
          <w:spacing w:val="-4"/>
          <w:sz w:val="24"/>
          <w:szCs w:val="24"/>
          <w:u w:val="single"/>
        </w:rPr>
        <w:t>Пример:</w:t>
      </w:r>
      <w:r w:rsidRPr="00F91737">
        <w:rPr>
          <w:i/>
          <w:spacing w:val="-4"/>
          <w:sz w:val="24"/>
          <w:szCs w:val="24"/>
        </w:rPr>
        <w:t xml:space="preserve"> Если по одной и той же работе планирует несколько соавторов принять участие в конкурсе, то за каждого участника оформляется отдельная заявка и производится оплата </w:t>
      </w:r>
      <w:proofErr w:type="spellStart"/>
      <w:r w:rsidRPr="00F91737">
        <w:rPr>
          <w:i/>
          <w:spacing w:val="-4"/>
          <w:sz w:val="24"/>
          <w:szCs w:val="24"/>
        </w:rPr>
        <w:t>оргвзноса</w:t>
      </w:r>
      <w:proofErr w:type="spellEnd"/>
      <w:r w:rsidRPr="00F91737">
        <w:rPr>
          <w:i/>
          <w:spacing w:val="-4"/>
          <w:sz w:val="24"/>
          <w:szCs w:val="24"/>
        </w:rPr>
        <w:t xml:space="preserve">! (К примеру, работу выполнили автор и два соавтора. Принять участие планируют только автор и один из соавторов. В таком случае требуется заполнить 2 отдельные заявки на странице мероприятия и оплатить 2 отдельных </w:t>
      </w:r>
      <w:proofErr w:type="spellStart"/>
      <w:r w:rsidRPr="00F91737">
        <w:rPr>
          <w:i/>
          <w:spacing w:val="-4"/>
          <w:sz w:val="24"/>
          <w:szCs w:val="24"/>
        </w:rPr>
        <w:t>оргвзноса</w:t>
      </w:r>
      <w:proofErr w:type="spellEnd"/>
      <w:r w:rsidRPr="00F91737">
        <w:rPr>
          <w:i/>
          <w:spacing w:val="-4"/>
          <w:sz w:val="24"/>
          <w:szCs w:val="24"/>
        </w:rPr>
        <w:t xml:space="preserve"> за автора и соавтора).</w:t>
      </w:r>
    </w:p>
    <w:p w:rsidR="00F91737" w:rsidRPr="006A10EA" w:rsidRDefault="00F91737" w:rsidP="00F91737">
      <w:pPr>
        <w:pStyle w:val="aa"/>
        <w:jc w:val="both"/>
        <w:rPr>
          <w:spacing w:val="-4"/>
          <w:sz w:val="24"/>
          <w:szCs w:val="24"/>
          <w:u w:val="single"/>
        </w:rPr>
      </w:pPr>
      <w:r w:rsidRPr="00436BF8">
        <w:rPr>
          <w:spacing w:val="-4"/>
          <w:sz w:val="24"/>
          <w:szCs w:val="24"/>
        </w:rPr>
        <w:t>(в таком случае требуется заполнить заявку на сайте несколько раз</w:t>
      </w:r>
      <w:r>
        <w:rPr>
          <w:spacing w:val="-4"/>
          <w:sz w:val="24"/>
          <w:szCs w:val="24"/>
        </w:rPr>
        <w:t xml:space="preserve"> </w:t>
      </w:r>
      <w:hyperlink r:id="rId14" w:history="1">
        <w:r w:rsidRPr="00603BFC">
          <w:rPr>
            <w:rStyle w:val="a3"/>
            <w:spacing w:val="-4"/>
            <w:sz w:val="24"/>
            <w:szCs w:val="24"/>
          </w:rPr>
          <w:t>https://ftscience.ru/</w:t>
        </w:r>
        <w:r w:rsidRPr="00603BFC">
          <w:rPr>
            <w:rStyle w:val="a3"/>
            <w:spacing w:val="-4"/>
            <w:sz w:val="24"/>
            <w:szCs w:val="24"/>
            <w:lang w:val="en-US"/>
          </w:rPr>
          <w:t>unior</w:t>
        </w:r>
        <w:r w:rsidRPr="00603BFC">
          <w:rPr>
            <w:rStyle w:val="a3"/>
            <w:spacing w:val="-4"/>
            <w:sz w:val="24"/>
            <w:szCs w:val="24"/>
          </w:rPr>
          <w:t>2022/</w:t>
        </w:r>
      </w:hyperlink>
      <w:r w:rsidRPr="000C582B">
        <w:rPr>
          <w:spacing w:val="-4"/>
          <w:sz w:val="24"/>
          <w:szCs w:val="24"/>
        </w:rPr>
        <w:t xml:space="preserve"> (в случае технических или других проблем все материалы </w:t>
      </w:r>
      <w:r>
        <w:rPr>
          <w:spacing w:val="-4"/>
          <w:sz w:val="24"/>
          <w:szCs w:val="24"/>
        </w:rPr>
        <w:t xml:space="preserve">следует </w:t>
      </w:r>
      <w:r w:rsidRPr="000C582B">
        <w:rPr>
          <w:spacing w:val="-4"/>
          <w:sz w:val="24"/>
          <w:szCs w:val="24"/>
        </w:rPr>
        <w:t xml:space="preserve">отправлять на почту оргкомитета </w:t>
      </w:r>
      <w:r w:rsidRPr="000C582B">
        <w:rPr>
          <w:b/>
          <w:spacing w:val="-4"/>
          <w:sz w:val="24"/>
          <w:szCs w:val="24"/>
        </w:rPr>
        <w:t>Future-Technologies@ftscience.ru</w:t>
      </w:r>
      <w:r w:rsidRPr="00436BF8">
        <w:rPr>
          <w:spacing w:val="-4"/>
          <w:sz w:val="24"/>
          <w:szCs w:val="24"/>
        </w:rPr>
        <w:t>)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Pr="00F91737">
        <w:rPr>
          <w:b/>
          <w:spacing w:val="-4"/>
          <w:sz w:val="24"/>
          <w:szCs w:val="24"/>
        </w:rPr>
        <w:t>Подтверждение оплаты</w:t>
      </w:r>
      <w:r>
        <w:rPr>
          <w:spacing w:val="-4"/>
          <w:sz w:val="24"/>
          <w:szCs w:val="24"/>
        </w:rPr>
        <w:t xml:space="preserve"> (скриншот, фото, скан чека и т.п.) </w:t>
      </w:r>
      <w:r w:rsidRPr="00436BF8">
        <w:rPr>
          <w:spacing w:val="-4"/>
          <w:sz w:val="24"/>
          <w:szCs w:val="24"/>
        </w:rPr>
        <w:t>(прикрепляется также в самой форме на сайте)</w:t>
      </w:r>
      <w:r>
        <w:rPr>
          <w:spacing w:val="-4"/>
          <w:sz w:val="24"/>
          <w:szCs w:val="24"/>
        </w:rPr>
        <w:t>.</w:t>
      </w:r>
    </w:p>
    <w:p w:rsidR="00F91737" w:rsidRPr="001F69BD" w:rsidRDefault="00F91737" w:rsidP="00F917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авторе заполняются на каждого автора в отдельности. От правильности указанных данных </w:t>
      </w:r>
      <w:r w:rsidRPr="001F69BD">
        <w:rPr>
          <w:rFonts w:ascii="Times New Roman" w:hAnsi="Times New Roman" w:cs="Times New Roman"/>
        </w:rPr>
        <w:t>зависят итоги обработки материалов и правильность заполнения дипломов!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 на почту </w:t>
      </w:r>
      <w:hyperlink r:id="rId15" w:history="1">
        <w:r w:rsidRPr="00BA7AA7">
          <w:rPr>
            <w:rStyle w:val="a3"/>
            <w:b/>
            <w:sz w:val="24"/>
            <w:szCs w:val="24"/>
          </w:rPr>
          <w:t>Future-Technologies@ftscience.ru</w:t>
        </w:r>
      </w:hyperlink>
      <w:r>
        <w:rPr>
          <w:spacing w:val="-4"/>
          <w:sz w:val="24"/>
          <w:szCs w:val="24"/>
        </w:rPr>
        <w:t>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</w:p>
    <w:p w:rsidR="00F91737" w:rsidRDefault="00070F42" w:rsidP="00F91737">
      <w:pPr>
        <w:pStyle w:val="aa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 xml:space="preserve">4. </w:t>
      </w:r>
      <w:r w:rsidR="00F91737">
        <w:rPr>
          <w:b/>
          <w:i/>
          <w:spacing w:val="-4"/>
          <w:sz w:val="24"/>
          <w:szCs w:val="24"/>
        </w:rPr>
        <w:t>ОСОБЕННОСТИ ОПРЕДЕЛЕНИЯ ПОБЕДИЕТЕЛЙ ГРАН-ПРИ КОНКУРСА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Денежные призы распределяются в следующих номинациях: «Лучшая научная статья», «Лучшая научно-исследовательская работа», «Лучшая выпускная квалификационная работа», «Лучший литературный обзор», «Лучший тезис».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D47F27">
        <w:rPr>
          <w:spacing w:val="-4"/>
          <w:sz w:val="24"/>
          <w:szCs w:val="24"/>
        </w:rPr>
        <w:t>Предоставив на конкурс свою кандидатуру, участник подтверждает свое согласие с правилами проведения конкурса. Участники конкурса несут ответственность за нарушение авторских прав третьих лиц. В случае возникновения каких-либо претензий третьих лиц в отношении информации, представленной на конкурсе одним из участников, данный участник обязуется урегулировать их своими силами и за свой счет, при этом кандидатура снимается Организатором с участия в конкурсе.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</w:t>
      </w:r>
      <w:r w:rsidRPr="00D47F27">
        <w:t xml:space="preserve"> </w:t>
      </w:r>
      <w:r w:rsidRPr="00D47F27">
        <w:rPr>
          <w:spacing w:val="-4"/>
          <w:sz w:val="24"/>
          <w:szCs w:val="24"/>
        </w:rPr>
        <w:t>Передача права на получение</w:t>
      </w:r>
      <w:r>
        <w:rPr>
          <w:spacing w:val="-4"/>
          <w:sz w:val="24"/>
          <w:szCs w:val="24"/>
        </w:rPr>
        <w:t xml:space="preserve"> денежного</w:t>
      </w:r>
      <w:r w:rsidRPr="00D47F27">
        <w:rPr>
          <w:spacing w:val="-4"/>
          <w:sz w:val="24"/>
          <w:szCs w:val="24"/>
        </w:rPr>
        <w:t xml:space="preserve"> приза другому лицу, а также требования о замене приза или выплате денежного эквивалента приза, в рамках конкурса не допускаются.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Оргкомитет обязуется определить победителей Гран-При конкурса и осуществить электронную рассылку в рамках уведомления победителей специальной номинации «Победитель Гран-При» для вручения денежных призов.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Организация в лице оргкомитета имеет право уточнить реквизиты победителей конкурса Гран-При для вручения денежных призов посредством электронной переписки в сети Интернет.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Распределение денежных призов производится в равномерном количестве среди всех номинаций текущего мероприятия. В каждой номинации определяется лучшая работа в рамках Гран-При конкурса.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Общий призовой фонд составляет </w:t>
      </w:r>
      <w:r w:rsidRPr="00070F42">
        <w:rPr>
          <w:b/>
          <w:color w:val="FF0000"/>
          <w:spacing w:val="-4"/>
          <w:sz w:val="24"/>
          <w:szCs w:val="24"/>
        </w:rPr>
        <w:t>60 000 рублей</w:t>
      </w:r>
      <w:r>
        <w:rPr>
          <w:spacing w:val="-4"/>
          <w:sz w:val="24"/>
          <w:szCs w:val="24"/>
        </w:rPr>
        <w:t xml:space="preserve">. Денежный приз составляет </w:t>
      </w:r>
      <w:r w:rsidRPr="00070F42">
        <w:rPr>
          <w:b/>
          <w:color w:val="FF0000"/>
          <w:spacing w:val="-4"/>
          <w:sz w:val="24"/>
          <w:szCs w:val="24"/>
        </w:rPr>
        <w:t>12 000 рублей</w:t>
      </w:r>
      <w:r w:rsidRPr="00070F42">
        <w:rPr>
          <w:color w:val="FF0000"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 каждой номинации проводимого мероприятия в единичном размере для поощрения победителей конкурса Гран-При.</w:t>
      </w:r>
    </w:p>
    <w:p w:rsidR="00F91737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Оргкомитет не распространяет конфиденциальную информацию о победителях конкурса Гран-При по причине вероятности появления случаев разногласий по итогам конкурса. Результаты конкурса Гран-При не подлежат апелляции и повторному их рассмотрению со стороны Оргкомитета.</w:t>
      </w:r>
    </w:p>
    <w:p w:rsidR="00F91737" w:rsidRPr="00BC1FA8" w:rsidRDefault="00F91737" w:rsidP="00F91737">
      <w:pPr>
        <w:pStyle w:val="aa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Каждому победителю конкурса Гран-При присваивается уникальный шифр с целью идентификации участника в системе учета талантливых конкурсантов для формирования единой базы участников, подлежащих денежному поощрению в рамках призового фонда Организации.</w:t>
      </w:r>
    </w:p>
    <w:p w:rsidR="00F91737" w:rsidRPr="00150848" w:rsidRDefault="00F91737" w:rsidP="00F91737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</w:rPr>
      </w:pPr>
    </w:p>
    <w:p w:rsidR="00F91737" w:rsidRDefault="00070F42" w:rsidP="00F91737">
      <w:pPr>
        <w:jc w:val="center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 xml:space="preserve">5. </w:t>
      </w:r>
      <w:r w:rsidR="00F91737" w:rsidRPr="00BF31F6">
        <w:rPr>
          <w:rFonts w:ascii="Times New Roman" w:hAnsi="Times New Roman" w:cs="Times New Roman"/>
          <w:b/>
          <w:i/>
          <w:color w:val="000000" w:themeColor="text1"/>
        </w:rPr>
        <w:t>ОБЩИЕ ТРЕБОВАНИЯ К ОФОРМЛЕНИЮ</w:t>
      </w:r>
      <w:r w:rsidR="00F91737">
        <w:rPr>
          <w:rFonts w:ascii="Times New Roman" w:hAnsi="Times New Roman" w:cs="Times New Roman"/>
          <w:b/>
          <w:i/>
          <w:color w:val="000000" w:themeColor="text1"/>
        </w:rPr>
        <w:t xml:space="preserve"> НАУЧНОЙ РАБОТЫ</w:t>
      </w:r>
    </w:p>
    <w:p w:rsidR="00F91737" w:rsidRPr="00434B62" w:rsidRDefault="00F91737" w:rsidP="00F91737">
      <w:pPr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:rsidR="00070F42" w:rsidRDefault="00F91737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2 см – со всех сторон. Шрифт: размер (кегль) – 12;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. В верхнем левом углу указывается УДК статьи. </w:t>
      </w:r>
    </w:p>
    <w:p w:rsidR="00070F42" w:rsidRDefault="00F91737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  <w:r>
        <w:rPr>
          <w:rFonts w:eastAsiaTheme="minorEastAsia"/>
          <w:spacing w:val="-4"/>
          <w:sz w:val="24"/>
          <w:szCs w:val="24"/>
        </w:rPr>
        <w:t>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</w:t>
      </w:r>
    </w:p>
    <w:p w:rsidR="00070F42" w:rsidRDefault="00F91737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  <w:r>
        <w:rPr>
          <w:rFonts w:eastAsiaTheme="minorEastAsia"/>
          <w:spacing w:val="-4"/>
          <w:sz w:val="24"/>
          <w:szCs w:val="24"/>
        </w:rPr>
        <w:t xml:space="preserve">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текст работы,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</w:t>
      </w:r>
    </w:p>
    <w:p w:rsidR="00F91737" w:rsidRDefault="00F91737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  <w:r>
        <w:rPr>
          <w:rFonts w:eastAsiaTheme="minorEastAsia"/>
          <w:spacing w:val="-4"/>
          <w:sz w:val="24"/>
          <w:szCs w:val="24"/>
        </w:rPr>
        <w:t xml:space="preserve"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070F42" w:rsidRDefault="00070F42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</w:p>
    <w:p w:rsidR="00070F42" w:rsidRDefault="00070F42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</w:p>
    <w:p w:rsidR="00070F42" w:rsidRDefault="00070F42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</w:p>
    <w:p w:rsidR="00070F42" w:rsidRDefault="00070F42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</w:p>
    <w:p w:rsidR="00070F42" w:rsidRDefault="00070F42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91737" w:rsidTr="00070F42">
        <w:tc>
          <w:tcPr>
            <w:tcW w:w="10201" w:type="dxa"/>
          </w:tcPr>
          <w:p w:rsidR="00F91737" w:rsidRDefault="00F91737" w:rsidP="00BB7707">
            <w:pPr>
              <w:pStyle w:val="aa"/>
              <w:ind w:firstLine="709"/>
              <w:rPr>
                <w:rFonts w:eastAsiaTheme="minorEastAsia"/>
                <w:b/>
                <w:spacing w:val="-4"/>
                <w:sz w:val="24"/>
                <w:szCs w:val="24"/>
              </w:rPr>
            </w:pPr>
            <w:r>
              <w:rPr>
                <w:rFonts w:eastAsiaTheme="minorEastAsia"/>
                <w:b/>
                <w:spacing w:val="-4"/>
                <w:sz w:val="24"/>
                <w:szCs w:val="24"/>
              </w:rPr>
              <w:t xml:space="preserve">УДК 000.000 </w:t>
            </w:r>
            <w:r w:rsidRPr="00AD2C09">
              <w:rPr>
                <w:rFonts w:eastAsiaTheme="minorEastAsia"/>
                <w:b/>
                <w:color w:val="FF0000"/>
                <w:spacing w:val="-4"/>
                <w:sz w:val="24"/>
                <w:szCs w:val="24"/>
              </w:rPr>
              <w:t>(при наличии, если это уже опубликованный научный труд)</w:t>
            </w:r>
          </w:p>
          <w:p w:rsidR="00F91737" w:rsidRDefault="00F91737" w:rsidP="00BB7707">
            <w:pPr>
              <w:pStyle w:val="aa"/>
              <w:ind w:firstLine="709"/>
              <w:jc w:val="center"/>
              <w:rPr>
                <w:rFonts w:eastAsiaTheme="minorEastAsia"/>
                <w:b/>
                <w:spacing w:val="-4"/>
                <w:sz w:val="24"/>
                <w:szCs w:val="24"/>
              </w:rPr>
            </w:pPr>
          </w:p>
          <w:p w:rsidR="00F91737" w:rsidRPr="00D954DE" w:rsidRDefault="00F91737" w:rsidP="00BB7707">
            <w:pPr>
              <w:pStyle w:val="aa"/>
              <w:ind w:firstLine="709"/>
              <w:jc w:val="center"/>
              <w:rPr>
                <w:rFonts w:eastAsiaTheme="minorEastAsia"/>
                <w:b/>
                <w:spacing w:val="-4"/>
                <w:sz w:val="24"/>
                <w:szCs w:val="24"/>
              </w:rPr>
            </w:pPr>
            <w:r w:rsidRPr="00D954DE">
              <w:rPr>
                <w:rFonts w:eastAsiaTheme="minorEastAsia"/>
                <w:b/>
                <w:spacing w:val="-4"/>
                <w:sz w:val="24"/>
                <w:szCs w:val="24"/>
              </w:rPr>
              <w:t>ПРИМЕР ОФОРМЛЕНИЯ РАБОТЫ</w:t>
            </w:r>
          </w:p>
          <w:p w:rsidR="00F91737" w:rsidRDefault="00F91737" w:rsidP="00BB7707">
            <w:pPr>
              <w:pStyle w:val="aa"/>
              <w:spacing w:line="480" w:lineRule="auto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</w:p>
          <w:p w:rsidR="00F91737" w:rsidRDefault="00F91737" w:rsidP="00BB7707">
            <w:pPr>
              <w:pStyle w:val="aa"/>
              <w:ind w:firstLine="709"/>
              <w:jc w:val="right"/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>Иванов Иван Иванович</w:t>
            </w:r>
          </w:p>
          <w:p w:rsidR="00F91737" w:rsidRDefault="00F91737" w:rsidP="00BB7707">
            <w:pPr>
              <w:pStyle w:val="aa"/>
              <w:ind w:firstLine="709"/>
              <w:jc w:val="right"/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>Название организации, город</w:t>
            </w:r>
          </w:p>
          <w:p w:rsidR="00F91737" w:rsidRPr="00D954DE" w:rsidRDefault="00F91737" w:rsidP="00BB7707">
            <w:pPr>
              <w:pStyle w:val="aa"/>
              <w:ind w:firstLine="709"/>
              <w:jc w:val="right"/>
              <w:rPr>
                <w:rFonts w:eastAsiaTheme="minorEastAsia"/>
                <w:spacing w:val="-4"/>
                <w:sz w:val="24"/>
                <w:szCs w:val="24"/>
              </w:rPr>
            </w:pPr>
            <w:r w:rsidRPr="00D954DE">
              <w:rPr>
                <w:rFonts w:eastAsiaTheme="minorEastAsia"/>
                <w:spacing w:val="-4"/>
                <w:sz w:val="24"/>
                <w:szCs w:val="24"/>
                <w:lang w:val="en-US"/>
              </w:rPr>
              <w:t>example</w:t>
            </w:r>
            <w:r w:rsidRPr="00D954DE">
              <w:rPr>
                <w:rFonts w:eastAsiaTheme="minorEastAsia"/>
                <w:spacing w:val="-4"/>
                <w:sz w:val="24"/>
                <w:szCs w:val="24"/>
              </w:rPr>
              <w:t>@</w:t>
            </w:r>
            <w:r w:rsidRPr="00D954DE">
              <w:rPr>
                <w:rFonts w:eastAsiaTheme="minorEastAsia"/>
                <w:spacing w:val="-4"/>
                <w:sz w:val="24"/>
                <w:szCs w:val="24"/>
                <w:lang w:val="en-US"/>
              </w:rPr>
              <w:t>email</w:t>
            </w:r>
            <w:r w:rsidRPr="00D954DE">
              <w:rPr>
                <w:rFonts w:eastAsiaTheme="minorEastAsia"/>
                <w:spacing w:val="-4"/>
                <w:sz w:val="24"/>
                <w:szCs w:val="24"/>
              </w:rPr>
              <w:t>.</w:t>
            </w:r>
            <w:r w:rsidRPr="00D954DE">
              <w:rPr>
                <w:rFonts w:eastAsiaTheme="minorEastAsia"/>
                <w:spacing w:val="-4"/>
                <w:sz w:val="24"/>
                <w:szCs w:val="24"/>
                <w:lang w:val="en-US"/>
              </w:rPr>
              <w:t>com</w:t>
            </w:r>
          </w:p>
          <w:p w:rsidR="00F91737" w:rsidRPr="00D954DE" w:rsidRDefault="00F91737" w:rsidP="00BB7707">
            <w:pPr>
              <w:pStyle w:val="aa"/>
              <w:spacing w:line="480" w:lineRule="auto"/>
              <w:ind w:firstLine="709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</w:p>
          <w:p w:rsidR="00F91737" w:rsidRDefault="00F91737" w:rsidP="00BB7707">
            <w:pPr>
              <w:pStyle w:val="aa"/>
              <w:ind w:firstLine="709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>Пример текста Пример текста Пример текста Пример текста Пример текста Пример текста Пример текста Пример текста</w:t>
            </w:r>
            <w:r w:rsidRPr="00D954DE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pacing w:val="-4"/>
                <w:sz w:val="24"/>
                <w:szCs w:val="24"/>
              </w:rPr>
              <w:t>Пример текста Пример текста Пример текста Пример текста Пример текста Пример текста Пример текста Пример текста.</w:t>
            </w:r>
            <w:r w:rsidR="00070F42">
              <w:rPr>
                <w:rFonts w:eastAsiaTheme="minorEastAsia"/>
                <w:spacing w:val="-4"/>
                <w:sz w:val="24"/>
                <w:szCs w:val="24"/>
              </w:rPr>
              <w:t xml:space="preserve"> Пример текста</w:t>
            </w:r>
            <w:r w:rsidR="00070F42" w:rsidRPr="00D954DE">
              <w:rPr>
                <w:rFonts w:eastAsiaTheme="minorEastAsia"/>
                <w:spacing w:val="-4"/>
                <w:sz w:val="24"/>
                <w:szCs w:val="24"/>
              </w:rPr>
              <w:t xml:space="preserve"> </w:t>
            </w:r>
            <w:r w:rsidR="00070F42">
              <w:rPr>
                <w:rFonts w:eastAsiaTheme="minorEastAsia"/>
                <w:spacing w:val="-4"/>
                <w:sz w:val="24"/>
                <w:szCs w:val="24"/>
              </w:rPr>
              <w:t>Пример текста.</w:t>
            </w:r>
          </w:p>
          <w:p w:rsidR="00070F42" w:rsidRDefault="00070F42" w:rsidP="00BB7707">
            <w:pPr>
              <w:pStyle w:val="aa"/>
              <w:ind w:firstLine="709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</w:p>
          <w:p w:rsidR="00F91737" w:rsidRDefault="00F91737" w:rsidP="00BB7707">
            <w:pPr>
              <w:pStyle w:val="aa"/>
              <w:ind w:firstLine="709"/>
              <w:jc w:val="center"/>
              <w:rPr>
                <w:rFonts w:eastAsiaTheme="minorEastAsia"/>
                <w:b/>
                <w:spacing w:val="-4"/>
                <w:sz w:val="24"/>
                <w:szCs w:val="24"/>
              </w:rPr>
            </w:pPr>
            <w:r>
              <w:rPr>
                <w:rFonts w:eastAsiaTheme="minorEastAsia"/>
                <w:b/>
                <w:spacing w:val="-4"/>
                <w:sz w:val="24"/>
                <w:szCs w:val="24"/>
              </w:rPr>
              <w:t>Список литературы</w:t>
            </w:r>
          </w:p>
          <w:p w:rsidR="00070F42" w:rsidRDefault="00070F42" w:rsidP="00070F42">
            <w:pPr>
              <w:pStyle w:val="aa"/>
              <w:ind w:firstLine="709"/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 xml:space="preserve">1. </w:t>
            </w:r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Воскресенский, С.В. В помощь учителю и ученику // Северный край. – 1999. – 30 сент. –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Рец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. на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кн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: Карта Ярославской области. География. История [Карты] / отв. Ред. Е.Ю.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Колобовский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. – Ярославль, 1999. </w:t>
            </w:r>
          </w:p>
          <w:p w:rsidR="00070F42" w:rsidRPr="00070F42" w:rsidRDefault="00070F42" w:rsidP="00070F42">
            <w:pPr>
              <w:pStyle w:val="aa"/>
              <w:ind w:firstLine="709"/>
              <w:rPr>
                <w:rFonts w:eastAsiaTheme="minorEastAsia"/>
                <w:spacing w:val="-4"/>
                <w:sz w:val="24"/>
                <w:szCs w:val="24"/>
              </w:rPr>
            </w:pPr>
            <w:r>
              <w:rPr>
                <w:rFonts w:eastAsiaTheme="minorEastAsia"/>
                <w:spacing w:val="-4"/>
                <w:sz w:val="24"/>
                <w:szCs w:val="24"/>
              </w:rPr>
              <w:t xml:space="preserve">2.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Пономаренков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, В.А. Особенности расследования преступлений: учебное пособие / В.А.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Пономаренков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, И.А.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Пономаренкова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. – Москва: Изд-во МГПУ, 2002. – 76 с. –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Рец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. Наумова, Н.А. О необычном пособии для правоохранительных органов / Е.А. Наумова // Вестник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Моск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 xml:space="preserve">. гор. </w:t>
            </w:r>
            <w:proofErr w:type="spellStart"/>
            <w:r w:rsidRPr="00070F42">
              <w:rPr>
                <w:rFonts w:eastAsiaTheme="minorEastAsia"/>
                <w:spacing w:val="-4"/>
                <w:sz w:val="24"/>
                <w:szCs w:val="24"/>
              </w:rPr>
              <w:t>пед</w:t>
            </w:r>
            <w:proofErr w:type="spellEnd"/>
            <w:r w:rsidRPr="00070F42">
              <w:rPr>
                <w:rFonts w:eastAsiaTheme="minorEastAsia"/>
                <w:spacing w:val="-4"/>
                <w:sz w:val="24"/>
                <w:szCs w:val="24"/>
              </w:rPr>
              <w:t>. ун-та. – 2003. - № 2. – С. 273.</w:t>
            </w:r>
          </w:p>
          <w:p w:rsidR="00F91737" w:rsidRPr="007A013E" w:rsidRDefault="00F91737" w:rsidP="00BB7707">
            <w:pPr>
              <w:pStyle w:val="aa"/>
              <w:ind w:firstLine="709"/>
              <w:jc w:val="center"/>
              <w:rPr>
                <w:rFonts w:eastAsiaTheme="minorEastAsia"/>
                <w:b/>
                <w:spacing w:val="-4"/>
                <w:sz w:val="24"/>
                <w:szCs w:val="24"/>
              </w:rPr>
            </w:pPr>
            <w:r>
              <w:rPr>
                <w:rFonts w:eastAsiaTheme="minorEastAsia"/>
                <w:b/>
                <w:spacing w:val="-4"/>
                <w:sz w:val="24"/>
                <w:szCs w:val="24"/>
              </w:rPr>
              <w:t>(</w:t>
            </w:r>
            <w:r w:rsidRPr="007A013E">
              <w:rPr>
                <w:rFonts w:eastAsiaTheme="minorEastAsia"/>
                <w:b/>
                <w:color w:val="FF0000"/>
                <w:spacing w:val="-4"/>
                <w:sz w:val="24"/>
                <w:szCs w:val="24"/>
              </w:rPr>
              <w:t>оформляется на основании ГОСТ</w:t>
            </w:r>
            <w:r>
              <w:rPr>
                <w:rFonts w:eastAsiaTheme="minorEastAsia"/>
                <w:b/>
                <w:spacing w:val="-4"/>
                <w:sz w:val="24"/>
                <w:szCs w:val="24"/>
              </w:rPr>
              <w:t>)</w:t>
            </w:r>
          </w:p>
          <w:p w:rsidR="00F91737" w:rsidRDefault="00F91737" w:rsidP="00BB7707">
            <w:pPr>
              <w:pStyle w:val="aa"/>
              <w:jc w:val="both"/>
              <w:rPr>
                <w:rFonts w:eastAsiaTheme="minorEastAsia"/>
                <w:spacing w:val="-4"/>
                <w:sz w:val="24"/>
                <w:szCs w:val="24"/>
              </w:rPr>
            </w:pPr>
          </w:p>
        </w:tc>
      </w:tr>
    </w:tbl>
    <w:p w:rsidR="00F91737" w:rsidRPr="00070F42" w:rsidRDefault="00F91737" w:rsidP="00F91737">
      <w:pPr>
        <w:pStyle w:val="aa"/>
        <w:jc w:val="both"/>
        <w:rPr>
          <w:rFonts w:eastAsiaTheme="minorEastAsia"/>
          <w:b/>
          <w:i/>
          <w:color w:val="FF0000"/>
          <w:spacing w:val="-4"/>
          <w:sz w:val="24"/>
          <w:szCs w:val="24"/>
        </w:rPr>
      </w:pPr>
      <w:r w:rsidRPr="00070F42">
        <w:rPr>
          <w:rFonts w:eastAsiaTheme="minorEastAsia"/>
          <w:b/>
          <w:i/>
          <w:color w:val="FF0000"/>
          <w:spacing w:val="-4"/>
          <w:sz w:val="24"/>
          <w:szCs w:val="24"/>
        </w:rPr>
        <w:t>Если у Вас возникают проблемы с оформлением работы, то Вы имеете право отправить ее на конкурс БЕЗ требуемого правилами мероприятия оформления. Наши методисты смогут провести необходимые правки самостоятельно!</w:t>
      </w:r>
    </w:p>
    <w:p w:rsidR="00F91737" w:rsidRDefault="00F91737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</w:p>
    <w:p w:rsidR="00F91737" w:rsidRDefault="00070F42" w:rsidP="00F9173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 xml:space="preserve">6. </w:t>
      </w:r>
      <w:r w:rsidR="00F91737" w:rsidRPr="00E60284">
        <w:rPr>
          <w:rFonts w:ascii="Times New Roman" w:hAnsi="Times New Roman" w:cs="Times New Roman"/>
          <w:b/>
          <w:i/>
          <w:color w:val="000000" w:themeColor="text1"/>
        </w:rPr>
        <w:t>СТОИМОСТЬ УЧАСТИЯ</w:t>
      </w:r>
    </w:p>
    <w:p w:rsidR="00F91737" w:rsidRPr="00E60284" w:rsidRDefault="00F91737" w:rsidP="00F9173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:rsidR="00F91737" w:rsidRPr="005819C2" w:rsidRDefault="00F91737" w:rsidP="00F91737">
      <w:pPr>
        <w:spacing w:line="238" w:lineRule="auto"/>
        <w:jc w:val="both"/>
        <w:rPr>
          <w:rFonts w:ascii="Times New Roman" w:hAnsi="Times New Roman" w:cs="Times New Roman"/>
          <w:color w:val="000000" w:themeColor="text1"/>
        </w:rPr>
      </w:pPr>
      <w:r w:rsidRPr="00E60284">
        <w:rPr>
          <w:rFonts w:ascii="Times New Roman" w:hAnsi="Times New Roman" w:cs="Times New Roman"/>
          <w:color w:val="000000" w:themeColor="text1"/>
        </w:rPr>
        <w:t>1.</w:t>
      </w:r>
      <w:r w:rsidRPr="00E60284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70F42" w:rsidRPr="005E31E1">
        <w:rPr>
          <w:rFonts w:ascii="Times New Roman" w:hAnsi="Times New Roman" w:cs="Times New Roman"/>
          <w:b/>
          <w:color w:val="000000" w:themeColor="text1"/>
        </w:rPr>
        <w:t>ОРГАНИЗАЦИОННЫЙ ВЗНОС</w:t>
      </w:r>
      <w:r w:rsidR="00070F4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за участника (РФ и другие страны) – 3</w:t>
      </w:r>
      <w:r w:rsidRPr="005819C2">
        <w:rPr>
          <w:rFonts w:ascii="Times New Roman" w:hAnsi="Times New Roman" w:cs="Times New Roman"/>
          <w:color w:val="000000" w:themeColor="text1"/>
        </w:rPr>
        <w:t>00 руб. Собранные средства используются для возмещения организационных расходов</w:t>
      </w:r>
      <w:r>
        <w:rPr>
          <w:rFonts w:ascii="Times New Roman" w:hAnsi="Times New Roman" w:cs="Times New Roman"/>
          <w:color w:val="000000" w:themeColor="text1"/>
        </w:rPr>
        <w:t xml:space="preserve"> по проведению научного мероприятия и</w:t>
      </w:r>
      <w:r w:rsidRPr="005819C2">
        <w:rPr>
          <w:rFonts w:ascii="Times New Roman" w:hAnsi="Times New Roman" w:cs="Times New Roman"/>
          <w:color w:val="000000" w:themeColor="text1"/>
        </w:rPr>
        <w:t xml:space="preserve"> по пересылке материалов участникам конкурса. Оплачивать следует по банковским реквизитам, указанным ниже.</w:t>
      </w:r>
    </w:p>
    <w:p w:rsidR="00F91737" w:rsidRPr="00E60284" w:rsidRDefault="00F91737" w:rsidP="00F91737">
      <w:pPr>
        <w:spacing w:line="23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Pr="00E60284">
        <w:rPr>
          <w:rFonts w:ascii="Times New Roman" w:hAnsi="Times New Roman" w:cs="Times New Roman"/>
          <w:color w:val="000000" w:themeColor="text1"/>
        </w:rPr>
        <w:t>.</w:t>
      </w:r>
      <w:r w:rsidRPr="00E60284">
        <w:rPr>
          <w:rFonts w:ascii="Times New Roman" w:hAnsi="Times New Roman" w:cs="Times New Roman"/>
          <w:color w:val="000000" w:themeColor="text1"/>
        </w:rPr>
        <w:tab/>
      </w:r>
      <w:r w:rsidRPr="00E60284">
        <w:rPr>
          <w:rFonts w:ascii="Times New Roman" w:hAnsi="Times New Roman" w:cs="Times New Roman"/>
          <w:b/>
          <w:color w:val="000000" w:themeColor="text1"/>
        </w:rPr>
        <w:t>УЧАСТНИКАМ ИЗ РОССИИ</w:t>
      </w:r>
      <w:r w:rsidRPr="00E60284">
        <w:rPr>
          <w:rFonts w:ascii="Times New Roman" w:hAnsi="Times New Roman" w:cs="Times New Roman"/>
          <w:color w:val="000000" w:themeColor="text1"/>
        </w:rPr>
        <w:t xml:space="preserve"> платить следует по банковским реквизитам, указанным ниже. </w:t>
      </w:r>
      <w:r w:rsidRPr="006E3C52">
        <w:rPr>
          <w:rFonts w:ascii="Times New Roman" w:hAnsi="Times New Roman"/>
        </w:rPr>
        <w:t xml:space="preserve">Если участников </w:t>
      </w:r>
      <w:r>
        <w:rPr>
          <w:rFonts w:ascii="Times New Roman" w:hAnsi="Times New Roman"/>
        </w:rPr>
        <w:t>Конкурса</w:t>
      </w:r>
      <w:r w:rsidRPr="006E3C52">
        <w:rPr>
          <w:rFonts w:ascii="Times New Roman" w:hAnsi="Times New Roman"/>
        </w:rPr>
        <w:t xml:space="preserve"> несколько, перевод следует выполнить за каждого участника отдельно.</w:t>
      </w:r>
    </w:p>
    <w:p w:rsidR="00F91737" w:rsidRPr="00E60284" w:rsidRDefault="00F91737" w:rsidP="00F91737">
      <w:pPr>
        <w:spacing w:line="23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Pr="00E60284">
        <w:rPr>
          <w:rFonts w:ascii="Times New Roman" w:hAnsi="Times New Roman" w:cs="Times New Roman"/>
          <w:color w:val="000000" w:themeColor="text1"/>
        </w:rPr>
        <w:t>.</w:t>
      </w:r>
      <w:r w:rsidRPr="00E60284">
        <w:rPr>
          <w:rFonts w:ascii="Times New Roman" w:hAnsi="Times New Roman" w:cs="Times New Roman"/>
          <w:color w:val="000000" w:themeColor="text1"/>
        </w:rPr>
        <w:tab/>
      </w:r>
      <w:r w:rsidRPr="00E60284">
        <w:rPr>
          <w:rFonts w:ascii="Times New Roman" w:hAnsi="Times New Roman" w:cs="Times New Roman"/>
          <w:b/>
          <w:color w:val="000000" w:themeColor="text1"/>
        </w:rPr>
        <w:t>ДЛЯ УЧАСТНИКОВ ИЗ ДРУГИХ СТРАН</w:t>
      </w:r>
      <w:r>
        <w:rPr>
          <w:rFonts w:ascii="Times New Roman" w:hAnsi="Times New Roman" w:cs="Times New Roman"/>
          <w:color w:val="000000" w:themeColor="text1"/>
        </w:rPr>
        <w:t>. 3</w:t>
      </w:r>
      <w:r w:rsidRPr="00E60284">
        <w:rPr>
          <w:rFonts w:ascii="Times New Roman" w:hAnsi="Times New Roman" w:cs="Times New Roman"/>
          <w:color w:val="000000" w:themeColor="text1"/>
        </w:rPr>
        <w:t xml:space="preserve">00 рублей – 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оргвзнос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за участие в научном конкурсе</w:t>
      </w:r>
      <w:r w:rsidRPr="00E60284">
        <w:rPr>
          <w:rFonts w:ascii="Times New Roman" w:hAnsi="Times New Roman" w:cs="Times New Roman"/>
          <w:color w:val="000000" w:themeColor="text1"/>
        </w:rPr>
        <w:t xml:space="preserve"> с целью организационных расходов.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E3C52">
        <w:rPr>
          <w:rFonts w:ascii="Times New Roman" w:hAnsi="Times New Roman"/>
        </w:rPr>
        <w:t xml:space="preserve">Если участников </w:t>
      </w:r>
      <w:r>
        <w:rPr>
          <w:rFonts w:ascii="Times New Roman" w:hAnsi="Times New Roman"/>
        </w:rPr>
        <w:t>Конкурса</w:t>
      </w:r>
      <w:r w:rsidRPr="006E3C52">
        <w:rPr>
          <w:rFonts w:ascii="Times New Roman" w:hAnsi="Times New Roman"/>
        </w:rPr>
        <w:t xml:space="preserve"> несколько, перевод следует выполнить за каждого участника отдельно.</w:t>
      </w:r>
    </w:p>
    <w:p w:rsidR="00F91737" w:rsidRDefault="00F91737" w:rsidP="00F91737">
      <w:pPr>
        <w:spacing w:line="238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Pr="00E60284">
        <w:rPr>
          <w:rFonts w:ascii="Times New Roman" w:hAnsi="Times New Roman" w:cs="Times New Roman"/>
          <w:color w:val="000000" w:themeColor="text1"/>
        </w:rPr>
        <w:t>.</w:t>
      </w:r>
      <w:r w:rsidRPr="00E60284">
        <w:rPr>
          <w:rFonts w:ascii="Times New Roman" w:hAnsi="Times New Roman" w:cs="Times New Roman"/>
          <w:color w:val="000000" w:themeColor="text1"/>
        </w:rPr>
        <w:tab/>
      </w:r>
      <w:r w:rsidRPr="00E60284">
        <w:rPr>
          <w:rFonts w:ascii="Times New Roman" w:hAnsi="Times New Roman" w:cs="Times New Roman"/>
          <w:b/>
          <w:color w:val="000000" w:themeColor="text1"/>
        </w:rPr>
        <w:t>УЧАСТНИКАМ ИЗ ДРУГИХ СТРАН</w:t>
      </w:r>
      <w:r w:rsidRPr="00E60284">
        <w:rPr>
          <w:rFonts w:ascii="Times New Roman" w:hAnsi="Times New Roman" w:cs="Times New Roman"/>
          <w:color w:val="000000" w:themeColor="text1"/>
        </w:rPr>
        <w:t xml:space="preserve"> платить следует через системы электронных денежных переводов Яндекс Кошелек (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Юmoney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 xml:space="preserve">) или 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Wevmoney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 xml:space="preserve">. Перевод необходимо сделать на имя 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Файзулин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 xml:space="preserve"> Максим Сергеевич, г. Москва, Россия, телефон +79211486123 (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Fayzulin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Maksim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Sergeevich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Moscow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60284">
        <w:rPr>
          <w:rFonts w:ascii="Times New Roman" w:hAnsi="Times New Roman" w:cs="Times New Roman"/>
          <w:color w:val="000000" w:themeColor="text1"/>
        </w:rPr>
        <w:t>Russia</w:t>
      </w:r>
      <w:proofErr w:type="spellEnd"/>
      <w:r w:rsidRPr="00E60284">
        <w:rPr>
          <w:rFonts w:ascii="Times New Roman" w:hAnsi="Times New Roman" w:cs="Times New Roman"/>
          <w:color w:val="000000" w:themeColor="text1"/>
        </w:rPr>
        <w:t>, телефон +79211486123). Если участников олимпиады несколько, перевод можно сделать одной общей суммой.</w:t>
      </w:r>
    </w:p>
    <w:p w:rsidR="00F91737" w:rsidRPr="00C14332" w:rsidRDefault="00F91737" w:rsidP="00F91737">
      <w:pPr>
        <w:spacing w:line="238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91737" w:rsidRDefault="00F91737" w:rsidP="00F91737">
      <w:pPr>
        <w:ind w:firstLine="709"/>
        <w:jc w:val="center"/>
        <w:rPr>
          <w:rFonts w:ascii="Times New Roman" w:hAnsi="Times New Roman"/>
          <w:b/>
          <w:bCs/>
        </w:rPr>
      </w:pPr>
      <w:r w:rsidRPr="009F52FB">
        <w:rPr>
          <w:rFonts w:ascii="Times New Roman" w:hAnsi="Times New Roman"/>
          <w:b/>
          <w:bCs/>
        </w:rPr>
        <w:lastRenderedPageBreak/>
        <w:t>БАНКОВСКИЕ</w:t>
      </w:r>
      <w:r>
        <w:rPr>
          <w:rFonts w:ascii="Times New Roman" w:hAnsi="Times New Roman"/>
          <w:b/>
          <w:bCs/>
        </w:rPr>
        <w:t xml:space="preserve"> РЕКВИЗИТЫ ДЛЯ ОПЛАТЫ ОРГ.ВЗНОСА</w:t>
      </w:r>
    </w:p>
    <w:tbl>
      <w:tblPr>
        <w:tblpPr w:leftFromText="180" w:rightFromText="180" w:bottomFromText="200" w:vertAnchor="text" w:tblpY="7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7044"/>
      </w:tblGrid>
      <w:tr w:rsidR="00F91737" w:rsidRPr="005C63B4" w:rsidTr="00070F42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37" w:rsidRPr="005C63B4" w:rsidRDefault="00F91737" w:rsidP="00BB7707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Получатель: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37" w:rsidRPr="005C63B4" w:rsidRDefault="00F91737" w:rsidP="00BB7707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ФАЙЗУЛИН</w:t>
            </w:r>
            <w:r w:rsidRPr="005C63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МАКСИМ</w:t>
            </w:r>
            <w:r w:rsidRPr="005C63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СЕРГЕЕВИЧ</w:t>
            </w:r>
            <w:r w:rsidRPr="005C63B4">
              <w:rPr>
                <w:rFonts w:ascii="Times New Roman" w:hAnsi="Times New Roman"/>
              </w:rPr>
              <w:t xml:space="preserve"> (указывать полностью)</w:t>
            </w:r>
          </w:p>
          <w:p w:rsidR="00F91737" w:rsidRPr="005C63B4" w:rsidRDefault="00F91737" w:rsidP="00BB7707">
            <w:pPr>
              <w:spacing w:line="264" w:lineRule="auto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>7707083893</w:t>
            </w:r>
          </w:p>
          <w:p w:rsidR="00F91737" w:rsidRPr="005C63B4" w:rsidRDefault="00F91737" w:rsidP="00BB7707">
            <w:pPr>
              <w:spacing w:line="264" w:lineRule="auto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Р/с: 408</w:t>
            </w:r>
            <w:r>
              <w:rPr>
                <w:rFonts w:ascii="Times New Roman" w:hAnsi="Times New Roman"/>
              </w:rPr>
              <w:t>17810312</w:t>
            </w:r>
            <w:r w:rsidRPr="005C63B4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6211324</w:t>
            </w:r>
          </w:p>
        </w:tc>
      </w:tr>
      <w:tr w:rsidR="00F91737" w:rsidRPr="005C63B4" w:rsidTr="00070F42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37" w:rsidRPr="005C63B4" w:rsidRDefault="00F91737" w:rsidP="00BB7707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Банк</w:t>
            </w:r>
            <w:r w:rsidRPr="005C63B4">
              <w:rPr>
                <w:rFonts w:ascii="Times New Roman" w:hAnsi="Times New Roman"/>
              </w:rPr>
              <w:br/>
              <w:t>получателя: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37" w:rsidRPr="005C63B4" w:rsidRDefault="00F91737" w:rsidP="00BB7707">
            <w:pPr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</w:t>
            </w:r>
            <w:r w:rsidRPr="005C63B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«СБЕРБАНК»</w:t>
            </w:r>
          </w:p>
          <w:p w:rsidR="00F91737" w:rsidRPr="005C63B4" w:rsidRDefault="00F91737" w:rsidP="00BB7707">
            <w:pPr>
              <w:spacing w:line="264" w:lineRule="auto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 xml:space="preserve">БИК: </w:t>
            </w:r>
            <w:r>
              <w:rPr>
                <w:rFonts w:ascii="Times New Roman" w:hAnsi="Times New Roman"/>
              </w:rPr>
              <w:t>041909644</w:t>
            </w:r>
          </w:p>
          <w:p w:rsidR="00F91737" w:rsidRPr="005C63B4" w:rsidRDefault="00F91737" w:rsidP="00BB7707">
            <w:pPr>
              <w:spacing w:line="264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</w:rPr>
              <w:t xml:space="preserve">К/с: </w:t>
            </w:r>
            <w:r>
              <w:rPr>
                <w:rFonts w:ascii="Times New Roman" w:hAnsi="Times New Roman"/>
              </w:rPr>
              <w:t>30101810900000000644</w:t>
            </w:r>
          </w:p>
        </w:tc>
      </w:tr>
      <w:tr w:rsidR="00F91737" w:rsidRPr="005C63B4" w:rsidTr="00070F42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37" w:rsidRPr="005C63B4" w:rsidRDefault="00F91737" w:rsidP="00BB7707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Назначение платежа: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37" w:rsidRPr="00E41BAC" w:rsidRDefault="00F91737" w:rsidP="00BB7707">
            <w:pPr>
              <w:spacing w:line="26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МРТ КС1</w:t>
            </w:r>
            <w:r w:rsidRPr="00E41BAC">
              <w:rPr>
                <w:rFonts w:ascii="Times New Roman" w:hAnsi="Times New Roman"/>
                <w:b/>
                <w:color w:val="000000" w:themeColor="text1"/>
              </w:rPr>
              <w:t xml:space="preserve"> (ФИО участника)</w:t>
            </w:r>
          </w:p>
        </w:tc>
      </w:tr>
      <w:tr w:rsidR="00F91737" w:rsidRPr="005C63B4" w:rsidTr="00070F42">
        <w:trPr>
          <w:trHeight w:val="791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37" w:rsidRDefault="00F91737" w:rsidP="00BB7707">
            <w:pPr>
              <w:spacing w:line="264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C63B4">
              <w:rPr>
                <w:rFonts w:ascii="Times New Roman" w:hAnsi="Times New Roman"/>
                <w:b/>
                <w:color w:val="000000" w:themeColor="text1"/>
              </w:rPr>
              <w:t>Дополнительные способы оплаты:</w:t>
            </w:r>
          </w:p>
          <w:p w:rsidR="00F91737" w:rsidRPr="00047EFE" w:rsidRDefault="00F91737" w:rsidP="00BB7707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Перевод по номеру телефона в Сбербанке: +79211486123 (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Файзулин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М.С.)</w:t>
            </w:r>
          </w:p>
          <w:p w:rsidR="00F91737" w:rsidRDefault="00F91737" w:rsidP="00BB7707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 xml:space="preserve">Кошелек </w:t>
            </w:r>
            <w:proofErr w:type="spellStart"/>
            <w:r w:rsidRPr="005C63B4">
              <w:rPr>
                <w:rFonts w:ascii="Times New Roman" w:hAnsi="Times New Roman"/>
              </w:rPr>
              <w:t>Web</w:t>
            </w:r>
            <w:proofErr w:type="spellEnd"/>
            <w:r w:rsidRPr="005C63B4">
              <w:rPr>
                <w:rFonts w:ascii="Times New Roman" w:hAnsi="Times New Roman"/>
              </w:rPr>
              <w:t xml:space="preserve"> </w:t>
            </w:r>
            <w:proofErr w:type="spellStart"/>
            <w:r w:rsidRPr="005C63B4">
              <w:rPr>
                <w:rFonts w:ascii="Times New Roman" w:hAnsi="Times New Roman"/>
              </w:rPr>
              <w:t>Money</w:t>
            </w:r>
            <w:proofErr w:type="spellEnd"/>
            <w:r w:rsidRPr="00333FD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рубли)</w:t>
            </w:r>
            <w:r w:rsidRPr="005C63B4">
              <w:rPr>
                <w:rFonts w:ascii="Times New Roman" w:hAnsi="Times New Roman"/>
              </w:rPr>
              <w:t xml:space="preserve">: </w:t>
            </w:r>
            <w:r w:rsidRPr="00333FDB">
              <w:rPr>
                <w:rFonts w:ascii="Times New Roman" w:hAnsi="Times New Roman"/>
              </w:rPr>
              <w:t>R486492070964</w:t>
            </w:r>
          </w:p>
          <w:p w:rsidR="00F91737" w:rsidRPr="005C63B4" w:rsidRDefault="00F91737" w:rsidP="00BB7707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 xml:space="preserve">Кошелек </w:t>
            </w:r>
            <w:proofErr w:type="spellStart"/>
            <w:r w:rsidRPr="005C63B4">
              <w:rPr>
                <w:rFonts w:ascii="Times New Roman" w:hAnsi="Times New Roman"/>
              </w:rPr>
              <w:t>Web</w:t>
            </w:r>
            <w:proofErr w:type="spellEnd"/>
            <w:r w:rsidRPr="005C63B4">
              <w:rPr>
                <w:rFonts w:ascii="Times New Roman" w:hAnsi="Times New Roman"/>
              </w:rPr>
              <w:t xml:space="preserve"> </w:t>
            </w:r>
            <w:proofErr w:type="spellStart"/>
            <w:r w:rsidRPr="005C63B4">
              <w:rPr>
                <w:rFonts w:ascii="Times New Roman" w:hAnsi="Times New Roman"/>
              </w:rPr>
              <w:t>Money</w:t>
            </w:r>
            <w:proofErr w:type="spellEnd"/>
            <w:r w:rsidRPr="00333FD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доллары США)</w:t>
            </w:r>
            <w:r w:rsidRPr="005C63B4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333FDB">
              <w:rPr>
                <w:rFonts w:ascii="Times New Roman" w:hAnsi="Times New Roman"/>
              </w:rPr>
              <w:t>Z317829168783</w:t>
            </w:r>
          </w:p>
          <w:p w:rsidR="00F91737" w:rsidRPr="005C63B4" w:rsidRDefault="00F91737" w:rsidP="00BB7707">
            <w:pPr>
              <w:spacing w:line="264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 xml:space="preserve">Яндекс. Кошелек: </w:t>
            </w:r>
            <w:r w:rsidRPr="00FA36D2">
              <w:rPr>
                <w:rFonts w:ascii="Times New Roman" w:hAnsi="Times New Roman"/>
              </w:rPr>
              <w:t>410011860027020</w:t>
            </w:r>
          </w:p>
        </w:tc>
      </w:tr>
      <w:tr w:rsidR="00F91737" w:rsidRPr="005C63B4" w:rsidTr="00070F42">
        <w:trPr>
          <w:trHeight w:val="274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37" w:rsidRPr="005C63B4" w:rsidRDefault="00F91737" w:rsidP="00BB7707">
            <w:pPr>
              <w:spacing w:line="264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C63B4">
              <w:rPr>
                <w:rFonts w:ascii="Times New Roman" w:hAnsi="Times New Roman"/>
                <w:b/>
                <w:color w:val="0070C0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</w:rPr>
              <w:t xml:space="preserve"> Выше представлены реквизиты для перевода на </w:t>
            </w:r>
            <w:r w:rsidRPr="00FA36D2">
              <w:rPr>
                <w:rFonts w:ascii="Times New Roman" w:hAnsi="Times New Roman"/>
                <w:b/>
                <w:color w:val="000000" w:themeColor="text1"/>
              </w:rPr>
              <w:t xml:space="preserve">счет </w:t>
            </w:r>
            <w:r>
              <w:rPr>
                <w:rFonts w:ascii="Times New Roman" w:hAnsi="Times New Roman"/>
                <w:b/>
                <w:color w:val="000000" w:themeColor="text1"/>
              </w:rPr>
              <w:t>физического лица</w:t>
            </w:r>
            <w:r w:rsidRPr="005C63B4">
              <w:rPr>
                <w:rFonts w:ascii="Times New Roman" w:hAnsi="Times New Roman"/>
                <w:color w:val="000000" w:themeColor="text1"/>
              </w:rPr>
              <w:t xml:space="preserve">. Поэтому если Вы планируете перевести средства через Сбербанк Онлайн, просим выбирать раздел </w:t>
            </w:r>
            <w:r w:rsidRPr="00FA36D2">
              <w:rPr>
                <w:rFonts w:ascii="Times New Roman" w:hAnsi="Times New Roman"/>
                <w:b/>
                <w:color w:val="000000" w:themeColor="text1"/>
              </w:rPr>
              <w:t>«Перевод физ. лицу»</w:t>
            </w:r>
            <w:r w:rsidRPr="005C63B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</w:tbl>
    <w:p w:rsidR="00932E85" w:rsidRPr="00932E85" w:rsidRDefault="00070F42" w:rsidP="00932E8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7. </w:t>
      </w:r>
      <w:r w:rsidR="00F91737">
        <w:rPr>
          <w:rFonts w:ascii="Times New Roman" w:hAnsi="Times New Roman" w:cs="Times New Roman"/>
          <w:b/>
          <w:i/>
        </w:rPr>
        <w:t>КОНТАКТЫ</w:t>
      </w:r>
    </w:p>
    <w:p w:rsidR="00F91737" w:rsidRPr="00070F42" w:rsidRDefault="00F91737" w:rsidP="00070F42">
      <w:pPr>
        <w:rPr>
          <w:rFonts w:ascii="Times New Roman" w:hAnsi="Times New Roman" w:cs="Times New Roman"/>
          <w:b/>
          <w:spacing w:val="-4"/>
        </w:rPr>
      </w:pPr>
      <w:r w:rsidRPr="00070F42">
        <w:rPr>
          <w:rFonts w:ascii="Times New Roman" w:hAnsi="Times New Roman" w:cs="Times New Roman"/>
        </w:rPr>
        <w:t xml:space="preserve">По всем вопросам обращайтесь по электронной почте: </w:t>
      </w:r>
      <w:r w:rsidRPr="00070F42">
        <w:rPr>
          <w:rFonts w:ascii="Times New Roman" w:hAnsi="Times New Roman" w:cs="Times New Roman"/>
          <w:b/>
        </w:rPr>
        <w:t>Future-Technologies@ftscience.ru</w:t>
      </w:r>
      <w:r w:rsidRPr="00070F42">
        <w:rPr>
          <w:rFonts w:ascii="Times New Roman" w:hAnsi="Times New Roman" w:cs="Times New Roman"/>
        </w:rPr>
        <w:t xml:space="preserve">, Оргкомитет: +7 (921) 148 61 23. </w:t>
      </w:r>
      <w:r w:rsidRPr="00070F42">
        <w:rPr>
          <w:rFonts w:ascii="Times New Roman" w:hAnsi="Times New Roman" w:cs="Times New Roman"/>
          <w:bCs/>
        </w:rPr>
        <w:t xml:space="preserve">Официальный сайт: </w:t>
      </w:r>
      <w:proofErr w:type="spellStart"/>
      <w:r w:rsidRPr="00070F42">
        <w:rPr>
          <w:rFonts w:ascii="Times New Roman" w:hAnsi="Times New Roman" w:cs="Times New Roman"/>
          <w:b/>
          <w:bCs/>
          <w:lang w:val="en-US"/>
        </w:rPr>
        <w:t>ftscience</w:t>
      </w:r>
      <w:proofErr w:type="spellEnd"/>
      <w:r w:rsidRPr="00070F42">
        <w:rPr>
          <w:rFonts w:ascii="Times New Roman" w:hAnsi="Times New Roman" w:cs="Times New Roman"/>
          <w:b/>
          <w:bCs/>
        </w:rPr>
        <w:t>.</w:t>
      </w:r>
      <w:proofErr w:type="spellStart"/>
      <w:r w:rsidRPr="00070F42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070F42">
        <w:rPr>
          <w:rFonts w:ascii="Times New Roman" w:hAnsi="Times New Roman" w:cs="Times New Roman"/>
          <w:b/>
          <w:bCs/>
        </w:rPr>
        <w:t xml:space="preserve">. </w:t>
      </w:r>
      <w:r w:rsidRPr="00070F42">
        <w:rPr>
          <w:rFonts w:ascii="Times New Roman" w:hAnsi="Times New Roman" w:cs="Times New Roman"/>
          <w:bCs/>
        </w:rPr>
        <w:t xml:space="preserve">Группа </w:t>
      </w:r>
      <w:proofErr w:type="spellStart"/>
      <w:r w:rsidRPr="00070F42">
        <w:rPr>
          <w:rFonts w:ascii="Times New Roman" w:hAnsi="Times New Roman" w:cs="Times New Roman"/>
          <w:bCs/>
        </w:rPr>
        <w:t>ВКонтакте</w:t>
      </w:r>
      <w:proofErr w:type="spellEnd"/>
      <w:r w:rsidRPr="00070F42">
        <w:rPr>
          <w:rFonts w:ascii="Times New Roman" w:hAnsi="Times New Roman" w:cs="Times New Roman"/>
          <w:bCs/>
        </w:rPr>
        <w:t>:</w:t>
      </w:r>
      <w:r w:rsidRPr="00070F42">
        <w:rPr>
          <w:rFonts w:ascii="Times New Roman" w:hAnsi="Times New Roman" w:cs="Times New Roman"/>
          <w:b/>
          <w:bCs/>
        </w:rPr>
        <w:t xml:space="preserve"> </w:t>
      </w:r>
      <w:r w:rsidRPr="00070F42">
        <w:rPr>
          <w:rFonts w:ascii="Times New Roman" w:hAnsi="Times New Roman" w:cs="Times New Roman"/>
          <w:b/>
          <w:spacing w:val="-4"/>
          <w:lang w:val="en-US"/>
        </w:rPr>
        <w:t>https</w:t>
      </w:r>
      <w:r w:rsidRPr="00070F42">
        <w:rPr>
          <w:rFonts w:ascii="Times New Roman" w:hAnsi="Times New Roman" w:cs="Times New Roman"/>
          <w:b/>
          <w:spacing w:val="-4"/>
        </w:rPr>
        <w:t>://</w:t>
      </w:r>
      <w:proofErr w:type="spellStart"/>
      <w:r w:rsidRPr="00070F42">
        <w:rPr>
          <w:rFonts w:ascii="Times New Roman" w:hAnsi="Times New Roman" w:cs="Times New Roman"/>
          <w:b/>
          <w:spacing w:val="-4"/>
          <w:lang w:val="en-US"/>
        </w:rPr>
        <w:t>vk</w:t>
      </w:r>
      <w:proofErr w:type="spellEnd"/>
      <w:r w:rsidRPr="00070F42">
        <w:rPr>
          <w:rFonts w:ascii="Times New Roman" w:hAnsi="Times New Roman" w:cs="Times New Roman"/>
          <w:b/>
          <w:spacing w:val="-4"/>
        </w:rPr>
        <w:t>.</w:t>
      </w:r>
      <w:r w:rsidRPr="00070F42">
        <w:rPr>
          <w:rFonts w:ascii="Times New Roman" w:hAnsi="Times New Roman" w:cs="Times New Roman"/>
          <w:b/>
          <w:spacing w:val="-4"/>
          <w:lang w:val="en-US"/>
        </w:rPr>
        <w:t>com</w:t>
      </w:r>
      <w:r w:rsidRPr="00070F42">
        <w:rPr>
          <w:rFonts w:ascii="Times New Roman" w:hAnsi="Times New Roman" w:cs="Times New Roman"/>
          <w:b/>
          <w:spacing w:val="-4"/>
        </w:rPr>
        <w:t>/</w:t>
      </w:r>
      <w:proofErr w:type="spellStart"/>
      <w:r w:rsidRPr="00070F42">
        <w:rPr>
          <w:rFonts w:ascii="Times New Roman" w:hAnsi="Times New Roman" w:cs="Times New Roman"/>
          <w:b/>
          <w:spacing w:val="-4"/>
          <w:lang w:val="en-US"/>
        </w:rPr>
        <w:t>ftscience</w:t>
      </w:r>
      <w:proofErr w:type="spellEnd"/>
      <w:r w:rsidRPr="00070F42">
        <w:rPr>
          <w:rFonts w:ascii="Times New Roman" w:hAnsi="Times New Roman" w:cs="Times New Roman"/>
          <w:b/>
          <w:spacing w:val="-4"/>
        </w:rPr>
        <w:t>.</w:t>
      </w:r>
    </w:p>
    <w:p w:rsidR="00070F42" w:rsidRDefault="00070F42" w:rsidP="00F9173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:rsidR="00F91737" w:rsidRDefault="00070F42" w:rsidP="00932E8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>
        <w:rPr>
          <w:rFonts w:ascii="Times New Roman" w:hAnsi="Times New Roman" w:cs="Times New Roman"/>
          <w:b/>
          <w:i/>
          <w:color w:val="000000" w:themeColor="text1"/>
        </w:rPr>
        <w:t xml:space="preserve">8. </w:t>
      </w:r>
      <w:r w:rsidR="00F91737">
        <w:rPr>
          <w:rFonts w:ascii="Times New Roman" w:hAnsi="Times New Roman" w:cs="Times New Roman"/>
          <w:b/>
          <w:i/>
          <w:color w:val="000000" w:themeColor="text1"/>
        </w:rPr>
        <w:t xml:space="preserve">ЗАЯВКА НА УЧАСТИЕ В КОНКУРСЕ </w:t>
      </w:r>
    </w:p>
    <w:p w:rsidR="00932E85" w:rsidRPr="00DF1DC1" w:rsidRDefault="00932E85" w:rsidP="00932E8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</w:p>
    <w:p w:rsidR="00932E85" w:rsidRPr="00DF1DC1" w:rsidRDefault="00F91737" w:rsidP="00F91737">
      <w:pPr>
        <w:pStyle w:val="aa"/>
        <w:jc w:val="both"/>
        <w:rPr>
          <w:rFonts w:eastAsiaTheme="minorEastAsia"/>
          <w:spacing w:val="-4"/>
          <w:sz w:val="24"/>
          <w:szCs w:val="24"/>
        </w:rPr>
      </w:pPr>
      <w:r w:rsidRPr="0058040F">
        <w:rPr>
          <w:rFonts w:eastAsiaTheme="minorEastAsia"/>
          <w:spacing w:val="-4"/>
          <w:sz w:val="24"/>
          <w:szCs w:val="24"/>
        </w:rPr>
        <w:t xml:space="preserve">Если у Вас возникли технические проблемы или другие вопросы по заполнению заявки, то отправьте все необходимые материалы на почту Оргкомитета: </w:t>
      </w:r>
      <w:r w:rsidRPr="00570675">
        <w:rPr>
          <w:rFonts w:eastAsiaTheme="minorEastAsia"/>
          <w:b/>
          <w:spacing w:val="-4"/>
          <w:sz w:val="24"/>
          <w:szCs w:val="24"/>
        </w:rPr>
        <w:t>Future-Technologies@ftscience.ru</w:t>
      </w:r>
      <w:r>
        <w:rPr>
          <w:rFonts w:eastAsiaTheme="minorEastAsia"/>
          <w:spacing w:val="-4"/>
          <w:sz w:val="24"/>
          <w:szCs w:val="24"/>
        </w:rPr>
        <w:t>, используя пример заявки ниже.</w:t>
      </w:r>
    </w:p>
    <w:tbl>
      <w:tblPr>
        <w:tblpPr w:leftFromText="180" w:rightFromText="180" w:vertAnchor="text" w:horzAnchor="margin" w:tblpX="137" w:tblpY="257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0"/>
        <w:gridCol w:w="4873"/>
      </w:tblGrid>
      <w:tr w:rsidR="00932E85" w:rsidRPr="00E70F17" w:rsidTr="00BB7707">
        <w:trPr>
          <w:trHeight w:val="128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Ф.И.О. автора</w:t>
            </w:r>
          </w:p>
        </w:tc>
        <w:tc>
          <w:tcPr>
            <w:tcW w:w="4873" w:type="dxa"/>
          </w:tcPr>
          <w:p w:rsidR="00932E85" w:rsidRPr="00932E85" w:rsidRDefault="00932E85" w:rsidP="00BB7707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Место работы или учебы</w:t>
            </w:r>
          </w:p>
        </w:tc>
        <w:tc>
          <w:tcPr>
            <w:tcW w:w="4873" w:type="dxa"/>
          </w:tcPr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Должность, кафедра без сокращений, ученая степень, ученое звание  (если есть)</w:t>
            </w:r>
          </w:p>
        </w:tc>
        <w:tc>
          <w:tcPr>
            <w:tcW w:w="4873" w:type="dxa"/>
          </w:tcPr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E-</w:t>
            </w:r>
            <w:proofErr w:type="spellStart"/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4873" w:type="dxa"/>
          </w:tcPr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Название научной работы</w:t>
            </w:r>
          </w:p>
        </w:tc>
        <w:tc>
          <w:tcPr>
            <w:tcW w:w="4873" w:type="dxa"/>
          </w:tcPr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Направление (см. Условия участия в конкурсе)</w:t>
            </w:r>
          </w:p>
        </w:tc>
        <w:tc>
          <w:tcPr>
            <w:tcW w:w="4873" w:type="dxa"/>
          </w:tcPr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Научный руководитель (необязательно)</w:t>
            </w:r>
          </w:p>
        </w:tc>
        <w:tc>
          <w:tcPr>
            <w:tcW w:w="4873" w:type="dxa"/>
          </w:tcPr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Номинация (нужное 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u w:val="single"/>
              </w:rPr>
              <w:t>подчеркнуть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)</w:t>
            </w:r>
          </w:p>
        </w:tc>
        <w:tc>
          <w:tcPr>
            <w:tcW w:w="4873" w:type="dxa"/>
          </w:tcPr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1. «Лучший тезис»,</w:t>
            </w:r>
          </w:p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2. «Лучшая научная статья»,</w:t>
            </w:r>
          </w:p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3. «Лучший литературный обзор»,</w:t>
            </w:r>
          </w:p>
          <w:p w:rsid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4. «Лучшая научно-исследовательская работа»</w:t>
            </w:r>
          </w:p>
          <w:p w:rsidR="00472FFA" w:rsidRPr="00932E85" w:rsidRDefault="00472FFA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5. </w:t>
            </w:r>
            <w:r w:rsidRPr="00472FFA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«Лучшая выпускная квалификационная работа»</w:t>
            </w: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Конкурс </w:t>
            </w:r>
          </w:p>
        </w:tc>
        <w:tc>
          <w:tcPr>
            <w:tcW w:w="4873" w:type="dxa"/>
          </w:tcPr>
          <w:p w:rsidR="00932E85" w:rsidRPr="00932E85" w:rsidRDefault="00932E85" w:rsidP="00BB7707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«Юниор - 2022»</w:t>
            </w:r>
          </w:p>
        </w:tc>
      </w:tr>
      <w:tr w:rsidR="00932E85" w:rsidRPr="00E70F17" w:rsidTr="00BB7707">
        <w:trPr>
          <w:trHeight w:val="19"/>
        </w:trPr>
        <w:tc>
          <w:tcPr>
            <w:tcW w:w="5010" w:type="dxa"/>
          </w:tcPr>
          <w:p w:rsidR="00932E85" w:rsidRPr="00932E85" w:rsidRDefault="00932E85" w:rsidP="00BB770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Источник, из которого Вы узнали об Российском научном обществе «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en-US"/>
              </w:rPr>
              <w:t>Future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en-US"/>
              </w:rPr>
              <w:t>Technologies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: 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en-US"/>
              </w:rPr>
              <w:t>Science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en-US"/>
              </w:rPr>
              <w:t>and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val="en-US"/>
              </w:rPr>
              <w:t>Innovations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» (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u w:val="single"/>
              </w:rPr>
              <w:t>нужное подчеркнуть</w:t>
            </w: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4873" w:type="dxa"/>
          </w:tcPr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1. Рассылка на почту</w:t>
            </w:r>
          </w:p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2. Интернет-порталы</w:t>
            </w:r>
          </w:p>
          <w:p w:rsidR="00932E85" w:rsidRP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3. Соц. сеть </w:t>
            </w:r>
            <w:proofErr w:type="spellStart"/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ВКонтакте</w:t>
            </w:r>
            <w:proofErr w:type="spellEnd"/>
          </w:p>
          <w:p w:rsidR="00932E85" w:rsidRDefault="00932E85" w:rsidP="00BB7707">
            <w:pP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932E85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4. Знакомые / друзья</w:t>
            </w:r>
          </w:p>
          <w:p w:rsidR="00472FFA" w:rsidRPr="00932E85" w:rsidRDefault="00472FFA" w:rsidP="00BB7707">
            <w:pP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5. Научный руководитель</w:t>
            </w:r>
          </w:p>
        </w:tc>
      </w:tr>
    </w:tbl>
    <w:p w:rsidR="007553E3" w:rsidRPr="00070F42" w:rsidRDefault="007553E3" w:rsidP="00932E85">
      <w:pPr>
        <w:tabs>
          <w:tab w:val="left" w:pos="7755"/>
        </w:tabs>
      </w:pPr>
    </w:p>
    <w:sectPr w:rsidR="007553E3" w:rsidRPr="00070F42" w:rsidSect="007F37D0">
      <w:footerReference w:type="default" r:id="rId16"/>
      <w:pgSz w:w="11900" w:h="16840" w:code="9"/>
      <w:pgMar w:top="2127" w:right="985" w:bottom="1418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1B" w:rsidRDefault="00CF211B">
      <w:r>
        <w:separator/>
      </w:r>
    </w:p>
  </w:endnote>
  <w:endnote w:type="continuationSeparator" w:id="0">
    <w:p w:rsidR="00CF211B" w:rsidRDefault="00CF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336751"/>
      <w:docPartObj>
        <w:docPartGallery w:val="Page Numbers (Bottom of Page)"/>
        <w:docPartUnique/>
      </w:docPartObj>
    </w:sdtPr>
    <w:sdtEndPr/>
    <w:sdtContent>
      <w:p w:rsidR="00F41A79" w:rsidRDefault="00F41A79" w:rsidP="007F37D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FA">
          <w:rPr>
            <w:noProof/>
          </w:rPr>
          <w:t>7</w:t>
        </w:r>
        <w:r>
          <w:fldChar w:fldCharType="end"/>
        </w:r>
      </w:p>
    </w:sdtContent>
  </w:sdt>
  <w:p w:rsidR="00695048" w:rsidRDefault="0069504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1B" w:rsidRDefault="00CF211B"/>
  </w:footnote>
  <w:footnote w:type="continuationSeparator" w:id="0">
    <w:p w:rsidR="00CF211B" w:rsidRDefault="00CF21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A5E"/>
    <w:multiLevelType w:val="multilevel"/>
    <w:tmpl w:val="8A16D39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41A55"/>
    <w:multiLevelType w:val="hybridMultilevel"/>
    <w:tmpl w:val="A484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B12"/>
    <w:multiLevelType w:val="multilevel"/>
    <w:tmpl w:val="88A6F3C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4C18C7"/>
    <w:multiLevelType w:val="multilevel"/>
    <w:tmpl w:val="65BEAF50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BD3439"/>
    <w:multiLevelType w:val="multilevel"/>
    <w:tmpl w:val="45A8CDAC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67EBE"/>
    <w:multiLevelType w:val="multilevel"/>
    <w:tmpl w:val="08FE4AB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092A87"/>
    <w:multiLevelType w:val="multilevel"/>
    <w:tmpl w:val="7188E8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E16A8C"/>
    <w:multiLevelType w:val="multilevel"/>
    <w:tmpl w:val="989AF2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D47F8E"/>
    <w:multiLevelType w:val="multilevel"/>
    <w:tmpl w:val="9C4C86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D152F7"/>
    <w:multiLevelType w:val="multilevel"/>
    <w:tmpl w:val="1602A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787C88"/>
    <w:multiLevelType w:val="multilevel"/>
    <w:tmpl w:val="8812BC8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3461C8"/>
    <w:multiLevelType w:val="multilevel"/>
    <w:tmpl w:val="1F8ED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FD1189"/>
    <w:multiLevelType w:val="multilevel"/>
    <w:tmpl w:val="D75A2C1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B770C7"/>
    <w:multiLevelType w:val="multilevel"/>
    <w:tmpl w:val="979E31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6514D8"/>
    <w:multiLevelType w:val="multilevel"/>
    <w:tmpl w:val="B02C3DB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420201"/>
    <w:multiLevelType w:val="multilevel"/>
    <w:tmpl w:val="3F283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4636F5"/>
    <w:multiLevelType w:val="multilevel"/>
    <w:tmpl w:val="20C8D9D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493C76"/>
    <w:multiLevelType w:val="multilevel"/>
    <w:tmpl w:val="6D7ED99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14136D"/>
    <w:multiLevelType w:val="multilevel"/>
    <w:tmpl w:val="FDA89BE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E6791E"/>
    <w:multiLevelType w:val="multilevel"/>
    <w:tmpl w:val="893C23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BC79E4"/>
    <w:multiLevelType w:val="multilevel"/>
    <w:tmpl w:val="D18224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5"/>
  </w:num>
  <w:num w:numId="7">
    <w:abstractNumId w:val="13"/>
  </w:num>
  <w:num w:numId="8">
    <w:abstractNumId w:val="17"/>
  </w:num>
  <w:num w:numId="9">
    <w:abstractNumId w:val="20"/>
  </w:num>
  <w:num w:numId="10">
    <w:abstractNumId w:val="18"/>
  </w:num>
  <w:num w:numId="11">
    <w:abstractNumId w:val="8"/>
  </w:num>
  <w:num w:numId="12">
    <w:abstractNumId w:val="11"/>
  </w:num>
  <w:num w:numId="13">
    <w:abstractNumId w:val="4"/>
  </w:num>
  <w:num w:numId="14">
    <w:abstractNumId w:val="19"/>
  </w:num>
  <w:num w:numId="15">
    <w:abstractNumId w:val="1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48"/>
    <w:rsid w:val="0002693F"/>
    <w:rsid w:val="00070F42"/>
    <w:rsid w:val="00236C77"/>
    <w:rsid w:val="0027644D"/>
    <w:rsid w:val="003170E7"/>
    <w:rsid w:val="00472FFA"/>
    <w:rsid w:val="0047404B"/>
    <w:rsid w:val="005A3E2E"/>
    <w:rsid w:val="00646420"/>
    <w:rsid w:val="00695048"/>
    <w:rsid w:val="006B50FC"/>
    <w:rsid w:val="006F0A86"/>
    <w:rsid w:val="007553E3"/>
    <w:rsid w:val="007C0A4B"/>
    <w:rsid w:val="007F37D0"/>
    <w:rsid w:val="00854708"/>
    <w:rsid w:val="00932E85"/>
    <w:rsid w:val="00AC38DD"/>
    <w:rsid w:val="00AE4585"/>
    <w:rsid w:val="00C82376"/>
    <w:rsid w:val="00CB3361"/>
    <w:rsid w:val="00CF211B"/>
    <w:rsid w:val="00D953DD"/>
    <w:rsid w:val="00E674A2"/>
    <w:rsid w:val="00F41A79"/>
    <w:rsid w:val="00F9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2D8AA1"/>
  <w15:docId w15:val="{25FC0924-24FC-41F0-B8DF-E3D00BF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5">
    <w:name w:val="heading 5"/>
    <w:basedOn w:val="a"/>
    <w:link w:val="50"/>
    <w:uiPriority w:val="9"/>
    <w:qFormat/>
    <w:rsid w:val="00C82376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1"/>
      <w:szCs w:val="2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4">
    <w:name w:val="Body text (4)_"/>
    <w:basedOn w:val="a0"/>
    <w:link w:val="Bodytext40"/>
    <w:rsid w:val="00F41A79"/>
    <w:rPr>
      <w:rFonts w:ascii="Arial" w:eastAsia="Arial" w:hAnsi="Arial" w:cs="Arial"/>
      <w:i/>
      <w:iCs/>
      <w:w w:val="150"/>
      <w:sz w:val="8"/>
      <w:szCs w:val="8"/>
      <w:shd w:val="clear" w:color="auto" w:fill="FFFFFF"/>
    </w:rPr>
  </w:style>
  <w:style w:type="paragraph" w:customStyle="1" w:styleId="Bodytext40">
    <w:name w:val="Body text (4)"/>
    <w:basedOn w:val="a"/>
    <w:link w:val="Bodytext4"/>
    <w:rsid w:val="00F41A79"/>
    <w:pPr>
      <w:shd w:val="clear" w:color="auto" w:fill="FFFFFF"/>
      <w:spacing w:before="120" w:after="120" w:line="0" w:lineRule="atLeast"/>
    </w:pPr>
    <w:rPr>
      <w:rFonts w:ascii="Arial" w:eastAsia="Arial" w:hAnsi="Arial" w:cs="Arial"/>
      <w:i/>
      <w:iCs/>
      <w:color w:val="auto"/>
      <w:w w:val="150"/>
      <w:sz w:val="8"/>
      <w:szCs w:val="8"/>
    </w:rPr>
  </w:style>
  <w:style w:type="character" w:customStyle="1" w:styleId="Bodytext2ItalicSpacing-1pt">
    <w:name w:val="Body text (2) + Italic;Spacing -1 pt"/>
    <w:basedOn w:val="Bodytext2"/>
    <w:rsid w:val="00F41A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F41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F41A7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2">
    <w:name w:val="Heading #1 (2)_"/>
    <w:basedOn w:val="a0"/>
    <w:link w:val="Heading120"/>
    <w:rsid w:val="00F41A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a"/>
    <w:link w:val="Heading1"/>
    <w:rsid w:val="00F41A79"/>
    <w:pPr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Heading120">
    <w:name w:val="Heading #1 (2)"/>
    <w:basedOn w:val="a"/>
    <w:link w:val="Heading12"/>
    <w:rsid w:val="00F41A79"/>
    <w:pPr>
      <w:shd w:val="clear" w:color="auto" w:fill="FFFFFF"/>
      <w:spacing w:before="48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</w:rPr>
  </w:style>
  <w:style w:type="paragraph" w:styleId="a4">
    <w:name w:val="header"/>
    <w:basedOn w:val="a"/>
    <w:link w:val="a5"/>
    <w:uiPriority w:val="99"/>
    <w:unhideWhenUsed/>
    <w:rsid w:val="00F41A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1A79"/>
    <w:rPr>
      <w:color w:val="000000"/>
    </w:rPr>
  </w:style>
  <w:style w:type="paragraph" w:styleId="a6">
    <w:name w:val="footer"/>
    <w:basedOn w:val="a"/>
    <w:link w:val="a7"/>
    <w:uiPriority w:val="99"/>
    <w:unhideWhenUsed/>
    <w:rsid w:val="00F41A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1A79"/>
    <w:rPr>
      <w:color w:val="000000"/>
    </w:rPr>
  </w:style>
  <w:style w:type="character" w:customStyle="1" w:styleId="50">
    <w:name w:val="Заголовок 5 Знак"/>
    <w:basedOn w:val="a0"/>
    <w:link w:val="5"/>
    <w:uiPriority w:val="9"/>
    <w:rsid w:val="00C82376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styleId="a8">
    <w:name w:val="Emphasis"/>
    <w:basedOn w:val="a0"/>
    <w:uiPriority w:val="20"/>
    <w:qFormat/>
    <w:rsid w:val="00C82376"/>
    <w:rPr>
      <w:i/>
      <w:iCs/>
    </w:rPr>
  </w:style>
  <w:style w:type="paragraph" w:customStyle="1" w:styleId="consplusnormal">
    <w:name w:val="consplusnormal"/>
    <w:basedOn w:val="a"/>
    <w:rsid w:val="00C823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List Paragraph"/>
    <w:basedOn w:val="a"/>
    <w:uiPriority w:val="34"/>
    <w:qFormat/>
    <w:rsid w:val="0027644D"/>
    <w:pPr>
      <w:ind w:left="720"/>
      <w:contextualSpacing/>
    </w:pPr>
  </w:style>
  <w:style w:type="paragraph" w:styleId="aa">
    <w:name w:val="Body Text"/>
    <w:basedOn w:val="a"/>
    <w:link w:val="ab"/>
    <w:unhideWhenUsed/>
    <w:rsid w:val="00F91737"/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F91737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c">
    <w:name w:val="Table Grid"/>
    <w:basedOn w:val="a1"/>
    <w:uiPriority w:val="59"/>
    <w:rsid w:val="00F91737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ftscien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tscience.ru/unior202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tscience.ru/unior2022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uture-Technologies@ftscience.ru" TargetMode="External"/><Relationship Id="rId10" Type="http://schemas.openxmlformats.org/officeDocument/2006/relationships/hyperlink" Target="https://ftscience.ru/unior2022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yperlink" Target="https://ftscience.ru/unior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C213-432D-4DFE-BE28-7B6FCA83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ocr_77c31a92837e22e7c0dcf2db587b6a80</vt:lpstr>
    </vt:vector>
  </TitlesOfParts>
  <Company>Microsoft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ocr_77c31a92837e22e7c0dcf2db587b6a80</dc:title>
  <dc:subject/>
  <dc:creator>Дмитрий Трошин</dc:creator>
  <cp:keywords/>
  <cp:lastModifiedBy>1179207</cp:lastModifiedBy>
  <cp:revision>3</cp:revision>
  <dcterms:created xsi:type="dcterms:W3CDTF">2022-03-22T11:38:00Z</dcterms:created>
  <dcterms:modified xsi:type="dcterms:W3CDTF">2022-03-22T12:12:00Z</dcterms:modified>
</cp:coreProperties>
</file>