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25"/>
      </w:pPr>
      <w:bookmarkStart w:name="Министерство науки и высшего образования" w:id="1"/>
      <w:bookmarkEnd w:id="1"/>
      <w:r>
        <w:rPr>
          <w:b w:val="0"/>
        </w:rPr>
      </w:r>
      <w:r>
        <w:rPr/>
        <w:t>Министерство</w:t>
      </w:r>
      <w:r>
        <w:rPr>
          <w:spacing w:val="-12"/>
        </w:rPr>
        <w:t> </w:t>
      </w:r>
      <w:r>
        <w:rPr/>
        <w:t>науки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высшего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spacing w:line="276" w:lineRule="auto"/>
        <w:ind w:left="1069" w:right="519"/>
        <w:jc w:val="center"/>
      </w:pPr>
      <w:r>
        <w:rPr/>
        <w:t>Федеральное</w:t>
      </w:r>
      <w:r>
        <w:rPr>
          <w:spacing w:val="-17"/>
        </w:rPr>
        <w:t> </w:t>
      </w:r>
      <w:r>
        <w:rPr/>
        <w:t>государственное</w:t>
      </w:r>
      <w:r>
        <w:rPr>
          <w:spacing w:val="-15"/>
        </w:rPr>
        <w:t> </w:t>
      </w:r>
      <w:r>
        <w:rPr/>
        <w:t>бюджетное</w:t>
      </w:r>
      <w:r>
        <w:rPr>
          <w:spacing w:val="-17"/>
        </w:rPr>
        <w:t> </w:t>
      </w:r>
      <w:r>
        <w:rPr/>
        <w:t>образовательное</w:t>
      </w:r>
      <w:r>
        <w:rPr>
          <w:spacing w:val="-15"/>
        </w:rPr>
        <w:t> </w:t>
      </w:r>
      <w:r>
        <w:rPr/>
        <w:t>учреждение</w:t>
      </w:r>
      <w:r>
        <w:rPr>
          <w:spacing w:val="-67"/>
        </w:rPr>
        <w:t> </w:t>
      </w:r>
      <w:r>
        <w:rPr/>
        <w:t>высшего образования</w:t>
      </w:r>
    </w:p>
    <w:p>
      <w:pPr>
        <w:pStyle w:val="BodyText"/>
        <w:spacing w:before="4"/>
        <w:ind w:left="1069" w:right="517"/>
        <w:jc w:val="center"/>
      </w:pPr>
      <w:r>
        <w:rPr/>
        <w:t>«Брянский</w:t>
      </w:r>
      <w:r>
        <w:rPr>
          <w:spacing w:val="-18"/>
        </w:rPr>
        <w:t> </w:t>
      </w:r>
      <w:r>
        <w:rPr/>
        <w:t>государственный</w:t>
      </w:r>
      <w:r>
        <w:rPr>
          <w:spacing w:val="-16"/>
        </w:rPr>
        <w:t> </w:t>
      </w:r>
      <w:r>
        <w:rPr/>
        <w:t>инженерно-технологический</w:t>
      </w:r>
      <w:r>
        <w:rPr>
          <w:spacing w:val="-8"/>
        </w:rPr>
        <w:t> </w:t>
      </w:r>
      <w:r>
        <w:rPr/>
        <w:t>университет»</w:t>
      </w:r>
    </w:p>
    <w:p>
      <w:pPr>
        <w:pStyle w:val="BodyText"/>
        <w:spacing w:before="9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1791970</wp:posOffset>
            </wp:positionH>
            <wp:positionV relativeFrom="paragraph">
              <wp:posOffset>169323</wp:posOffset>
            </wp:positionV>
            <wp:extent cx="4522306" cy="202158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306" cy="202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98"/>
        <w:ind w:right="516"/>
      </w:pPr>
      <w:bookmarkStart w:name="Информационное письмо" w:id="2"/>
      <w:bookmarkEnd w:id="2"/>
      <w:r>
        <w:rPr>
          <w:b w:val="0"/>
        </w:rPr>
      </w:r>
      <w:r>
        <w:rPr/>
        <w:t>Информационное</w:t>
      </w:r>
      <w:r>
        <w:rPr>
          <w:spacing w:val="-8"/>
        </w:rPr>
        <w:t> </w:t>
      </w:r>
      <w:r>
        <w:rPr/>
        <w:t>письмо</w:t>
      </w:r>
    </w:p>
    <w:p>
      <w:pPr>
        <w:spacing w:before="253"/>
        <w:ind w:left="1069" w:right="503" w:firstLine="0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КОЛЛЕГИ!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tabs>
          <w:tab w:pos="5101" w:val="left" w:leader="none"/>
        </w:tabs>
        <w:spacing w:line="278" w:lineRule="auto" w:before="1"/>
        <w:ind w:left="779" w:right="218" w:firstLine="710"/>
        <w:jc w:val="both"/>
        <w:rPr>
          <w:b/>
          <w:sz w:val="22"/>
        </w:rPr>
      </w:pPr>
      <w:r>
        <w:rPr>
          <w:sz w:val="28"/>
        </w:rPr>
        <w:t>Кафедра русского и иностранных языков Брянского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инженерно-технологического университета приглашает Вас принять 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Международной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научно-практической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конференции</w:t>
      </w:r>
      <w:r>
        <w:rPr>
          <w:b/>
          <w:spacing w:val="1"/>
          <w:sz w:val="28"/>
        </w:rPr>
        <w:t> </w:t>
      </w:r>
      <w:r>
        <w:rPr>
          <w:b/>
          <w:sz w:val="22"/>
        </w:rPr>
        <w:t>«ВОПРОСЫ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СОВРЕМЕННОЙ    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ФИЛОЛОГИИ</w:t>
        <w:tab/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ПРОБЛЕМЫ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МЕТОДИКИ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ОБУЧЕНИЯ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ЯЗЫКАМ».</w:t>
      </w:r>
    </w:p>
    <w:p>
      <w:pPr>
        <w:pStyle w:val="BodyText"/>
        <w:spacing w:before="189"/>
      </w:pPr>
      <w:r>
        <w:rPr/>
        <w:t>Сроки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конференции</w:t>
      </w:r>
      <w:r>
        <w:rPr>
          <w:spacing w:val="-1"/>
        </w:rPr>
        <w:t> </w:t>
      </w:r>
      <w:r>
        <w:rPr/>
        <w:t>14-16</w:t>
      </w:r>
      <w:r>
        <w:rPr>
          <w:spacing w:val="-3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2021</w:t>
      </w:r>
      <w:r>
        <w:rPr>
          <w:spacing w:val="-7"/>
        </w:rPr>
        <w:t> </w:t>
      </w:r>
      <w:r>
        <w:rPr/>
        <w:t>года.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spacing w:before="1"/>
        <w:ind w:right="515"/>
      </w:pPr>
      <w:bookmarkStart w:name="Основные направления работы конференции" w:id="3"/>
      <w:bookmarkEnd w:id="3"/>
      <w:r>
        <w:rPr>
          <w:b w:val="0"/>
        </w:rPr>
      </w:r>
      <w:r>
        <w:rPr/>
        <w:t>Основные</w:t>
      </w:r>
      <w:r>
        <w:rPr>
          <w:spacing w:val="-4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конференции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235" w:after="0"/>
        <w:ind w:left="1063" w:right="0" w:hanging="285"/>
        <w:jc w:val="left"/>
        <w:rPr>
          <w:sz w:val="28"/>
        </w:rPr>
      </w:pPr>
      <w:r>
        <w:rPr>
          <w:sz w:val="28"/>
        </w:rPr>
        <w:t>Актуальные</w:t>
      </w:r>
      <w:r>
        <w:rPr>
          <w:spacing w:val="-15"/>
          <w:sz w:val="28"/>
        </w:rPr>
        <w:t> </w:t>
      </w:r>
      <w:r>
        <w:rPr>
          <w:sz w:val="28"/>
        </w:rPr>
        <w:t>проблемы</w:t>
      </w:r>
      <w:r>
        <w:rPr>
          <w:spacing w:val="-16"/>
          <w:sz w:val="28"/>
        </w:rPr>
        <w:t> </w:t>
      </w:r>
      <w:r>
        <w:rPr>
          <w:sz w:val="28"/>
        </w:rPr>
        <w:t>современной</w:t>
      </w:r>
      <w:r>
        <w:rPr>
          <w:spacing w:val="-15"/>
          <w:sz w:val="28"/>
        </w:rPr>
        <w:t> </w:t>
      </w:r>
      <w:r>
        <w:rPr>
          <w:sz w:val="28"/>
        </w:rPr>
        <w:t>филологии.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40" w:lineRule="auto" w:before="38" w:after="0"/>
        <w:ind w:left="1068" w:right="0" w:hanging="290"/>
        <w:jc w:val="left"/>
        <w:rPr>
          <w:sz w:val="28"/>
        </w:rPr>
      </w:pPr>
      <w:r>
        <w:rPr>
          <w:spacing w:val="-1"/>
          <w:sz w:val="28"/>
        </w:rPr>
        <w:t>Аспекты</w:t>
      </w:r>
      <w:r>
        <w:rPr>
          <w:spacing w:val="-12"/>
          <w:sz w:val="28"/>
        </w:rPr>
        <w:t> </w:t>
      </w:r>
      <w:r>
        <w:rPr>
          <w:sz w:val="28"/>
        </w:rPr>
        <w:t>взаимодействия</w:t>
      </w:r>
      <w:r>
        <w:rPr>
          <w:spacing w:val="-9"/>
          <w:sz w:val="28"/>
        </w:rPr>
        <w:t> </w:t>
      </w:r>
      <w:r>
        <w:rPr>
          <w:sz w:val="28"/>
        </w:rPr>
        <w:t>мышления,</w:t>
      </w:r>
      <w:r>
        <w:rPr>
          <w:spacing w:val="-17"/>
          <w:sz w:val="28"/>
        </w:rPr>
        <w:t> </w:t>
      </w:r>
      <w:r>
        <w:rPr>
          <w:sz w:val="28"/>
        </w:rPr>
        <w:t>языка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коммуникации.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40" w:lineRule="auto" w:before="38" w:after="0"/>
        <w:ind w:left="1068" w:right="0" w:hanging="290"/>
        <w:jc w:val="left"/>
        <w:rPr>
          <w:sz w:val="28"/>
        </w:rPr>
      </w:pPr>
      <w:r>
        <w:rPr>
          <w:sz w:val="28"/>
        </w:rPr>
        <w:t>Инновационные</w:t>
      </w:r>
      <w:r>
        <w:rPr>
          <w:spacing w:val="-11"/>
          <w:sz w:val="28"/>
        </w:rPr>
        <w:t> </w:t>
      </w:r>
      <w:r>
        <w:rPr>
          <w:sz w:val="28"/>
        </w:rPr>
        <w:t>методы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технологии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обучении</w:t>
      </w:r>
      <w:r>
        <w:rPr>
          <w:spacing w:val="-9"/>
          <w:sz w:val="28"/>
        </w:rPr>
        <w:t> </w:t>
      </w:r>
      <w:r>
        <w:rPr>
          <w:sz w:val="28"/>
        </w:rPr>
        <w:t>языкам.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38" w:after="0"/>
        <w:ind w:left="1063" w:right="0" w:hanging="285"/>
        <w:jc w:val="left"/>
        <w:rPr>
          <w:sz w:val="28"/>
        </w:rPr>
      </w:pPr>
      <w:r>
        <w:rPr>
          <w:sz w:val="28"/>
        </w:rPr>
        <w:t>Приоритетные</w:t>
      </w:r>
      <w:r>
        <w:rPr>
          <w:spacing w:val="-9"/>
          <w:sz w:val="28"/>
        </w:rPr>
        <w:t> </w:t>
      </w:r>
      <w:r>
        <w:rPr>
          <w:sz w:val="28"/>
        </w:rPr>
        <w:t>направления</w:t>
      </w:r>
      <w:r>
        <w:rPr>
          <w:spacing w:val="-8"/>
          <w:sz w:val="28"/>
        </w:rPr>
        <w:t> </w:t>
      </w:r>
      <w:r>
        <w:rPr>
          <w:sz w:val="28"/>
        </w:rPr>
        <w:t>обучения языкам.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68" w:lineRule="auto" w:before="38" w:after="0"/>
        <w:ind w:left="779" w:right="344" w:firstLine="0"/>
        <w:jc w:val="left"/>
        <w:rPr>
          <w:sz w:val="28"/>
        </w:rPr>
      </w:pPr>
      <w:r>
        <w:rPr>
          <w:sz w:val="28"/>
        </w:rPr>
        <w:t>Психологические,</w:t>
      </w:r>
      <w:r>
        <w:rPr>
          <w:spacing w:val="5"/>
          <w:sz w:val="28"/>
        </w:rPr>
        <w:t> </w:t>
      </w:r>
      <w:r>
        <w:rPr>
          <w:sz w:val="28"/>
        </w:rPr>
        <w:t>лингвистические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методические аспекты</w:t>
      </w:r>
      <w:r>
        <w:rPr>
          <w:spacing w:val="7"/>
          <w:sz w:val="28"/>
        </w:rPr>
        <w:t> </w:t>
      </w:r>
      <w:r>
        <w:rPr>
          <w:sz w:val="28"/>
        </w:rPr>
        <w:t>оптимизации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8"/>
          <w:sz w:val="28"/>
        </w:rPr>
        <w:t> </w:t>
      </w:r>
      <w:r>
        <w:rPr>
          <w:sz w:val="28"/>
        </w:rPr>
        <w:t>языкам.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4" w:after="0"/>
        <w:ind w:left="1063" w:right="0" w:hanging="285"/>
        <w:jc w:val="left"/>
        <w:rPr>
          <w:sz w:val="28"/>
        </w:rPr>
      </w:pPr>
      <w:r>
        <w:rPr>
          <w:sz w:val="28"/>
        </w:rPr>
        <w:t>Развивающее</w:t>
      </w:r>
      <w:r>
        <w:rPr>
          <w:spacing w:val="-7"/>
          <w:sz w:val="28"/>
        </w:rPr>
        <w:t> </w:t>
      </w:r>
      <w:r>
        <w:rPr>
          <w:sz w:val="28"/>
        </w:rPr>
        <w:t>обучение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системе</w:t>
      </w:r>
      <w:r>
        <w:rPr>
          <w:spacing w:val="-6"/>
          <w:sz w:val="28"/>
        </w:rPr>
        <w:t> </w:t>
      </w:r>
      <w:r>
        <w:rPr>
          <w:sz w:val="28"/>
        </w:rPr>
        <w:t>подготовки по</w:t>
      </w:r>
      <w:r>
        <w:rPr>
          <w:spacing w:val="-9"/>
          <w:sz w:val="28"/>
        </w:rPr>
        <w:t> </w:t>
      </w:r>
      <w:r>
        <w:rPr>
          <w:sz w:val="28"/>
        </w:rPr>
        <w:t>языкам.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33" w:after="0"/>
        <w:ind w:left="1063" w:right="0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самостоятельной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обучении</w:t>
      </w:r>
      <w:r>
        <w:rPr>
          <w:spacing w:val="-5"/>
          <w:sz w:val="28"/>
        </w:rPr>
        <w:t> </w:t>
      </w:r>
      <w:r>
        <w:rPr>
          <w:sz w:val="28"/>
        </w:rPr>
        <w:t>языкам.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38" w:after="0"/>
        <w:ind w:left="1063" w:right="0" w:hanging="285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русскому</w:t>
      </w:r>
      <w:r>
        <w:rPr>
          <w:spacing w:val="-16"/>
          <w:sz w:val="28"/>
        </w:rPr>
        <w:t> </w:t>
      </w:r>
      <w:r>
        <w:rPr>
          <w:sz w:val="28"/>
        </w:rPr>
        <w:t>языку</w:t>
      </w:r>
      <w:r>
        <w:rPr>
          <w:spacing w:val="-17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иностранному.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40" w:lineRule="auto" w:before="38" w:after="0"/>
        <w:ind w:left="1068" w:right="0" w:hanging="290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-5"/>
          <w:sz w:val="28"/>
        </w:rPr>
        <w:t> </w:t>
      </w:r>
      <w:r>
        <w:rPr>
          <w:sz w:val="28"/>
        </w:rPr>
        <w:t>аспекты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sz w:val="28"/>
        </w:rPr>
        <w:t>языкам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школе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вузе.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39" w:after="0"/>
        <w:ind w:left="1207" w:right="0" w:hanging="429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9"/>
          <w:sz w:val="28"/>
        </w:rPr>
        <w:t> </w:t>
      </w:r>
      <w:r>
        <w:rPr>
          <w:sz w:val="28"/>
        </w:rPr>
        <w:t>изучения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преподавания</w:t>
      </w:r>
      <w:r>
        <w:rPr>
          <w:spacing w:val="-6"/>
          <w:sz w:val="28"/>
        </w:rPr>
        <w:t> </w:t>
      </w:r>
      <w:r>
        <w:rPr>
          <w:sz w:val="28"/>
        </w:rPr>
        <w:t>русского</w:t>
      </w:r>
      <w:r>
        <w:rPr>
          <w:spacing w:val="-8"/>
          <w:sz w:val="28"/>
        </w:rPr>
        <w:t> </w:t>
      </w:r>
      <w:r>
        <w:rPr>
          <w:sz w:val="28"/>
        </w:rPr>
        <w:t>языка.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38" w:after="0"/>
        <w:ind w:left="1202" w:right="0" w:hanging="424"/>
        <w:jc w:val="left"/>
        <w:rPr>
          <w:sz w:val="28"/>
        </w:rPr>
      </w:pPr>
      <w:r>
        <w:rPr>
          <w:sz w:val="28"/>
        </w:rPr>
        <w:t>Интенсивные</w:t>
      </w:r>
      <w:r>
        <w:rPr>
          <w:spacing w:val="-15"/>
          <w:sz w:val="28"/>
        </w:rPr>
        <w:t> </w:t>
      </w:r>
      <w:r>
        <w:rPr>
          <w:sz w:val="28"/>
        </w:rPr>
        <w:t>образовательные</w:t>
      </w:r>
      <w:r>
        <w:rPr>
          <w:spacing w:val="-9"/>
          <w:sz w:val="28"/>
        </w:rPr>
        <w:t> </w:t>
      </w:r>
      <w:r>
        <w:rPr>
          <w:sz w:val="28"/>
        </w:rPr>
        <w:t>технологии.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38" w:after="0"/>
        <w:ind w:left="1207" w:right="0" w:hanging="42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0"/>
          <w:sz w:val="28"/>
        </w:rPr>
        <w:t> </w:t>
      </w:r>
      <w:r>
        <w:rPr>
          <w:sz w:val="28"/>
        </w:rPr>
        <w:t>направления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профилю</w:t>
      </w:r>
      <w:r>
        <w:rPr>
          <w:spacing w:val="-17"/>
          <w:sz w:val="28"/>
        </w:rPr>
        <w:t> </w:t>
      </w:r>
      <w:r>
        <w:rPr>
          <w:sz w:val="28"/>
        </w:rPr>
        <w:t>конференции.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20" w:bottom="280" w:left="920" w:right="620"/>
        </w:sectPr>
      </w:pPr>
    </w:p>
    <w:p>
      <w:pPr>
        <w:pStyle w:val="BodyText"/>
        <w:spacing w:line="276" w:lineRule="auto" w:before="63"/>
        <w:ind w:right="236" w:firstLine="710"/>
        <w:jc w:val="both"/>
      </w:pPr>
      <w:r>
        <w:rPr/>
        <w:t>Рабочий язык конференции – русский. Статьи к публикации в сборнике</w:t>
      </w:r>
      <w:r>
        <w:rPr>
          <w:spacing w:val="-67"/>
        </w:rPr>
        <w:t> </w:t>
      </w:r>
      <w:r>
        <w:rPr/>
        <w:t>принимаются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любом</w:t>
      </w:r>
      <w:r>
        <w:rPr>
          <w:spacing w:val="4"/>
        </w:rPr>
        <w:t> </w:t>
      </w:r>
      <w:r>
        <w:rPr/>
        <w:t>из</w:t>
      </w:r>
      <w:r>
        <w:rPr>
          <w:spacing w:val="1"/>
        </w:rPr>
        <w:t> </w:t>
      </w:r>
      <w:r>
        <w:rPr/>
        <w:t>европейских языков.</w:t>
      </w:r>
    </w:p>
    <w:p>
      <w:pPr>
        <w:pStyle w:val="BodyText"/>
        <w:spacing w:line="268" w:lineRule="auto" w:before="38"/>
        <w:ind w:right="224" w:firstLine="710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научно-практической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сборника,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присвоены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необходимые реквизиты (УДК, ББК, ISBN). Издание будет включено в базы</w:t>
      </w:r>
      <w:r>
        <w:rPr>
          <w:spacing w:val="1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РИНЦ.</w:t>
      </w:r>
    </w:p>
    <w:p>
      <w:pPr>
        <w:pStyle w:val="BodyText"/>
        <w:spacing w:line="268" w:lineRule="auto"/>
        <w:ind w:right="241" w:firstLine="710"/>
        <w:jc w:val="both"/>
      </w:pPr>
      <w:r>
        <w:rPr/>
        <w:t>Публикация статей в сборнике осуществляется на средства авторов из</w:t>
      </w:r>
      <w:r>
        <w:rPr>
          <w:spacing w:val="1"/>
        </w:rPr>
        <w:t> </w:t>
      </w:r>
      <w:r>
        <w:rPr/>
        <w:t>расчета</w:t>
      </w:r>
      <w:r>
        <w:rPr>
          <w:spacing w:val="8"/>
        </w:rPr>
        <w:t> </w:t>
      </w:r>
      <w:r>
        <w:rPr/>
        <w:t>150</w:t>
      </w:r>
      <w:r>
        <w:rPr>
          <w:spacing w:val="2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страницу.</w:t>
      </w:r>
    </w:p>
    <w:p>
      <w:pPr>
        <w:pStyle w:val="BodyText"/>
        <w:ind w:left="1495"/>
        <w:jc w:val="both"/>
      </w:pPr>
      <w:r>
        <w:rPr/>
        <w:t>Электронная</w:t>
      </w:r>
      <w:r>
        <w:rPr>
          <w:spacing w:val="-8"/>
        </w:rPr>
        <w:t> </w:t>
      </w:r>
      <w:r>
        <w:rPr/>
        <w:t>версия</w:t>
      </w:r>
      <w:r>
        <w:rPr>
          <w:spacing w:val="-3"/>
        </w:rPr>
        <w:t> </w:t>
      </w:r>
      <w:r>
        <w:rPr/>
        <w:t>сборника</w:t>
      </w:r>
      <w:r>
        <w:rPr>
          <w:spacing w:val="-8"/>
        </w:rPr>
        <w:t> </w:t>
      </w:r>
      <w:r>
        <w:rPr/>
        <w:t>высылается</w:t>
      </w:r>
      <w:r>
        <w:rPr>
          <w:spacing w:val="-3"/>
        </w:rPr>
        <w:t> </w:t>
      </w:r>
      <w:r>
        <w:rPr/>
        <w:t>авторам</w:t>
      </w:r>
      <w:r>
        <w:rPr>
          <w:spacing w:val="-8"/>
        </w:rPr>
        <w:t> </w:t>
      </w:r>
      <w:r>
        <w:rPr/>
        <w:t>бесплатно.</w:t>
      </w:r>
    </w:p>
    <w:p>
      <w:pPr>
        <w:pStyle w:val="BodyText"/>
        <w:spacing w:line="268" w:lineRule="auto" w:before="25"/>
        <w:ind w:right="230" w:firstLine="710"/>
        <w:jc w:val="both"/>
      </w:pPr>
      <w:r>
        <w:rPr/>
        <w:t>Печатная версия сборника при необходимости высылается авторам 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экземпляра.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Стоимость</w:t>
      </w:r>
      <w:r>
        <w:rPr>
          <w:spacing w:val="30"/>
        </w:rPr>
        <w:t> </w:t>
      </w:r>
      <w:r>
        <w:rPr/>
        <w:t>дополнительного</w:t>
      </w:r>
      <w:r>
        <w:rPr>
          <w:spacing w:val="31"/>
        </w:rPr>
        <w:t> </w:t>
      </w:r>
      <w:r>
        <w:rPr/>
        <w:t>сборника</w:t>
      </w:r>
      <w:r>
        <w:rPr>
          <w:spacing w:val="56"/>
        </w:rPr>
        <w:t> </w:t>
      </w:r>
      <w:r>
        <w:rPr/>
        <w:t>–</w:t>
      </w:r>
      <w:r>
        <w:rPr>
          <w:spacing w:val="30"/>
        </w:rPr>
        <w:t> </w:t>
      </w:r>
      <w:r>
        <w:rPr/>
        <w:t>350</w:t>
      </w:r>
      <w:r>
        <w:rPr>
          <w:spacing w:val="29"/>
        </w:rPr>
        <w:t> </w:t>
      </w:r>
      <w:r>
        <w:rPr/>
        <w:t>рублей.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268" w:lineRule="auto" w:before="1"/>
        <w:ind w:right="229" w:firstLine="710"/>
        <w:jc w:val="both"/>
      </w:pPr>
      <w:r>
        <w:rPr/>
        <w:t>Стоимость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коллег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ближнего</w:t>
      </w:r>
      <w:r>
        <w:rPr>
          <w:spacing w:val="1"/>
        </w:rPr>
        <w:t> </w:t>
      </w:r>
      <w:r>
        <w:rPr/>
        <w:t>зарубежья</w:t>
      </w:r>
      <w:r>
        <w:rPr>
          <w:spacing w:val="8"/>
        </w:rPr>
        <w:t> </w:t>
      </w:r>
      <w:r>
        <w:rPr/>
        <w:t>30</w:t>
      </w:r>
      <w:r>
        <w:rPr>
          <w:spacing w:val="1"/>
        </w:rPr>
        <w:t> </w:t>
      </w:r>
      <w:r>
        <w:rPr/>
        <w:t>евро,</w:t>
      </w:r>
      <w:r>
        <w:rPr>
          <w:spacing w:val="8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стран дальнего</w:t>
      </w:r>
      <w:r>
        <w:rPr>
          <w:spacing w:val="3"/>
        </w:rPr>
        <w:t> </w:t>
      </w:r>
      <w:r>
        <w:rPr/>
        <w:t>зарубежья</w:t>
      </w:r>
      <w:r>
        <w:rPr>
          <w:spacing w:val="12"/>
        </w:rPr>
        <w:t> </w:t>
      </w:r>
      <w:r>
        <w:rPr/>
        <w:t>–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евро.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spacing w:line="268" w:lineRule="auto" w:before="1"/>
        <w:ind w:right="217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желающих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проходить</w:t>
      </w:r>
      <w:r>
        <w:rPr>
          <w:spacing w:val="-67"/>
        </w:rPr>
        <w:t> </w:t>
      </w:r>
      <w:r>
        <w:rPr/>
        <w:t>повышение</w:t>
      </w:r>
      <w:r>
        <w:rPr>
          <w:spacing w:val="11"/>
        </w:rPr>
        <w:t> </w:t>
      </w:r>
      <w:r>
        <w:rPr/>
        <w:t>квалификации</w:t>
      </w:r>
      <w:r>
        <w:rPr>
          <w:spacing w:val="15"/>
        </w:rPr>
        <w:t> </w:t>
      </w:r>
      <w:r>
        <w:rPr/>
        <w:t>по</w:t>
      </w:r>
      <w:r>
        <w:rPr>
          <w:spacing w:val="11"/>
        </w:rPr>
        <w:t> </w:t>
      </w:r>
      <w:r>
        <w:rPr/>
        <w:t>программе</w:t>
      </w:r>
      <w:r>
        <w:rPr>
          <w:spacing w:val="12"/>
        </w:rPr>
        <w:t> </w:t>
      </w:r>
      <w:r>
        <w:rPr/>
        <w:t>дополнительного</w:t>
      </w:r>
      <w:r>
        <w:rPr>
          <w:spacing w:val="11"/>
        </w:rPr>
        <w:t> </w:t>
      </w:r>
      <w:r>
        <w:rPr/>
        <w:t>образования</w:t>
      </w:r>
    </w:p>
    <w:p>
      <w:pPr>
        <w:pStyle w:val="BodyText"/>
        <w:spacing w:line="268" w:lineRule="auto"/>
        <w:ind w:right="216"/>
        <w:jc w:val="both"/>
      </w:pPr>
      <w:r>
        <w:rPr/>
        <w:t>«Вопросы современной филологиии проблемы методики обучения языкам» в</w:t>
      </w:r>
      <w:r>
        <w:rPr>
          <w:spacing w:val="1"/>
        </w:rPr>
        <w:t> </w:t>
      </w:r>
      <w:r>
        <w:rPr/>
        <w:t>объеме 36 часов с выдачей удостоверения. Стоимость обучения 1000 рублей.</w:t>
      </w:r>
      <w:r>
        <w:rPr>
          <w:spacing w:val="1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договорных</w:t>
      </w:r>
      <w:r>
        <w:rPr>
          <w:spacing w:val="-1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факту</w:t>
      </w:r>
      <w:r>
        <w:rPr>
          <w:spacing w:val="-9"/>
        </w:rPr>
        <w:t> </w:t>
      </w:r>
      <w:r>
        <w:rPr/>
        <w:t>приезда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конференцию.</w:t>
      </w:r>
    </w:p>
    <w:p>
      <w:pPr>
        <w:pStyle w:val="BodyText"/>
        <w:spacing w:before="2"/>
        <w:ind w:left="0"/>
      </w:pPr>
    </w:p>
    <w:p>
      <w:pPr>
        <w:pStyle w:val="BodyText"/>
        <w:spacing w:line="276" w:lineRule="auto"/>
        <w:ind w:right="218" w:firstLine="710"/>
        <w:jc w:val="both"/>
      </w:pPr>
      <w:r>
        <w:rPr/>
        <w:t>Конференция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Ученого</w:t>
      </w:r>
      <w:r>
        <w:rPr>
          <w:spacing w:val="1"/>
        </w:rPr>
        <w:t> </w:t>
      </w:r>
      <w:r>
        <w:rPr/>
        <w:t>совета</w:t>
      </w:r>
      <w:r>
        <w:rPr>
          <w:spacing w:val="-67"/>
        </w:rPr>
        <w:t> </w:t>
      </w:r>
      <w:r>
        <w:rPr/>
        <w:t>Брянского государственного инженерно-технологического университета</w:t>
      </w:r>
      <w:r>
        <w:rPr>
          <w:spacing w:val="1"/>
        </w:rPr>
        <w:t> </w:t>
      </w:r>
      <w:r>
        <w:rPr>
          <w:i/>
        </w:rPr>
        <w:t>по</w:t>
      </w:r>
      <w:r>
        <w:rPr>
          <w:i/>
          <w:spacing w:val="1"/>
        </w:rPr>
        <w:t> </w:t>
      </w:r>
      <w:r>
        <w:rPr>
          <w:i/>
        </w:rPr>
        <w:t>адресу</w:t>
      </w:r>
      <w:r>
        <w:rPr/>
        <w:t>:</w:t>
      </w:r>
      <w:r>
        <w:rPr>
          <w:spacing w:val="-10"/>
        </w:rPr>
        <w:t> </w:t>
      </w:r>
      <w:r>
        <w:rPr/>
        <w:t>241037,</w:t>
      </w:r>
      <w:r>
        <w:rPr>
          <w:spacing w:val="8"/>
        </w:rPr>
        <w:t> </w:t>
      </w:r>
      <w:r>
        <w:rPr/>
        <w:t>г.</w:t>
      </w:r>
      <w:r>
        <w:rPr>
          <w:spacing w:val="7"/>
        </w:rPr>
        <w:t> </w:t>
      </w:r>
      <w:r>
        <w:rPr/>
        <w:t>Брянск,</w:t>
      </w:r>
      <w:r>
        <w:rPr>
          <w:spacing w:val="4"/>
        </w:rPr>
        <w:t> </w:t>
      </w:r>
      <w:r>
        <w:rPr/>
        <w:t>проспект Станке</w:t>
      </w:r>
      <w:r>
        <w:rPr>
          <w:spacing w:val="3"/>
        </w:rPr>
        <w:t> </w:t>
      </w:r>
      <w:r>
        <w:rPr/>
        <w:t>Димитрова,</w:t>
      </w:r>
      <w:r>
        <w:rPr>
          <w:spacing w:val="14"/>
        </w:rPr>
        <w:t> </w:t>
      </w:r>
      <w:r>
        <w:rPr/>
        <w:t>3.</w:t>
      </w:r>
    </w:p>
    <w:p>
      <w:pPr>
        <w:pStyle w:val="BodyText"/>
        <w:spacing w:line="276" w:lineRule="auto"/>
        <w:ind w:right="226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запланированы</w:t>
      </w:r>
      <w:r>
        <w:rPr>
          <w:spacing w:val="1"/>
        </w:rPr>
        <w:t> </w:t>
      </w:r>
      <w:r>
        <w:rPr/>
        <w:t>кофе-брейки,</w:t>
      </w:r>
      <w:r>
        <w:rPr>
          <w:spacing w:val="1"/>
        </w:rPr>
        <w:t> </w:t>
      </w:r>
      <w:r>
        <w:rPr/>
        <w:t>экскурсионная</w:t>
      </w:r>
      <w:r>
        <w:rPr>
          <w:spacing w:val="5"/>
        </w:rPr>
        <w:t> </w:t>
      </w:r>
      <w:r>
        <w:rPr/>
        <w:t>программа,</w:t>
      </w:r>
      <w:r>
        <w:rPr>
          <w:spacing w:val="11"/>
        </w:rPr>
        <w:t> </w:t>
      </w:r>
      <w:r>
        <w:rPr/>
        <w:t>фуршет.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ind w:left="1495"/>
        <w:jc w:val="both"/>
      </w:pPr>
      <w:r>
        <w:rPr/>
        <w:t>Возможна</w:t>
      </w:r>
      <w:r>
        <w:rPr>
          <w:spacing w:val="-7"/>
        </w:rPr>
        <w:t> </w:t>
      </w:r>
      <w:r>
        <w:rPr/>
        <w:t>заочная</w:t>
      </w:r>
      <w:r>
        <w:rPr>
          <w:spacing w:val="-7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конференции.</w:t>
      </w:r>
    </w:p>
    <w:p>
      <w:pPr>
        <w:pStyle w:val="BodyText"/>
        <w:spacing w:before="7"/>
        <w:ind w:left="0"/>
        <w:rPr>
          <w:sz w:val="39"/>
        </w:rPr>
      </w:pPr>
    </w:p>
    <w:p>
      <w:pPr>
        <w:pStyle w:val="BodyText"/>
        <w:spacing w:line="268" w:lineRule="auto"/>
        <w:ind w:right="651" w:firstLine="710"/>
        <w:jc w:val="both"/>
      </w:pPr>
      <w:r>
        <w:rPr>
          <w:w w:val="110"/>
        </w:rPr>
        <w:t>Желающие принять участие в конференции  должны  в срок</w:t>
      </w:r>
      <w:r>
        <w:rPr>
          <w:spacing w:val="1"/>
          <w:w w:val="110"/>
        </w:rPr>
        <w:t> </w:t>
      </w:r>
      <w:r>
        <w:rPr>
          <w:b/>
          <w:w w:val="110"/>
        </w:rPr>
        <w:t>до</w:t>
      </w:r>
      <w:r>
        <w:rPr>
          <w:b/>
          <w:spacing w:val="78"/>
          <w:w w:val="110"/>
        </w:rPr>
        <w:t> </w:t>
      </w:r>
      <w:r>
        <w:rPr>
          <w:b/>
          <w:w w:val="110"/>
        </w:rPr>
        <w:t>13</w:t>
      </w:r>
      <w:r>
        <w:rPr>
          <w:b/>
          <w:spacing w:val="78"/>
          <w:w w:val="110"/>
        </w:rPr>
        <w:t> </w:t>
      </w:r>
      <w:r>
        <w:rPr>
          <w:b/>
          <w:w w:val="110"/>
        </w:rPr>
        <w:t>октября</w:t>
      </w:r>
      <w:r>
        <w:rPr>
          <w:b/>
          <w:spacing w:val="78"/>
          <w:w w:val="110"/>
        </w:rPr>
        <w:t> </w:t>
      </w:r>
      <w:r>
        <w:rPr>
          <w:b/>
          <w:w w:val="110"/>
        </w:rPr>
        <w:t>2021</w:t>
      </w:r>
      <w:r>
        <w:rPr>
          <w:b/>
          <w:spacing w:val="78"/>
          <w:w w:val="110"/>
        </w:rPr>
        <w:t> </w:t>
      </w:r>
      <w:r>
        <w:rPr>
          <w:b/>
          <w:w w:val="110"/>
        </w:rPr>
        <w:t>года</w:t>
      </w:r>
      <w:r>
        <w:rPr>
          <w:b/>
          <w:spacing w:val="78"/>
          <w:w w:val="110"/>
        </w:rPr>
        <w:t> </w:t>
      </w:r>
      <w:r>
        <w:rPr>
          <w:w w:val="110"/>
        </w:rPr>
        <w:t>направить</w:t>
      </w:r>
      <w:r>
        <w:rPr>
          <w:spacing w:val="78"/>
          <w:w w:val="110"/>
        </w:rPr>
        <w:t> </w:t>
      </w:r>
      <w:r>
        <w:rPr>
          <w:w w:val="110"/>
        </w:rPr>
        <w:t>в</w:t>
      </w:r>
      <w:r>
        <w:rPr>
          <w:spacing w:val="78"/>
          <w:w w:val="110"/>
        </w:rPr>
        <w:t> </w:t>
      </w:r>
      <w:r>
        <w:rPr>
          <w:w w:val="110"/>
        </w:rPr>
        <w:t>адрес</w:t>
      </w:r>
      <w:r>
        <w:rPr>
          <w:spacing w:val="78"/>
          <w:w w:val="110"/>
        </w:rPr>
        <w:t> </w:t>
      </w:r>
      <w:r>
        <w:rPr>
          <w:w w:val="110"/>
        </w:rPr>
        <w:t>Оргкомитета</w:t>
      </w:r>
      <w:r>
        <w:rPr>
          <w:spacing w:val="1"/>
          <w:w w:val="110"/>
        </w:rPr>
        <w:t> </w:t>
      </w:r>
      <w:r>
        <w:rPr>
          <w:w w:val="110"/>
        </w:rPr>
        <w:t>следующие</w:t>
      </w:r>
      <w:r>
        <w:rPr>
          <w:spacing w:val="-3"/>
          <w:w w:val="110"/>
        </w:rPr>
        <w:t> </w:t>
      </w:r>
      <w:r>
        <w:rPr>
          <w:w w:val="110"/>
        </w:rPr>
        <w:t>материалы: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7" w:right="0" w:hanging="299"/>
        <w:jc w:val="left"/>
        <w:rPr>
          <w:sz w:val="28"/>
        </w:rPr>
      </w:pPr>
      <w:r>
        <w:rPr>
          <w:w w:val="105"/>
          <w:sz w:val="28"/>
        </w:rPr>
        <w:t>Заявку на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конференции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(</w:t>
      </w:r>
      <w:r>
        <w:rPr>
          <w:b/>
          <w:w w:val="105"/>
          <w:sz w:val="28"/>
        </w:rPr>
        <w:t>Приложение</w:t>
      </w:r>
      <w:r>
        <w:rPr>
          <w:b/>
          <w:spacing w:val="4"/>
          <w:w w:val="105"/>
          <w:sz w:val="28"/>
        </w:rPr>
        <w:t> </w:t>
      </w:r>
      <w:r>
        <w:rPr>
          <w:b/>
          <w:w w:val="105"/>
          <w:sz w:val="28"/>
        </w:rPr>
        <w:t>1</w:t>
      </w:r>
      <w:r>
        <w:rPr>
          <w:w w:val="105"/>
          <w:sz w:val="28"/>
        </w:rPr>
        <w:t>).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68" w:lineRule="auto" w:before="236" w:after="0"/>
        <w:ind w:left="779" w:right="680" w:firstLine="0"/>
        <w:jc w:val="left"/>
        <w:rPr>
          <w:sz w:val="28"/>
        </w:rPr>
      </w:pPr>
      <w:r>
        <w:rPr>
          <w:w w:val="105"/>
          <w:sz w:val="28"/>
        </w:rPr>
        <w:t>Текст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электронном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варианте,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оформленный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в соответствии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прилагаемыми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требованиями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(</w:t>
      </w:r>
      <w:r>
        <w:rPr>
          <w:b/>
          <w:w w:val="105"/>
          <w:sz w:val="28"/>
        </w:rPr>
        <w:t>Приложение</w:t>
      </w:r>
      <w:r>
        <w:rPr>
          <w:b/>
          <w:spacing w:val="-2"/>
          <w:w w:val="105"/>
          <w:sz w:val="28"/>
        </w:rPr>
        <w:t> </w:t>
      </w:r>
      <w:r>
        <w:rPr>
          <w:b/>
          <w:w w:val="105"/>
          <w:sz w:val="28"/>
        </w:rPr>
        <w:t>2</w:t>
      </w:r>
      <w:r>
        <w:rPr>
          <w:w w:val="105"/>
          <w:sz w:val="28"/>
        </w:rPr>
        <w:t>).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68" w:lineRule="auto" w:before="200" w:after="0"/>
        <w:ind w:left="779" w:right="684" w:firstLine="0"/>
        <w:jc w:val="left"/>
        <w:rPr>
          <w:sz w:val="28"/>
        </w:rPr>
      </w:pPr>
      <w:r>
        <w:rPr>
          <w:w w:val="110"/>
          <w:sz w:val="28"/>
        </w:rPr>
        <w:t>Отсканированную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копию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квитанции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об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оплате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(реквизиты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-74"/>
          <w:w w:val="110"/>
          <w:sz w:val="28"/>
        </w:rPr>
        <w:t> </w:t>
      </w:r>
      <w:r>
        <w:rPr>
          <w:w w:val="110"/>
          <w:sz w:val="28"/>
        </w:rPr>
        <w:t>перевода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денежных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средств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указаны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-2"/>
          <w:w w:val="110"/>
          <w:sz w:val="28"/>
        </w:rPr>
        <w:t> </w:t>
      </w:r>
      <w:r>
        <w:rPr>
          <w:b/>
          <w:w w:val="110"/>
          <w:sz w:val="28"/>
        </w:rPr>
        <w:t>Приложении</w:t>
      </w:r>
      <w:r>
        <w:rPr>
          <w:b/>
          <w:spacing w:val="9"/>
          <w:w w:val="110"/>
          <w:sz w:val="28"/>
        </w:rPr>
        <w:t> </w:t>
      </w:r>
      <w:r>
        <w:rPr>
          <w:b/>
          <w:w w:val="110"/>
          <w:sz w:val="28"/>
        </w:rPr>
        <w:t>3</w:t>
      </w:r>
      <w:r>
        <w:rPr>
          <w:w w:val="110"/>
          <w:sz w:val="28"/>
        </w:rPr>
        <w:t>).</w:t>
      </w:r>
    </w:p>
    <w:p>
      <w:pPr>
        <w:spacing w:after="0" w:line="268" w:lineRule="auto"/>
        <w:jc w:val="left"/>
        <w:rPr>
          <w:sz w:val="28"/>
        </w:rPr>
        <w:sectPr>
          <w:pgSz w:w="11910" w:h="16840"/>
          <w:pgMar w:top="1020" w:bottom="280" w:left="920" w:right="620"/>
        </w:sectPr>
      </w:pPr>
    </w:p>
    <w:p>
      <w:pPr>
        <w:pStyle w:val="BodyText"/>
        <w:tabs>
          <w:tab w:pos="3055" w:val="left" w:leader="none"/>
          <w:tab w:pos="4035" w:val="left" w:leader="none"/>
          <w:tab w:pos="5716" w:val="left" w:leader="none"/>
          <w:tab w:pos="6926" w:val="left" w:leader="none"/>
          <w:tab w:pos="8218" w:val="left" w:leader="none"/>
          <w:tab w:pos="8779" w:val="left" w:leader="none"/>
          <w:tab w:pos="9404" w:val="left" w:leader="none"/>
        </w:tabs>
        <w:spacing w:line="268" w:lineRule="auto" w:before="57"/>
        <w:ind w:right="225"/>
      </w:pPr>
      <w:r>
        <w:rPr>
          <w:w w:val="110"/>
        </w:rPr>
        <w:t>Перечисленные</w:t>
        <w:tab/>
        <w:t>выше</w:t>
        <w:tab/>
        <w:t>документы</w:t>
        <w:tab/>
        <w:t>просим</w:t>
        <w:tab/>
        <w:t>выслать</w:t>
        <w:tab/>
        <w:t>на</w:t>
        <w:tab/>
        <w:t>эл.</w:t>
        <w:tab/>
      </w:r>
      <w:r>
        <w:rPr>
          <w:spacing w:val="-6"/>
          <w:w w:val="110"/>
        </w:rPr>
        <w:t>почту</w:t>
      </w:r>
      <w:r>
        <w:rPr>
          <w:spacing w:val="-74"/>
          <w:w w:val="110"/>
        </w:rPr>
        <w:t> </w:t>
      </w:r>
      <w:r>
        <w:rPr>
          <w:w w:val="110"/>
        </w:rPr>
        <w:t>Оргкомитета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адресу:</w:t>
      </w:r>
      <w:r>
        <w:rPr>
          <w:spacing w:val="-12"/>
          <w:w w:val="110"/>
        </w:rPr>
        <w:t> </w:t>
      </w:r>
      <w:hyperlink r:id="rId6">
        <w:r>
          <w:rPr>
            <w:color w:val="0000FF"/>
            <w:w w:val="110"/>
            <w:u w:val="single" w:color="0000FF"/>
          </w:rPr>
          <w:t>anfris2013@yandex.ru</w:t>
        </w:r>
      </w:hyperlink>
    </w:p>
    <w:p>
      <w:pPr>
        <w:pStyle w:val="BodyText"/>
        <w:ind w:left="0"/>
        <w:rPr>
          <w:sz w:val="17"/>
        </w:rPr>
      </w:pPr>
    </w:p>
    <w:p>
      <w:pPr>
        <w:pStyle w:val="Heading1"/>
        <w:spacing w:before="87"/>
        <w:ind w:left="779" w:right="0"/>
        <w:jc w:val="both"/>
      </w:pPr>
      <w:bookmarkStart w:name="Организационный комитет:" w:id="4"/>
      <w:bookmarkEnd w:id="4"/>
      <w:r>
        <w:rPr>
          <w:b w:val="0"/>
        </w:rPr>
      </w:r>
      <w:r>
        <w:rPr/>
        <w:t>Организационный  </w:t>
      </w:r>
      <w:r>
        <w:rPr>
          <w:spacing w:val="32"/>
        </w:rPr>
        <w:t> </w:t>
      </w:r>
      <w:r>
        <w:rPr/>
        <w:t>комитет:</w:t>
      </w:r>
    </w:p>
    <w:p>
      <w:pPr>
        <w:spacing w:line="268" w:lineRule="auto" w:before="33"/>
        <w:ind w:left="779" w:right="211" w:firstLine="0"/>
        <w:jc w:val="both"/>
        <w:rPr>
          <w:sz w:val="28"/>
        </w:rPr>
      </w:pPr>
      <w:r>
        <w:rPr>
          <w:b/>
          <w:w w:val="105"/>
          <w:sz w:val="28"/>
        </w:rPr>
        <w:t>Председатель </w:t>
      </w:r>
      <w:r>
        <w:rPr>
          <w:w w:val="105"/>
          <w:sz w:val="28"/>
        </w:rPr>
        <w:t>- </w:t>
      </w:r>
      <w:r>
        <w:rPr>
          <w:i/>
          <w:w w:val="105"/>
          <w:sz w:val="28"/>
        </w:rPr>
        <w:t>Артёмова Вера Степановна</w:t>
      </w:r>
      <w:r>
        <w:rPr>
          <w:w w:val="105"/>
          <w:sz w:val="28"/>
        </w:rPr>
        <w:t>, зав. кафедрой русского 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иностранных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языков,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кандидат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филологических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наук,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доцент</w:t>
      </w:r>
    </w:p>
    <w:p>
      <w:pPr>
        <w:pStyle w:val="BodyText"/>
        <w:spacing w:before="4"/>
        <w:jc w:val="both"/>
      </w:pPr>
      <w:r>
        <w:rPr/>
        <w:t>Тел.</w:t>
      </w:r>
      <w:r>
        <w:rPr>
          <w:spacing w:val="-2"/>
        </w:rPr>
        <w:t> </w:t>
      </w:r>
      <w:r>
        <w:rPr/>
        <w:t>+7</w:t>
      </w:r>
      <w:r>
        <w:rPr>
          <w:spacing w:val="-8"/>
        </w:rPr>
        <w:t> </w:t>
      </w:r>
      <w:r>
        <w:rPr/>
        <w:t>(4832)74-11-78,</w:t>
      </w:r>
      <w:r>
        <w:rPr>
          <w:spacing w:val="-1"/>
        </w:rPr>
        <w:t> </w:t>
      </w:r>
      <w:r>
        <w:rPr/>
        <w:t>8-910-330-68-24</w:t>
      </w:r>
    </w:p>
    <w:p>
      <w:pPr>
        <w:pStyle w:val="Heading1"/>
        <w:spacing w:before="33"/>
        <w:ind w:left="779" w:right="0"/>
        <w:jc w:val="both"/>
        <w:rPr>
          <w:b w:val="0"/>
        </w:rPr>
      </w:pPr>
      <w:bookmarkStart w:name="Члены оргкомитета:" w:id="5"/>
      <w:bookmarkEnd w:id="5"/>
      <w:r>
        <w:rPr>
          <w:b w:val="0"/>
        </w:rPr>
      </w:r>
      <w:r>
        <w:rPr/>
        <w:t>Члены</w:t>
      </w:r>
      <w:r>
        <w:rPr>
          <w:spacing w:val="-11"/>
        </w:rPr>
        <w:t> </w:t>
      </w:r>
      <w:r>
        <w:rPr/>
        <w:t>оргкомитета</w:t>
      </w:r>
      <w:r>
        <w:rPr>
          <w:b w:val="0"/>
        </w:rPr>
        <w:t>:</w:t>
      </w:r>
    </w:p>
    <w:p>
      <w:pPr>
        <w:pStyle w:val="BodyText"/>
        <w:spacing w:line="268" w:lineRule="auto" w:before="39"/>
        <w:ind w:right="224"/>
        <w:jc w:val="both"/>
      </w:pPr>
      <w:r>
        <w:rPr>
          <w:i/>
        </w:rPr>
        <w:t>Цыганкова Елена Анатольевна</w:t>
      </w:r>
      <w:r>
        <w:rPr/>
        <w:t>, заместитель декана факультета общенаучной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обучающимися из стран Африки и арабских стран, старший преподаватель</w:t>
      </w:r>
      <w:r>
        <w:rPr>
          <w:spacing w:val="1"/>
        </w:rPr>
        <w:t> </w:t>
      </w:r>
      <w:r>
        <w:rPr/>
        <w:t>кафедры русского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иностранных</w:t>
      </w:r>
      <w:r>
        <w:rPr>
          <w:spacing w:val="-7"/>
        </w:rPr>
        <w:t> </w:t>
      </w:r>
      <w:r>
        <w:rPr/>
        <w:t>языков</w:t>
      </w:r>
    </w:p>
    <w:p>
      <w:pPr>
        <w:pStyle w:val="BodyText"/>
        <w:spacing w:line="320" w:lineRule="exact"/>
      </w:pPr>
      <w:r>
        <w:rPr/>
        <w:t>Тел.</w:t>
      </w:r>
      <w:r>
        <w:rPr>
          <w:spacing w:val="-4"/>
        </w:rPr>
        <w:t> </w:t>
      </w:r>
      <w:r>
        <w:rPr/>
        <w:t>8-903-818-86-88</w:t>
      </w:r>
    </w:p>
    <w:p>
      <w:pPr>
        <w:pStyle w:val="BodyText"/>
        <w:tabs>
          <w:tab w:pos="2383" w:val="left" w:leader="none"/>
          <w:tab w:pos="3675" w:val="left" w:leader="none"/>
          <w:tab w:pos="5211" w:val="left" w:leader="none"/>
          <w:tab w:pos="7022" w:val="left" w:leader="none"/>
        </w:tabs>
        <w:spacing w:line="283" w:lineRule="auto" w:before="33"/>
        <w:ind w:right="225"/>
      </w:pPr>
      <w:r>
        <w:rPr>
          <w:i/>
        </w:rPr>
        <w:t>Сальникова</w:t>
        <w:tab/>
        <w:t>Наталья</w:t>
        <w:tab/>
        <w:t>Андреевна</w:t>
      </w:r>
      <w:r>
        <w:rPr/>
        <w:t>,</w:t>
        <w:tab/>
        <w:t>председатель</w:t>
        <w:tab/>
      </w:r>
      <w:r>
        <w:rPr>
          <w:w w:val="95"/>
        </w:rPr>
        <w:t>редакционно-издательской</w:t>
      </w:r>
      <w:r>
        <w:rPr>
          <w:spacing w:val="1"/>
          <w:w w:val="95"/>
        </w:rPr>
        <w:t> </w:t>
      </w:r>
      <w:r>
        <w:rPr/>
        <w:t>комиссии, старший преподаватель кафедры русского и иностранных языков</w:t>
      </w:r>
      <w:r>
        <w:rPr>
          <w:spacing w:val="1"/>
        </w:rPr>
        <w:t> </w:t>
      </w:r>
      <w:r>
        <w:rPr/>
        <w:t>Тел.</w:t>
      </w:r>
      <w:r>
        <w:rPr>
          <w:spacing w:val="9"/>
        </w:rPr>
        <w:t> </w:t>
      </w:r>
      <w:r>
        <w:rPr/>
        <w:t>8- 953-270-46-88</w:t>
      </w:r>
    </w:p>
    <w:p>
      <w:pPr>
        <w:spacing w:after="0" w:line="283" w:lineRule="auto"/>
        <w:sectPr>
          <w:pgSz w:w="11910" w:h="16840"/>
          <w:pgMar w:top="1060" w:bottom="280" w:left="920" w:right="620"/>
        </w:sectPr>
      </w:pPr>
    </w:p>
    <w:p>
      <w:pPr>
        <w:pStyle w:val="Heading1"/>
        <w:ind w:left="0"/>
        <w:jc w:val="right"/>
      </w:pPr>
      <w:bookmarkStart w:name="Приложение 1" w:id="6"/>
      <w:bookmarkEnd w:id="6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/>
        <w:rPr>
          <w:b/>
          <w:sz w:val="36"/>
        </w:rPr>
      </w:pPr>
    </w:p>
    <w:p>
      <w:pPr>
        <w:spacing w:line="276" w:lineRule="auto" w:before="0"/>
        <w:ind w:left="2167" w:right="1603" w:firstLine="0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IX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МЕЖДУНАРОДНОЙ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НАУЧНО-ПРАКТИЧЕСКОЙ КОНФЕРЕНЦИИ</w:t>
      </w:r>
    </w:p>
    <w:p>
      <w:pPr>
        <w:pStyle w:val="Heading1"/>
        <w:spacing w:line="276" w:lineRule="auto" w:before="0"/>
        <w:ind w:right="520"/>
      </w:pPr>
      <w:bookmarkStart w:name="«ВОПРОСЫ СОВРЕМЕННОЙ ФИЛОЛОГИИ И ПРОБЛЕМ" w:id="7"/>
      <w:bookmarkEnd w:id="7"/>
      <w:r>
        <w:rPr>
          <w:b w:val="0"/>
        </w:rPr>
      </w:r>
      <w:r>
        <w:rPr/>
        <w:t>«ВОПРОСЫ</w:t>
      </w:r>
      <w:r>
        <w:rPr>
          <w:spacing w:val="-5"/>
        </w:rPr>
        <w:t> </w:t>
      </w:r>
      <w:r>
        <w:rPr/>
        <w:t>СОВРЕМЕННОЙ</w:t>
      </w:r>
      <w:r>
        <w:rPr>
          <w:spacing w:val="-2"/>
        </w:rPr>
        <w:t> </w:t>
      </w:r>
      <w:r>
        <w:rPr/>
        <w:t>ФИЛОЛОГИИ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МЕТОДИКИ ОБУЧЕНИЯ</w:t>
      </w:r>
      <w:r>
        <w:rPr>
          <w:spacing w:val="6"/>
        </w:rPr>
        <w:t> </w:t>
      </w:r>
      <w:r>
        <w:rPr/>
        <w:t>ЯЗЫКАМ»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4678"/>
      </w:tblGrid>
      <w:tr>
        <w:trPr>
          <w:trHeight w:val="1545" w:hRule="atLeast"/>
        </w:trPr>
        <w:tc>
          <w:tcPr>
            <w:tcW w:w="44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678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80" w:lineRule="auto"/>
              <w:ind w:left="623" w:right="614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«ВОПРОСЫ СОВРЕМЕННОЙ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ФИЛОЛОГИИ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ПРОБЛЕМЫ</w:t>
            </w:r>
          </w:p>
          <w:p>
            <w:pPr>
              <w:pStyle w:val="TableParagraph"/>
              <w:spacing w:line="269" w:lineRule="exact"/>
              <w:ind w:left="21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ЯЗЫКАМ»</w:t>
            </w: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статьи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404" w:type="dxa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404" w:type="dxa"/>
          </w:tcPr>
          <w:p>
            <w:pPr>
              <w:pStyle w:val="TableParagraph"/>
              <w:spacing w:line="237" w:lineRule="auto"/>
              <w:ind w:left="115" w:right="13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заявка заполняется на</w:t>
            </w:r>
          </w:p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них)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города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мобильный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404" w:type="dxa"/>
          </w:tcPr>
          <w:p>
            <w:pPr>
              <w:pStyle w:val="TableParagraph"/>
              <w:spacing w:line="235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Почтовый адрес для отправки сборника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почтового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индекса,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Количество дополнительных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сборников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4404" w:type="dxa"/>
          </w:tcPr>
          <w:p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участия (очная,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заочная)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4404" w:type="dxa"/>
          </w:tcPr>
          <w:p>
            <w:pPr>
              <w:pStyle w:val="TableParagraph"/>
              <w:spacing w:line="237" w:lineRule="auto"/>
              <w:ind w:left="115" w:right="233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Необходимость прохождения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программе 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«Вопросы 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филологии и проблемы 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языкам»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удостоверения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4404" w:type="dxa"/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бронирования</w:t>
            </w:r>
          </w:p>
          <w:p>
            <w:pPr>
              <w:pStyle w:val="TableParagraph"/>
              <w:spacing w:line="274" w:lineRule="exact"/>
              <w:ind w:left="115" w:right="222"/>
              <w:rPr>
                <w:sz w:val="24"/>
              </w:rPr>
            </w:pPr>
            <w:r>
              <w:rPr>
                <w:sz w:val="24"/>
              </w:rPr>
              <w:t>гостиницы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общежития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номера)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20" w:bottom="280" w:left="920" w:right="620"/>
        </w:sectPr>
      </w:pPr>
    </w:p>
    <w:p>
      <w:pPr>
        <w:spacing w:before="73"/>
        <w:ind w:left="0" w:right="21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</w:t>
      </w:r>
    </w:p>
    <w:p>
      <w:pPr>
        <w:pStyle w:val="BodyText"/>
        <w:spacing w:line="319" w:lineRule="exact" w:before="105"/>
        <w:ind w:left="509" w:right="525"/>
        <w:jc w:val="center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ОФОРМЛЕНИЮ</w:t>
      </w:r>
      <w:r>
        <w:rPr>
          <w:spacing w:val="-6"/>
        </w:rPr>
        <w:t> </w:t>
      </w:r>
      <w:r>
        <w:rPr/>
        <w:t>СТАТЬИ</w:t>
      </w:r>
    </w:p>
    <w:p>
      <w:pPr>
        <w:pStyle w:val="BodyText"/>
        <w:spacing w:line="319" w:lineRule="exact"/>
      </w:pPr>
      <w:r>
        <w:rPr/>
        <w:t>Объем</w:t>
      </w:r>
      <w:r>
        <w:rPr>
          <w:spacing w:val="-1"/>
        </w:rPr>
        <w:t> </w:t>
      </w:r>
      <w:r>
        <w:rPr/>
        <w:t>статьи:</w:t>
      </w:r>
      <w:r>
        <w:rPr>
          <w:spacing w:val="-16"/>
        </w:rPr>
        <w:t> </w:t>
      </w:r>
      <w:r>
        <w:rPr/>
        <w:t>до</w:t>
      </w:r>
      <w:r>
        <w:rPr>
          <w:spacing w:val="-8"/>
        </w:rPr>
        <w:t> </w:t>
      </w:r>
      <w:r>
        <w:rPr/>
        <w:t>15</w:t>
      </w:r>
      <w:r>
        <w:rPr>
          <w:spacing w:val="-4"/>
        </w:rPr>
        <w:t> </w:t>
      </w:r>
      <w:r>
        <w:rPr/>
        <w:t>страниц.</w:t>
      </w:r>
    </w:p>
    <w:p>
      <w:pPr>
        <w:pStyle w:val="BodyText"/>
        <w:spacing w:before="1"/>
        <w:ind w:left="218" w:right="226" w:firstLine="561"/>
        <w:jc w:val="both"/>
      </w:pPr>
      <w:r>
        <w:rPr/>
        <w:t>Материалы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текстовом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WORD.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А4,</w:t>
      </w:r>
      <w:r>
        <w:rPr>
          <w:spacing w:val="1"/>
        </w:rPr>
        <w:t> </w:t>
      </w:r>
      <w:r>
        <w:rPr/>
        <w:t>кегль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pt,</w:t>
      </w:r>
      <w:r>
        <w:rPr>
          <w:spacing w:val="1"/>
        </w:rPr>
        <w:t> </w:t>
      </w:r>
      <w:r>
        <w:rPr/>
        <w:t>шрифт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Roman,</w:t>
      </w:r>
      <w:r>
        <w:rPr>
          <w:spacing w:val="1"/>
        </w:rPr>
        <w:t> </w:t>
      </w:r>
      <w:r>
        <w:rPr/>
        <w:t>междустрочный</w:t>
      </w:r>
      <w:r>
        <w:rPr>
          <w:spacing w:val="1"/>
        </w:rPr>
        <w:t> </w:t>
      </w:r>
      <w:r>
        <w:rPr/>
        <w:t>интервал</w:t>
      </w:r>
      <w:r>
        <w:rPr>
          <w:spacing w:val="5"/>
        </w:rPr>
        <w:t> </w:t>
      </w:r>
      <w:r>
        <w:rPr/>
        <w:t>– 1,5,</w:t>
      </w:r>
      <w:r>
        <w:rPr>
          <w:spacing w:val="2"/>
        </w:rPr>
        <w:t> </w:t>
      </w:r>
      <w:r>
        <w:rPr/>
        <w:t>абзацное</w:t>
      </w:r>
      <w:r>
        <w:rPr>
          <w:spacing w:val="-1"/>
        </w:rPr>
        <w:t> </w:t>
      </w:r>
      <w:r>
        <w:rPr/>
        <w:t>отступление</w:t>
      </w:r>
      <w:r>
        <w:rPr>
          <w:spacing w:val="9"/>
        </w:rPr>
        <w:t> </w:t>
      </w:r>
      <w:r>
        <w:rPr/>
        <w:t>–</w:t>
      </w:r>
      <w:r>
        <w:rPr>
          <w:spacing w:val="-1"/>
        </w:rPr>
        <w:t> </w:t>
      </w:r>
      <w:r>
        <w:rPr/>
        <w:t>1,25 см,</w:t>
      </w:r>
      <w:r>
        <w:rPr>
          <w:spacing w:val="2"/>
        </w:rPr>
        <w:t> </w:t>
      </w:r>
      <w:r>
        <w:rPr/>
        <w:t>поля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</w:t>
      </w:r>
      <w:r>
        <w:rPr>
          <w:spacing w:val="-10"/>
        </w:rPr>
        <w:t> </w:t>
      </w:r>
      <w:r>
        <w:rPr/>
        <w:t>см.</w:t>
      </w:r>
    </w:p>
    <w:p>
      <w:pPr>
        <w:pStyle w:val="BodyText"/>
        <w:ind w:left="218" w:right="216" w:firstLine="561"/>
        <w:jc w:val="both"/>
      </w:pPr>
      <w:r>
        <w:rPr/>
        <w:t>НАЗВАНИЕ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прописными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выровнено по центру. Точка в конце названия статьи не ставится. Через одну</w:t>
      </w:r>
      <w:r>
        <w:rPr>
          <w:spacing w:val="1"/>
        </w:rPr>
        <w:t> </w:t>
      </w:r>
      <w:r>
        <w:rPr/>
        <w:t>строку жирным курсивом – </w:t>
      </w:r>
      <w:r>
        <w:rPr>
          <w:b/>
          <w:i/>
        </w:rPr>
        <w:t>фамилия, имя, отчество автора </w:t>
      </w:r>
      <w:r>
        <w:rPr/>
        <w:t>(</w:t>
      </w:r>
      <w:r>
        <w:rPr>
          <w:i/>
        </w:rPr>
        <w:t>полностью</w:t>
      </w:r>
      <w:r>
        <w:rPr/>
        <w:t>). На</w:t>
      </w:r>
      <w:r>
        <w:rPr>
          <w:spacing w:val="1"/>
        </w:rPr>
        <w:t> </w:t>
      </w:r>
      <w:r>
        <w:rPr/>
        <w:t>следующей строке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ученая степень,</w:t>
      </w:r>
      <w:r>
        <w:rPr>
          <w:spacing w:val="1"/>
        </w:rPr>
        <w:t> </w:t>
      </w:r>
      <w:r>
        <w:rPr/>
        <w:t>звание,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место работы,</w:t>
      </w:r>
      <w:r>
        <w:rPr>
          <w:spacing w:val="1"/>
        </w:rPr>
        <w:t> </w:t>
      </w:r>
      <w:r>
        <w:rPr/>
        <w:t>город,</w:t>
      </w:r>
      <w:r>
        <w:rPr>
          <w:spacing w:val="1"/>
        </w:rPr>
        <w:t> </w:t>
      </w:r>
      <w:r>
        <w:rPr/>
        <w:t>страна.</w:t>
      </w:r>
    </w:p>
    <w:p>
      <w:pPr>
        <w:pStyle w:val="BodyText"/>
        <w:spacing w:before="2"/>
        <w:ind w:left="218" w:right="217" w:firstLine="561"/>
        <w:jc w:val="both"/>
      </w:pPr>
      <w:r>
        <w:rPr/>
        <w:t>В конце публикации обязателен список литературы, который имеет название</w:t>
      </w:r>
      <w:r>
        <w:rPr>
          <w:spacing w:val="1"/>
        </w:rPr>
        <w:t> </w:t>
      </w:r>
      <w:r>
        <w:rPr>
          <w:b/>
        </w:rPr>
        <w:t>СПИСОК</w:t>
      </w:r>
      <w:r>
        <w:rPr>
          <w:b/>
          <w:spacing w:val="1"/>
        </w:rPr>
        <w:t> </w:t>
      </w:r>
      <w:r>
        <w:rPr>
          <w:b/>
        </w:rPr>
        <w:t>ЛИТЕРАТУРЫ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алфавитном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</w:t>
      </w:r>
      <w:r>
        <w:rPr>
          <w:spacing w:val="70"/>
        </w:rPr>
        <w:t> </w:t>
      </w:r>
      <w:r>
        <w:rPr/>
        <w:t>интервал,</w:t>
      </w:r>
      <w:r>
        <w:rPr>
          <w:spacing w:val="-67"/>
        </w:rPr>
        <w:t> </w:t>
      </w:r>
      <w:r>
        <w:rPr/>
        <w:t>кегль – 12. Нумерация производится </w:t>
      </w:r>
      <w:r>
        <w:rPr>
          <w:u w:val="single"/>
        </w:rPr>
        <w:t>вручную</w:t>
      </w:r>
      <w:r>
        <w:rPr/>
        <w:t>. Ссылки на литературу в тексте</w:t>
      </w:r>
      <w:r>
        <w:rPr>
          <w:spacing w:val="1"/>
        </w:rPr>
        <w:t> </w:t>
      </w:r>
      <w:r>
        <w:rPr/>
        <w:t>делаются в квадратных скобках: [первое число – указание автора, на которого</w:t>
      </w:r>
      <w:r>
        <w:rPr>
          <w:spacing w:val="1"/>
        </w:rPr>
        <w:t> </w:t>
      </w:r>
      <w:r>
        <w:rPr/>
        <w:t>ссылаются, через</w:t>
      </w:r>
      <w:r>
        <w:rPr>
          <w:spacing w:val="1"/>
        </w:rPr>
        <w:t> </w:t>
      </w:r>
      <w:r>
        <w:rPr/>
        <w:t>запятую</w:t>
      </w:r>
      <w:r>
        <w:rPr>
          <w:spacing w:val="-7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цитируемой</w:t>
      </w:r>
      <w:r>
        <w:rPr>
          <w:spacing w:val="-1"/>
        </w:rPr>
        <w:t> </w:t>
      </w:r>
      <w:r>
        <w:rPr/>
        <w:t>страницы];</w:t>
      </w:r>
      <w:r>
        <w:rPr>
          <w:spacing w:val="-5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[3, с.</w:t>
      </w:r>
      <w:r>
        <w:rPr>
          <w:spacing w:val="15"/>
        </w:rPr>
        <w:t> </w:t>
      </w:r>
      <w:r>
        <w:rPr/>
        <w:t>30].</w:t>
      </w:r>
    </w:p>
    <w:p>
      <w:pPr>
        <w:spacing w:line="319" w:lineRule="exact" w:before="3"/>
        <w:ind w:left="779" w:right="0" w:firstLine="0"/>
        <w:jc w:val="both"/>
        <w:rPr>
          <w:sz w:val="28"/>
        </w:rPr>
      </w:pPr>
      <w:r>
        <w:rPr>
          <w:i/>
          <w:sz w:val="28"/>
        </w:rPr>
        <w:t>Образец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оформления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списка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литературы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319" w:lineRule="exact" w:before="0" w:after="0"/>
        <w:ind w:left="501" w:right="0" w:hanging="289"/>
        <w:jc w:val="both"/>
        <w:rPr>
          <w:sz w:val="28"/>
        </w:rPr>
      </w:pPr>
      <w:r>
        <w:rPr>
          <w:i/>
          <w:sz w:val="28"/>
        </w:rPr>
        <w:t>Иванов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И.И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Название</w:t>
      </w:r>
      <w:r>
        <w:rPr>
          <w:spacing w:val="-6"/>
          <w:sz w:val="28"/>
        </w:rPr>
        <w:t> </w:t>
      </w:r>
      <w:r>
        <w:rPr>
          <w:sz w:val="28"/>
        </w:rPr>
        <w:t>книги.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Город:</w:t>
      </w:r>
      <w:r>
        <w:rPr>
          <w:spacing w:val="-7"/>
          <w:sz w:val="28"/>
        </w:rPr>
        <w:t> </w:t>
      </w:r>
      <w:r>
        <w:rPr>
          <w:sz w:val="28"/>
        </w:rPr>
        <w:t>Название</w:t>
      </w:r>
      <w:r>
        <w:rPr>
          <w:spacing w:val="-6"/>
          <w:sz w:val="28"/>
        </w:rPr>
        <w:t> </w:t>
      </w:r>
      <w:r>
        <w:rPr>
          <w:sz w:val="28"/>
        </w:rPr>
        <w:t>издательства.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552</w:t>
      </w:r>
      <w:r>
        <w:rPr>
          <w:spacing w:val="-8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218" w:right="244" w:firstLine="0"/>
        <w:jc w:val="both"/>
        <w:rPr>
          <w:sz w:val="28"/>
        </w:rPr>
      </w:pPr>
      <w:r>
        <w:rPr>
          <w:i/>
          <w:sz w:val="28"/>
        </w:rPr>
        <w:t>Леденева Г.Л</w:t>
      </w:r>
      <w:r>
        <w:rPr>
          <w:sz w:val="28"/>
        </w:rPr>
        <w:t>. Обучение иноязычному общению в контексте диалога культур //</w:t>
      </w:r>
      <w:r>
        <w:rPr>
          <w:spacing w:val="1"/>
          <w:sz w:val="28"/>
        </w:rPr>
        <w:t> </w:t>
      </w:r>
      <w:r>
        <w:rPr>
          <w:sz w:val="28"/>
        </w:rPr>
        <w:t>Филологический вестник.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№ 5.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58–65.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2" w:lineRule="auto" w:before="5" w:after="0"/>
        <w:ind w:left="218" w:right="216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1"/>
          <w:sz w:val="28"/>
        </w:rPr>
        <w:t> </w:t>
      </w:r>
      <w:r>
        <w:rPr>
          <w:sz w:val="28"/>
        </w:rPr>
        <w:t>списка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Всероссийский банк учебных материалов / ред. </w:t>
      </w:r>
      <w:r>
        <w:rPr>
          <w:i/>
          <w:sz w:val="28"/>
        </w:rPr>
        <w:t>Р.М</w:t>
      </w:r>
      <w:r>
        <w:rPr>
          <w:sz w:val="28"/>
        </w:rPr>
        <w:t>. </w:t>
      </w:r>
      <w:r>
        <w:rPr>
          <w:i/>
          <w:sz w:val="28"/>
        </w:rPr>
        <w:t>Марфунин </w:t>
      </w:r>
      <w:r>
        <w:rPr>
          <w:sz w:val="28"/>
        </w:rPr>
        <w:t>– Режим доступа: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http://referatwork.ru,</w:t>
        </w:r>
        <w:r>
          <w:rPr>
            <w:spacing w:val="10"/>
            <w:sz w:val="28"/>
          </w:rPr>
          <w:t> </w:t>
        </w:r>
      </w:hyperlink>
      <w:r>
        <w:rPr>
          <w:sz w:val="28"/>
        </w:rPr>
        <w:t>свободный (Дата</w:t>
      </w:r>
      <w:r>
        <w:rPr>
          <w:spacing w:val="5"/>
          <w:sz w:val="28"/>
        </w:rPr>
        <w:t> </w:t>
      </w:r>
      <w:r>
        <w:rPr>
          <w:sz w:val="28"/>
        </w:rPr>
        <w:t>обращения:</w:t>
      </w:r>
      <w:r>
        <w:rPr>
          <w:spacing w:val="-7"/>
          <w:sz w:val="28"/>
        </w:rPr>
        <w:t> </w:t>
      </w:r>
      <w:r>
        <w:rPr>
          <w:sz w:val="28"/>
        </w:rPr>
        <w:t>16.07.2018).</w:t>
      </w:r>
    </w:p>
    <w:p>
      <w:pPr>
        <w:pStyle w:val="BodyText"/>
        <w:spacing w:line="242" w:lineRule="auto"/>
        <w:ind w:left="218" w:right="238" w:firstLine="561"/>
        <w:jc w:val="both"/>
      </w:pPr>
      <w:r>
        <w:rPr/>
        <w:t>Статья, представленная к публикации, должна соответствовать требованиям</w:t>
      </w:r>
      <w:r>
        <w:rPr>
          <w:spacing w:val="1"/>
        </w:rPr>
        <w:t> </w:t>
      </w:r>
      <w:r>
        <w:rPr>
          <w:b/>
        </w:rPr>
        <w:t>РИНЦ </w:t>
      </w:r>
      <w:r>
        <w:rPr/>
        <w:t>и, помимо основного текста, содержать следующие сведения на русском и</w:t>
      </w:r>
      <w:r>
        <w:rPr>
          <w:spacing w:val="1"/>
        </w:rPr>
        <w:t> </w:t>
      </w:r>
      <w:r>
        <w:rPr/>
        <w:t>английском</w:t>
      </w:r>
      <w:r>
        <w:rPr>
          <w:spacing w:val="3"/>
        </w:rPr>
        <w:t> </w:t>
      </w:r>
      <w:r>
        <w:rPr/>
        <w:t>языках:</w:t>
      </w:r>
    </w:p>
    <w:p>
      <w:pPr>
        <w:pStyle w:val="BodyText"/>
        <w:spacing w:line="321" w:lineRule="exact"/>
        <w:ind w:left="218"/>
      </w:pPr>
      <w:r>
        <w:rPr/>
        <w:t>*название</w:t>
      </w:r>
      <w:r>
        <w:rPr>
          <w:spacing w:val="-13"/>
        </w:rPr>
        <w:t> </w:t>
      </w:r>
      <w:r>
        <w:rPr/>
        <w:t>статьи;</w:t>
      </w:r>
    </w:p>
    <w:p>
      <w:pPr>
        <w:pStyle w:val="BodyText"/>
        <w:spacing w:line="319" w:lineRule="exact"/>
        <w:ind w:left="218"/>
      </w:pPr>
      <w:r>
        <w:rPr/>
        <w:t>*сведения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авторе;</w:t>
      </w:r>
    </w:p>
    <w:p>
      <w:pPr>
        <w:pStyle w:val="BodyText"/>
        <w:spacing w:line="319" w:lineRule="exact"/>
        <w:ind w:left="218"/>
      </w:pPr>
      <w:r>
        <w:rPr/>
        <w:t>*аннотация</w:t>
      </w:r>
      <w:r>
        <w:rPr>
          <w:spacing w:val="-6"/>
        </w:rPr>
        <w:t> </w:t>
      </w:r>
      <w:r>
        <w:rPr/>
        <w:t>(объемом</w:t>
      </w:r>
      <w:r>
        <w:rPr>
          <w:spacing w:val="-4"/>
        </w:rPr>
        <w:t> </w:t>
      </w:r>
      <w:r>
        <w:rPr/>
        <w:t>300–400</w:t>
      </w:r>
      <w:r>
        <w:rPr>
          <w:spacing w:val="-7"/>
        </w:rPr>
        <w:t> </w:t>
      </w:r>
      <w:r>
        <w:rPr/>
        <w:t>знаков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пробелами);</w:t>
      </w:r>
    </w:p>
    <w:p>
      <w:pPr>
        <w:pStyle w:val="BodyText"/>
        <w:spacing w:line="319" w:lineRule="exact"/>
        <w:ind w:left="218"/>
      </w:pPr>
      <w:r>
        <w:rPr/>
        <w:t>*ключевые</w:t>
      </w:r>
      <w:r>
        <w:rPr>
          <w:spacing w:val="-10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(7–10</w:t>
      </w:r>
      <w:r>
        <w:rPr>
          <w:spacing w:val="-11"/>
        </w:rPr>
        <w:t> </w:t>
      </w:r>
      <w:r>
        <w:rPr/>
        <w:t>слов/словосочетаний).</w:t>
      </w:r>
    </w:p>
    <w:p>
      <w:pPr>
        <w:pStyle w:val="BodyText"/>
        <w:tabs>
          <w:tab w:pos="2330" w:val="left" w:leader="none"/>
          <w:tab w:pos="3814" w:val="left" w:leader="none"/>
          <w:tab w:pos="5644" w:val="left" w:leader="none"/>
          <w:tab w:pos="7113" w:val="left" w:leader="none"/>
          <w:tab w:pos="9236" w:val="left" w:leader="none"/>
        </w:tabs>
        <w:ind w:right="240" w:hanging="567"/>
      </w:pPr>
      <w:r>
        <w:rPr/>
        <w:t>В</w:t>
      </w:r>
      <w:r>
        <w:rPr>
          <w:spacing w:val="-5"/>
        </w:rPr>
        <w:t> </w:t>
      </w:r>
      <w:r>
        <w:rPr/>
        <w:t>левом</w:t>
      </w:r>
      <w:r>
        <w:rPr>
          <w:spacing w:val="7"/>
        </w:rPr>
        <w:t> </w:t>
      </w:r>
      <w:r>
        <w:rPr/>
        <w:t>верхнем</w:t>
      </w:r>
      <w:r>
        <w:rPr>
          <w:spacing w:val="11"/>
        </w:rPr>
        <w:t> </w:t>
      </w:r>
      <w:r>
        <w:rPr/>
        <w:t>углу</w:t>
      </w:r>
      <w:r>
        <w:rPr>
          <w:spacing w:val="-5"/>
        </w:rPr>
        <w:t> </w:t>
      </w:r>
      <w:r>
        <w:rPr/>
        <w:t>перед</w:t>
      </w:r>
      <w:r>
        <w:rPr>
          <w:spacing w:val="7"/>
        </w:rPr>
        <w:t> </w:t>
      </w:r>
      <w:r>
        <w:rPr/>
        <w:t>названием</w:t>
      </w:r>
      <w:r>
        <w:rPr>
          <w:spacing w:val="6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указать</w:t>
      </w:r>
      <w:r>
        <w:rPr>
          <w:spacing w:val="13"/>
        </w:rPr>
        <w:t> </w:t>
      </w:r>
      <w:r>
        <w:rPr>
          <w:b/>
        </w:rPr>
        <w:t>УДК</w:t>
      </w:r>
      <w:r>
        <w:rPr/>
        <w:t>.</w:t>
      </w:r>
      <w:r>
        <w:rPr>
          <w:spacing w:val="1"/>
        </w:rPr>
        <w:t> </w:t>
      </w:r>
      <w:r>
        <w:rPr/>
        <w:t>Таблицы,</w:t>
        <w:tab/>
        <w:t>графики,</w:t>
        <w:tab/>
        <w:t>диаграммы,</w:t>
        <w:tab/>
        <w:t>рисунки,</w:t>
        <w:tab/>
        <w:t>постраничные</w:t>
        <w:tab/>
      </w:r>
      <w:r>
        <w:rPr>
          <w:spacing w:val="-2"/>
        </w:rPr>
        <w:t>сноски,</w:t>
      </w:r>
    </w:p>
    <w:p>
      <w:pPr>
        <w:pStyle w:val="BodyText"/>
        <w:ind w:left="218" w:right="233"/>
        <w:jc w:val="both"/>
      </w:pPr>
      <w:r>
        <w:rPr/>
        <w:t>автоматическая</w:t>
      </w:r>
      <w:r>
        <w:rPr>
          <w:spacing w:val="1"/>
        </w:rPr>
        <w:t> </w:t>
      </w:r>
      <w:r>
        <w:rPr/>
        <w:t>нумерация,</w:t>
      </w:r>
      <w:r>
        <w:rPr>
          <w:spacing w:val="1"/>
        </w:rPr>
        <w:t> </w:t>
      </w:r>
      <w:r>
        <w:rPr/>
        <w:t>принудительные</w:t>
      </w:r>
      <w:r>
        <w:rPr>
          <w:spacing w:val="1"/>
        </w:rPr>
        <w:t> </w:t>
      </w:r>
      <w:r>
        <w:rPr/>
        <w:t>переносы,</w:t>
      </w:r>
      <w:r>
        <w:rPr>
          <w:spacing w:val="1"/>
        </w:rPr>
        <w:t> </w:t>
      </w:r>
      <w:r>
        <w:rPr/>
        <w:t>разрывы</w:t>
      </w:r>
      <w:r>
        <w:rPr>
          <w:spacing w:val="1"/>
        </w:rPr>
        <w:t> </w:t>
      </w:r>
      <w:r>
        <w:rPr/>
        <w:t>страниц,</w:t>
      </w:r>
      <w:r>
        <w:rPr>
          <w:spacing w:val="-67"/>
        </w:rPr>
        <w:t> </w:t>
      </w:r>
      <w:r>
        <w:rPr/>
        <w:t>примечания и дополнительные пробелы (между словами может быть только один</w:t>
      </w:r>
      <w:r>
        <w:rPr>
          <w:spacing w:val="1"/>
        </w:rPr>
        <w:t> </w:t>
      </w:r>
      <w:r>
        <w:rPr/>
        <w:t>пробел)</w:t>
      </w:r>
      <w:r>
        <w:rPr>
          <w:spacing w:val="5"/>
        </w:rPr>
        <w:t> </w:t>
      </w:r>
      <w:r>
        <w:rPr>
          <w:u w:val="single"/>
        </w:rPr>
        <w:t>НЕ</w:t>
      </w:r>
      <w:r>
        <w:rPr>
          <w:spacing w:val="-1"/>
          <w:u w:val="single"/>
        </w:rPr>
        <w:t> </w:t>
      </w:r>
      <w:r>
        <w:rPr>
          <w:u w:val="single"/>
        </w:rPr>
        <w:t>предусматриваются</w:t>
      </w:r>
      <w:r>
        <w:rPr/>
        <w:t>.</w:t>
      </w:r>
    </w:p>
    <w:p>
      <w:pPr>
        <w:pStyle w:val="BodyText"/>
        <w:spacing w:line="319" w:lineRule="exact"/>
      </w:pPr>
      <w:r>
        <w:rPr/>
        <w:t>Абзацы НЕ</w:t>
      </w:r>
      <w:r>
        <w:rPr>
          <w:spacing w:val="-8"/>
        </w:rPr>
        <w:t> </w:t>
      </w:r>
      <w:r>
        <w:rPr/>
        <w:t>отбиваются с</w:t>
      </w:r>
      <w:r>
        <w:rPr>
          <w:spacing w:val="-2"/>
        </w:rPr>
        <w:t> </w:t>
      </w:r>
      <w:r>
        <w:rPr/>
        <w:t>помощью</w:t>
      </w:r>
      <w:r>
        <w:rPr>
          <w:spacing w:val="-8"/>
        </w:rPr>
        <w:t> </w:t>
      </w:r>
      <w:r>
        <w:rPr/>
        <w:t>кнопки</w:t>
      </w:r>
      <w:r>
        <w:rPr>
          <w:spacing w:val="-8"/>
        </w:rPr>
        <w:t> </w:t>
      </w:r>
      <w:r>
        <w:rPr/>
        <w:t>TAB.</w:t>
      </w:r>
    </w:p>
    <w:p>
      <w:pPr>
        <w:pStyle w:val="BodyText"/>
        <w:ind w:left="218" w:firstLine="561"/>
      </w:pPr>
      <w:r>
        <w:rPr/>
        <w:t>Фамилии</w:t>
      </w:r>
      <w:r>
        <w:rPr>
          <w:spacing w:val="3"/>
        </w:rPr>
        <w:t> </w:t>
      </w:r>
      <w:r>
        <w:rPr/>
        <w:t>с</w:t>
      </w:r>
      <w:r>
        <w:rPr>
          <w:spacing w:val="5"/>
        </w:rPr>
        <w:t> </w:t>
      </w:r>
      <w:r>
        <w:rPr/>
        <w:t>инициалами,</w:t>
      </w:r>
      <w:r>
        <w:rPr>
          <w:spacing w:val="12"/>
        </w:rPr>
        <w:t> </w:t>
      </w:r>
      <w:r>
        <w:rPr/>
        <w:t>упоминаемые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тексте,</w:t>
      </w:r>
      <w:r>
        <w:rPr>
          <w:spacing w:val="10"/>
        </w:rPr>
        <w:t> </w:t>
      </w:r>
      <w:r>
        <w:rPr/>
        <w:t>оформляются</w:t>
      </w:r>
      <w:r>
        <w:rPr>
          <w:spacing w:val="7"/>
        </w:rPr>
        <w:t> </w:t>
      </w:r>
      <w:r>
        <w:rPr/>
        <w:t>так:</w:t>
      </w:r>
      <w:r>
        <w:rPr>
          <w:spacing w:val="-1"/>
        </w:rPr>
        <w:t> </w:t>
      </w:r>
      <w:r>
        <w:rPr/>
        <w:t>инициалы</w:t>
      </w:r>
      <w:r>
        <w:rPr>
          <w:spacing w:val="-67"/>
        </w:rPr>
        <w:t> </w:t>
      </w:r>
      <w:r>
        <w:rPr/>
        <w:t>без</w:t>
      </w:r>
      <w:r>
        <w:rPr>
          <w:spacing w:val="3"/>
        </w:rPr>
        <w:t> </w:t>
      </w:r>
      <w:r>
        <w:rPr/>
        <w:t>пробелов,</w:t>
      </w:r>
      <w:r>
        <w:rPr>
          <w:spacing w:val="7"/>
        </w:rPr>
        <w:t> </w:t>
      </w:r>
      <w:r>
        <w:rPr/>
        <w:t>пробел,</w:t>
      </w:r>
      <w:r>
        <w:rPr>
          <w:spacing w:val="6"/>
        </w:rPr>
        <w:t> </w:t>
      </w:r>
      <w:r>
        <w:rPr/>
        <w:t>фамилия</w:t>
      </w:r>
      <w:r>
        <w:rPr>
          <w:spacing w:val="-3"/>
        </w:rPr>
        <w:t> </w:t>
      </w:r>
      <w:r>
        <w:rPr/>
        <w:t>(желательно</w:t>
      </w:r>
      <w:r>
        <w:rPr>
          <w:spacing w:val="5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фиксированный</w:t>
      </w:r>
      <w:r>
        <w:rPr>
          <w:spacing w:val="5"/>
        </w:rPr>
        <w:t> </w:t>
      </w:r>
      <w:r>
        <w:rPr/>
        <w:t>пробел</w:t>
      </w:r>
    </w:p>
    <w:p>
      <w:pPr>
        <w:pStyle w:val="BodyText"/>
        <w:spacing w:line="320" w:lineRule="exact" w:before="1"/>
        <w:ind w:left="218"/>
      </w:pPr>
      <w:r>
        <w:rPr/>
        <w:t>–</w:t>
      </w:r>
      <w:r>
        <w:rPr>
          <w:spacing w:val="-7"/>
        </w:rPr>
        <w:t> </w:t>
      </w:r>
      <w:r>
        <w:rPr/>
        <w:t>сочетание</w:t>
      </w:r>
      <w:r>
        <w:rPr>
          <w:spacing w:val="-5"/>
        </w:rPr>
        <w:t> </w:t>
      </w:r>
      <w:r>
        <w:rPr/>
        <w:t>клавиш</w:t>
      </w:r>
      <w:r>
        <w:rPr>
          <w:spacing w:val="-1"/>
        </w:rPr>
        <w:t> </w:t>
      </w:r>
      <w:r>
        <w:rPr/>
        <w:t>Ctrl+Shift+пробел:</w:t>
      </w:r>
      <w:r>
        <w:rPr>
          <w:spacing w:val="-4"/>
        </w:rPr>
        <w:t> </w:t>
      </w:r>
      <w:r>
        <w:rPr/>
        <w:t>А.А. Иванов;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1;</w:t>
      </w:r>
      <w:r>
        <w:rPr>
          <w:spacing w:val="-8"/>
        </w:rPr>
        <w:t> </w:t>
      </w:r>
      <w:r>
        <w:rPr/>
        <w:t>§</w:t>
      </w:r>
      <w:r>
        <w:rPr>
          <w:spacing w:val="-2"/>
        </w:rPr>
        <w:t> </w:t>
      </w:r>
      <w:r>
        <w:rPr/>
        <w:t>3).</w:t>
      </w:r>
    </w:p>
    <w:p>
      <w:pPr>
        <w:pStyle w:val="BodyText"/>
        <w:ind w:left="218" w:right="225" w:firstLine="561"/>
      </w:pPr>
      <w:r>
        <w:rPr/>
        <w:t>Между</w:t>
      </w:r>
      <w:r>
        <w:rPr>
          <w:spacing w:val="-9"/>
        </w:rPr>
        <w:t> </w:t>
      </w:r>
      <w:r>
        <w:rPr/>
        <w:t>цифрами</w:t>
      </w:r>
      <w:r>
        <w:rPr>
          <w:spacing w:val="-5"/>
        </w:rPr>
        <w:t> </w:t>
      </w:r>
      <w:r>
        <w:rPr/>
        <w:t>при указании</w:t>
      </w:r>
      <w:r>
        <w:rPr>
          <w:spacing w:val="-5"/>
        </w:rPr>
        <w:t> </w:t>
      </w:r>
      <w:r>
        <w:rPr/>
        <w:t>дат,</w:t>
      </w:r>
      <w:r>
        <w:rPr>
          <w:spacing w:val="-2"/>
        </w:rPr>
        <w:t> </w:t>
      </w:r>
      <w:r>
        <w:rPr/>
        <w:t>номеров</w:t>
      </w:r>
      <w:r>
        <w:rPr>
          <w:spacing w:val="-6"/>
        </w:rPr>
        <w:t> </w:t>
      </w:r>
      <w:r>
        <w:rPr/>
        <w:t>страниц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2"/>
        </w:rPr>
        <w:t> </w:t>
      </w:r>
      <w:r>
        <w:rPr/>
        <w:t>п.</w:t>
      </w:r>
      <w:r>
        <w:rPr>
          <w:spacing w:val="-3"/>
        </w:rPr>
        <w:t> </w:t>
      </w:r>
      <w:r>
        <w:rPr/>
        <w:t>используется</w:t>
      </w:r>
      <w:r>
        <w:rPr>
          <w:spacing w:val="-3"/>
        </w:rPr>
        <w:t> </w:t>
      </w:r>
      <w:r>
        <w:rPr/>
        <w:t>тире</w:t>
      </w:r>
      <w:r>
        <w:rPr>
          <w:spacing w:val="-67"/>
        </w:rPr>
        <w:t> </w:t>
      </w:r>
      <w:r>
        <w:rPr/>
        <w:t>(–)</w:t>
      </w:r>
      <w:r>
        <w:rPr>
          <w:spacing w:val="-1"/>
        </w:rPr>
        <w:t> </w:t>
      </w:r>
      <w:r>
        <w:rPr/>
        <w:t>без</w:t>
      </w:r>
      <w:r>
        <w:rPr>
          <w:spacing w:val="2"/>
        </w:rPr>
        <w:t> </w:t>
      </w:r>
      <w:r>
        <w:rPr/>
        <w:t>отбивки</w:t>
      </w:r>
      <w:r>
        <w:rPr>
          <w:spacing w:val="1"/>
        </w:rPr>
        <w:t> </w:t>
      </w:r>
      <w:r>
        <w:rPr/>
        <w:t>пробелов</w:t>
      </w:r>
      <w:r>
        <w:rPr>
          <w:spacing w:val="-1"/>
        </w:rPr>
        <w:t> </w:t>
      </w:r>
      <w:r>
        <w:rPr/>
        <w:t>(С.</w:t>
      </w:r>
      <w:r>
        <w:rPr>
          <w:spacing w:val="12"/>
        </w:rPr>
        <w:t> </w:t>
      </w:r>
      <w:r>
        <w:rPr/>
        <w:t>20–47,</w:t>
      </w:r>
      <w:r>
        <w:rPr>
          <w:spacing w:val="8"/>
        </w:rPr>
        <w:t> </w:t>
      </w:r>
      <w:r>
        <w:rPr/>
        <w:t>1941–1945</w:t>
      </w:r>
      <w:r>
        <w:rPr>
          <w:spacing w:val="2"/>
        </w:rPr>
        <w:t> </w:t>
      </w:r>
      <w:r>
        <w:rPr/>
        <w:t>гг.).</w:t>
      </w:r>
    </w:p>
    <w:p>
      <w:pPr>
        <w:pStyle w:val="BodyText"/>
        <w:spacing w:line="242" w:lineRule="auto"/>
        <w:ind w:left="218" w:firstLine="561"/>
      </w:pPr>
      <w:r>
        <w:rPr/>
        <w:t>При</w:t>
      </w:r>
      <w:r>
        <w:rPr>
          <w:spacing w:val="41"/>
        </w:rPr>
        <w:t> </w:t>
      </w:r>
      <w:r>
        <w:rPr/>
        <w:t>цитировании</w:t>
      </w:r>
      <w:r>
        <w:rPr>
          <w:spacing w:val="37"/>
        </w:rPr>
        <w:t> </w:t>
      </w:r>
      <w:r>
        <w:rPr/>
        <w:t>используются</w:t>
      </w:r>
      <w:r>
        <w:rPr>
          <w:spacing w:val="41"/>
        </w:rPr>
        <w:t> </w:t>
      </w:r>
      <w:r>
        <w:rPr/>
        <w:t>кавычки</w:t>
      </w:r>
      <w:r>
        <w:rPr>
          <w:spacing w:val="41"/>
        </w:rPr>
        <w:t> </w:t>
      </w:r>
      <w:r>
        <w:rPr/>
        <w:t>«ёлочки»:</w:t>
      </w:r>
      <w:r>
        <w:rPr>
          <w:spacing w:val="38"/>
        </w:rPr>
        <w:t> </w:t>
      </w:r>
      <w:r>
        <w:rPr/>
        <w:t>«»,</w:t>
      </w:r>
      <w:r>
        <w:rPr>
          <w:spacing w:val="44"/>
        </w:rPr>
        <w:t> </w:t>
      </w:r>
      <w:r>
        <w:rPr/>
        <w:t>встроенные</w:t>
      </w:r>
      <w:r>
        <w:rPr>
          <w:spacing w:val="39"/>
        </w:rPr>
        <w:t> </w:t>
      </w:r>
      <w:r>
        <w:rPr/>
        <w:t>цитаты</w:t>
      </w:r>
      <w:r>
        <w:rPr>
          <w:spacing w:val="-67"/>
        </w:rPr>
        <w:t> </w:t>
      </w:r>
      <w:r>
        <w:rPr/>
        <w:t>обрамляются</w:t>
      </w:r>
      <w:r>
        <w:rPr>
          <w:spacing w:val="9"/>
        </w:rPr>
        <w:t> </w:t>
      </w:r>
      <w:r>
        <w:rPr/>
        <w:t>«лапками»:</w:t>
      </w:r>
      <w:r>
        <w:rPr>
          <w:spacing w:val="3"/>
        </w:rPr>
        <w:t> </w:t>
      </w:r>
      <w:r>
        <w:rPr/>
        <w:t>«“”».</w:t>
      </w:r>
    </w:p>
    <w:p>
      <w:pPr>
        <w:spacing w:after="0" w:line="242" w:lineRule="auto"/>
        <w:sectPr>
          <w:pgSz w:w="11910" w:h="16840"/>
          <w:pgMar w:top="1260" w:bottom="280" w:left="920" w:right="620"/>
        </w:sectPr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before="1"/>
        <w:ind w:left="0"/>
        <w:jc w:val="right"/>
      </w:pPr>
      <w:r>
        <w:rPr/>
        <w:t>УДК</w:t>
      </w:r>
    </w:p>
    <w:p>
      <w:pPr>
        <w:spacing w:before="63"/>
        <w:ind w:left="1548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pacing w:val="-1"/>
          <w:sz w:val="28"/>
        </w:rPr>
        <w:t>ОБРАЗЕЦ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ОФОРМЛЕНИЯ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СТАТЬИ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62" w:right="975"/>
        <w:jc w:val="center"/>
      </w:pPr>
      <w:r>
        <w:rPr/>
        <w:t>НАЗВАНИЕ</w:t>
      </w:r>
      <w:r>
        <w:rPr>
          <w:spacing w:val="-7"/>
        </w:rPr>
        <w:t> </w:t>
      </w:r>
      <w:r>
        <w:rPr/>
        <w:t>СТАТЬИ</w:t>
      </w:r>
    </w:p>
    <w:p>
      <w:pPr>
        <w:pStyle w:val="Heading2"/>
        <w:spacing w:before="9"/>
        <w:ind w:right="975"/>
        <w:jc w:val="center"/>
      </w:pPr>
      <w:bookmarkStart w:name="Фамилия Имя Отчество автора(ов)" w:id="8"/>
      <w:bookmarkEnd w:id="8"/>
      <w:r>
        <w:rPr>
          <w:b w:val="0"/>
          <w:i w:val="0"/>
        </w:rPr>
      </w:r>
      <w:r>
        <w:rPr/>
        <w:t>Фамилия</w:t>
      </w:r>
      <w:r>
        <w:rPr>
          <w:spacing w:val="-11"/>
        </w:rPr>
        <w:t> </w:t>
      </w:r>
      <w:r>
        <w:rPr/>
        <w:t>Имя</w:t>
      </w:r>
      <w:r>
        <w:rPr>
          <w:spacing w:val="-6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автора(ов)</w:t>
      </w:r>
    </w:p>
    <w:p>
      <w:pPr>
        <w:spacing w:line="296" w:lineRule="exact" w:before="0"/>
        <w:ind w:left="167" w:right="975" w:firstLine="0"/>
        <w:jc w:val="center"/>
        <w:rPr>
          <w:i/>
          <w:sz w:val="26"/>
        </w:rPr>
      </w:pPr>
      <w:r>
        <w:rPr>
          <w:i/>
          <w:sz w:val="26"/>
        </w:rPr>
        <w:t>ученая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степень,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звание, должность,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место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работы, город,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страна</w:t>
      </w:r>
    </w:p>
    <w:p>
      <w:pPr>
        <w:spacing w:after="0" w:line="296" w:lineRule="exact"/>
        <w:jc w:val="center"/>
        <w:rPr>
          <w:sz w:val="26"/>
        </w:rPr>
        <w:sectPr>
          <w:pgSz w:w="11910" w:h="16840"/>
          <w:pgMar w:top="1020" w:bottom="280" w:left="920" w:right="620"/>
          <w:cols w:num="2" w:equalWidth="0">
            <w:col w:w="1684" w:space="40"/>
            <w:col w:w="8646"/>
          </w:cols>
        </w:sectPr>
      </w:pPr>
    </w:p>
    <w:p>
      <w:pPr>
        <w:pStyle w:val="BodyText"/>
        <w:spacing w:before="4"/>
        <w:ind w:left="0"/>
        <w:rPr>
          <w:i/>
          <w:sz w:val="20"/>
        </w:rPr>
      </w:pPr>
    </w:p>
    <w:p>
      <w:pPr>
        <w:spacing w:before="87"/>
        <w:ind w:left="1145" w:right="7251" w:firstLine="0"/>
        <w:jc w:val="left"/>
        <w:rPr>
          <w:i/>
          <w:sz w:val="28"/>
        </w:rPr>
      </w:pPr>
      <w:r>
        <w:rPr>
          <w:i/>
          <w:sz w:val="28"/>
        </w:rPr>
        <w:t>Аннотация.</w:t>
      </w:r>
    </w:p>
    <w:p>
      <w:pPr>
        <w:spacing w:before="0"/>
        <w:ind w:left="1145" w:right="7251" w:firstLine="0"/>
        <w:jc w:val="left"/>
        <w:rPr>
          <w:sz w:val="28"/>
        </w:rPr>
      </w:pPr>
      <w:r>
        <w:rPr>
          <w:i/>
          <w:w w:val="95"/>
          <w:sz w:val="28"/>
        </w:rPr>
        <w:t>Ключевые</w:t>
      </w:r>
      <w:r>
        <w:rPr>
          <w:i/>
          <w:spacing w:val="60"/>
          <w:w w:val="95"/>
          <w:sz w:val="28"/>
        </w:rPr>
        <w:t> </w:t>
      </w:r>
      <w:r>
        <w:rPr>
          <w:i/>
          <w:w w:val="95"/>
          <w:sz w:val="28"/>
        </w:rPr>
        <w:t>слова</w:t>
      </w:r>
      <w:r>
        <w:rPr>
          <w:w w:val="95"/>
          <w:sz w:val="28"/>
        </w:rPr>
        <w:t>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1069" w:right="497"/>
        <w:jc w:val="center"/>
      </w:pPr>
      <w:r>
        <w:rPr/>
        <w:t>НАЗВАНИЕ</w:t>
      </w:r>
      <w:r>
        <w:rPr>
          <w:spacing w:val="-8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АНГЛИЙСКОМ</w:t>
      </w:r>
      <w:r>
        <w:rPr>
          <w:spacing w:val="-1"/>
        </w:rPr>
        <w:t> </w:t>
      </w:r>
      <w:r>
        <w:rPr/>
        <w:t>ЯЗЫКЕ</w:t>
      </w:r>
    </w:p>
    <w:p>
      <w:pPr>
        <w:pStyle w:val="Heading2"/>
        <w:ind w:left="1841"/>
      </w:pPr>
      <w:bookmarkStart w:name="Фамилия Имя Отчество автора(ов) на англи" w:id="9"/>
      <w:bookmarkEnd w:id="9"/>
      <w:r>
        <w:rPr>
          <w:b w:val="0"/>
          <w:i w:val="0"/>
        </w:rPr>
      </w:r>
      <w:r>
        <w:rPr/>
        <w:t>Фамилия</w:t>
      </w:r>
      <w:r>
        <w:rPr>
          <w:spacing w:val="-8"/>
        </w:rPr>
        <w:t> </w:t>
      </w:r>
      <w:r>
        <w:rPr/>
        <w:t>Имя</w:t>
      </w:r>
      <w:r>
        <w:rPr>
          <w:spacing w:val="-7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автора(ов)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английском</w:t>
      </w:r>
      <w:r>
        <w:rPr>
          <w:spacing w:val="-7"/>
        </w:rPr>
        <w:t> </w:t>
      </w:r>
      <w:r>
        <w:rPr/>
        <w:t>языке</w:t>
      </w:r>
    </w:p>
    <w:p>
      <w:pPr>
        <w:spacing w:line="242" w:lineRule="auto" w:before="0"/>
        <w:ind w:left="4660" w:right="809" w:hanging="2930"/>
        <w:jc w:val="left"/>
        <w:rPr>
          <w:i/>
          <w:sz w:val="26"/>
        </w:rPr>
      </w:pPr>
      <w:r>
        <w:rPr>
          <w:i/>
          <w:sz w:val="26"/>
        </w:rPr>
        <w:t>ученая степень, звание, должность, место работы, город, страна на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английском языке</w:t>
      </w:r>
    </w:p>
    <w:p>
      <w:pPr>
        <w:pStyle w:val="BodyText"/>
        <w:spacing w:before="5"/>
        <w:ind w:left="0"/>
        <w:rPr>
          <w:i/>
          <w:sz w:val="27"/>
        </w:rPr>
      </w:pPr>
    </w:p>
    <w:p>
      <w:pPr>
        <w:spacing w:before="0"/>
        <w:ind w:left="1145" w:right="8033" w:firstLine="0"/>
        <w:jc w:val="left"/>
        <w:rPr>
          <w:i/>
          <w:sz w:val="28"/>
        </w:rPr>
      </w:pPr>
      <w:r>
        <w:rPr>
          <w:i/>
          <w:sz w:val="28"/>
        </w:rPr>
        <w:t>Abstract.</w:t>
      </w:r>
    </w:p>
    <w:p>
      <w:pPr>
        <w:spacing w:before="0"/>
        <w:ind w:left="1145" w:right="8033" w:firstLine="0"/>
        <w:jc w:val="left"/>
        <w:rPr>
          <w:sz w:val="28"/>
        </w:rPr>
      </w:pPr>
      <w:r>
        <w:rPr>
          <w:i/>
          <w:w w:val="95"/>
          <w:sz w:val="28"/>
        </w:rPr>
        <w:t>Keywords</w:t>
      </w:r>
      <w:r>
        <w:rPr>
          <w:w w:val="95"/>
          <w:sz w:val="28"/>
        </w:rPr>
        <w:t>.</w:t>
      </w:r>
    </w:p>
    <w:p>
      <w:pPr>
        <w:pStyle w:val="BodyText"/>
        <w:spacing w:line="268" w:lineRule="auto" w:before="240"/>
        <w:ind w:left="1145" w:right="563"/>
      </w:pPr>
      <w:r>
        <w:rPr/>
        <w:t>Текст</w:t>
      </w:r>
      <w:r>
        <w:rPr>
          <w:spacing w:val="-8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текст текст</w:t>
      </w:r>
      <w:r>
        <w:rPr>
          <w:spacing w:val="-8"/>
        </w:rPr>
        <w:t> </w:t>
      </w:r>
      <w:r>
        <w:rPr/>
        <w:t>текст</w:t>
      </w:r>
      <w:r>
        <w:rPr>
          <w:spacing w:val="-8"/>
        </w:rPr>
        <w:t> </w:t>
      </w:r>
      <w:r>
        <w:rPr/>
        <w:t>текст:</w:t>
      </w:r>
      <w:r>
        <w:rPr>
          <w:spacing w:val="-7"/>
        </w:rPr>
        <w:t> </w:t>
      </w:r>
      <w:r>
        <w:rPr/>
        <w:t>«цитата»</w:t>
      </w:r>
      <w:r>
        <w:rPr>
          <w:spacing w:val="-11"/>
        </w:rPr>
        <w:t> </w:t>
      </w:r>
      <w:r>
        <w:rPr/>
        <w:t>[2,</w:t>
      </w:r>
      <w:r>
        <w:rPr>
          <w:spacing w:val="-67"/>
        </w:rPr>
        <w:t> </w:t>
      </w:r>
      <w:r>
        <w:rPr/>
        <w:t>с.</w:t>
      </w:r>
      <w:r>
        <w:rPr>
          <w:spacing w:val="8"/>
        </w:rPr>
        <w:t> </w:t>
      </w:r>
      <w:r>
        <w:rPr/>
        <w:t>150].</w:t>
      </w:r>
    </w:p>
    <w:p>
      <w:pPr>
        <w:pStyle w:val="BodyText"/>
        <w:tabs>
          <w:tab w:pos="7348" w:val="left" w:leader="none"/>
          <w:tab w:pos="8957" w:val="left" w:leader="none"/>
        </w:tabs>
        <w:spacing w:line="268" w:lineRule="auto"/>
        <w:ind w:left="1145" w:right="716"/>
        <w:rPr>
          <w:sz w:val="24"/>
        </w:rPr>
      </w:pPr>
      <w:r>
        <w:rPr/>
        <w:t>Текст:</w:t>
      </w:r>
      <w:r>
        <w:rPr>
          <w:spacing w:val="-7"/>
        </w:rPr>
        <w:t> </w:t>
      </w:r>
      <w:r>
        <w:rPr/>
        <w:t>«цитата»,</w:t>
      </w:r>
      <w:r>
        <w:rPr>
          <w:spacing w:val="1"/>
        </w:rPr>
        <w:t> </w:t>
      </w:r>
      <w:r>
        <w:rPr/>
        <w:t>«цитата»</w:t>
      </w:r>
      <w:r>
        <w:rPr>
          <w:spacing w:val="-15"/>
        </w:rPr>
        <w:t> </w:t>
      </w:r>
      <w:r>
        <w:rPr/>
        <w:t>[1, с.</w:t>
      </w:r>
      <w:r>
        <w:rPr>
          <w:spacing w:val="1"/>
        </w:rPr>
        <w:t> </w:t>
      </w:r>
      <w:r>
        <w:rPr/>
        <w:t>226,</w:t>
      </w:r>
      <w:r>
        <w:rPr>
          <w:spacing w:val="-5"/>
        </w:rPr>
        <w:t> </w:t>
      </w:r>
      <w:r>
        <w:rPr/>
        <w:t>227].</w:t>
      </w:r>
      <w:r>
        <w:rPr>
          <w:spacing w:val="1"/>
        </w:rPr>
        <w:t> </w:t>
      </w:r>
      <w:r>
        <w:rPr/>
        <w:t>Текст</w:t>
        <w:tab/>
        <w:t>текст</w:t>
      </w:r>
      <w:r>
        <w:rPr>
          <w:spacing w:val="-7"/>
        </w:rPr>
        <w:t> </w:t>
      </w:r>
      <w:r>
        <w:rPr/>
        <w:t>текст</w:t>
        <w:tab/>
      </w:r>
      <w:r>
        <w:rPr>
          <w:spacing w:val="-2"/>
        </w:rPr>
        <w:t>текст.</w:t>
      </w:r>
      <w:r>
        <w:rPr>
          <w:spacing w:val="-67"/>
        </w:rPr>
        <w:t> </w:t>
      </w:r>
      <w:r>
        <w:rPr/>
        <w:t>Текст текст текст текст текст</w:t>
      </w:r>
      <w:r>
        <w:rPr>
          <w:sz w:val="24"/>
        </w:rPr>
        <w:t>.</w:t>
      </w:r>
    </w:p>
    <w:p>
      <w:pPr>
        <w:spacing w:line="272" w:lineRule="exact" w:before="198"/>
        <w:ind w:left="1069" w:right="510" w:firstLine="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ListParagraph"/>
        <w:numPr>
          <w:ilvl w:val="1"/>
          <w:numId w:val="3"/>
        </w:numPr>
        <w:tabs>
          <w:tab w:pos="1395" w:val="left" w:leader="none"/>
        </w:tabs>
        <w:spacing w:line="240" w:lineRule="auto" w:before="0" w:after="0"/>
        <w:ind w:left="1145" w:right="553" w:firstLine="0"/>
        <w:jc w:val="both"/>
        <w:rPr>
          <w:sz w:val="24"/>
        </w:rPr>
      </w:pPr>
      <w:r>
        <w:rPr>
          <w:sz w:val="24"/>
        </w:rPr>
        <w:t>Бибихин В.В. Время читать Розанова // Бибихин В.В. Слово и событие. Писатель</w:t>
      </w:r>
      <w:r>
        <w:rPr>
          <w:spacing w:val="1"/>
          <w:sz w:val="24"/>
        </w:rPr>
        <w:t> </w:t>
      </w:r>
      <w:r>
        <w:rPr>
          <w:sz w:val="24"/>
        </w:rPr>
        <w:t>и литература. – М.: Русский Фонд Содействия Образованию и Науке, 2010. – С.</w:t>
      </w:r>
      <w:r>
        <w:rPr>
          <w:spacing w:val="1"/>
          <w:sz w:val="24"/>
        </w:rPr>
        <w:t> </w:t>
      </w:r>
      <w:r>
        <w:rPr>
          <w:sz w:val="24"/>
        </w:rPr>
        <w:t>216–229.</w:t>
      </w:r>
    </w:p>
    <w:p>
      <w:pPr>
        <w:pStyle w:val="ListParagraph"/>
        <w:numPr>
          <w:ilvl w:val="1"/>
          <w:numId w:val="3"/>
        </w:numPr>
        <w:tabs>
          <w:tab w:pos="1405" w:val="left" w:leader="none"/>
        </w:tabs>
        <w:spacing w:line="237" w:lineRule="auto" w:before="2" w:after="0"/>
        <w:ind w:left="1145" w:right="565" w:firstLine="0"/>
        <w:jc w:val="both"/>
        <w:rPr>
          <w:sz w:val="24"/>
        </w:rPr>
      </w:pPr>
      <w:r>
        <w:rPr>
          <w:sz w:val="24"/>
        </w:rPr>
        <w:t>Розанов В.В. Русский Нил // Розанов В.В. Собрание сочинений. Около народной</w:t>
      </w:r>
      <w:r>
        <w:rPr>
          <w:spacing w:val="1"/>
          <w:sz w:val="24"/>
        </w:rPr>
        <w:t> </w:t>
      </w:r>
      <w:r>
        <w:rPr>
          <w:sz w:val="24"/>
        </w:rPr>
        <w:t>души</w:t>
      </w:r>
      <w:r>
        <w:rPr>
          <w:spacing w:val="3"/>
          <w:sz w:val="24"/>
        </w:rPr>
        <w:t> </w:t>
      </w:r>
      <w:r>
        <w:rPr>
          <w:sz w:val="24"/>
        </w:rPr>
        <w:t>(Статьи</w:t>
      </w:r>
      <w:r>
        <w:rPr>
          <w:spacing w:val="3"/>
          <w:sz w:val="24"/>
        </w:rPr>
        <w:t> </w:t>
      </w:r>
      <w:r>
        <w:rPr>
          <w:sz w:val="24"/>
        </w:rPr>
        <w:t>1906–1908</w:t>
      </w:r>
      <w:r>
        <w:rPr>
          <w:spacing w:val="-4"/>
          <w:sz w:val="24"/>
        </w:rPr>
        <w:t> </w:t>
      </w:r>
      <w:r>
        <w:rPr>
          <w:sz w:val="24"/>
        </w:rPr>
        <w:t>гг.).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Республика,</w:t>
      </w:r>
      <w:r>
        <w:rPr>
          <w:spacing w:val="14"/>
          <w:sz w:val="24"/>
        </w:rPr>
        <w:t> </w:t>
      </w:r>
      <w:r>
        <w:rPr>
          <w:sz w:val="24"/>
        </w:rPr>
        <w:t>2003.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145–199.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before="1"/>
        <w:ind w:left="1145"/>
      </w:pPr>
      <w:r>
        <w:rPr/>
        <w:t>Материалы</w:t>
      </w:r>
      <w:r>
        <w:rPr>
          <w:spacing w:val="6"/>
        </w:rPr>
        <w:t> </w:t>
      </w:r>
      <w:r>
        <w:rPr/>
        <w:t>печатаются</w:t>
      </w:r>
      <w:r>
        <w:rPr>
          <w:spacing w:val="8"/>
        </w:rPr>
        <w:t> </w:t>
      </w:r>
      <w:r>
        <w:rPr/>
        <w:t>в</w:t>
      </w:r>
      <w:r>
        <w:rPr>
          <w:spacing w:val="-2"/>
        </w:rPr>
        <w:t> </w:t>
      </w:r>
      <w:r>
        <w:rPr/>
        <w:t>авторской</w:t>
      </w:r>
      <w:r>
        <w:rPr>
          <w:spacing w:val="7"/>
        </w:rPr>
        <w:t> </w:t>
      </w:r>
      <w:r>
        <w:rPr/>
        <w:t>редакции.</w:t>
      </w:r>
      <w:r>
        <w:rPr>
          <w:spacing w:val="8"/>
        </w:rPr>
        <w:t> </w:t>
      </w:r>
      <w:r>
        <w:rPr/>
        <w:t>Автор</w:t>
      </w:r>
      <w:r>
        <w:rPr>
          <w:spacing w:val="5"/>
        </w:rPr>
        <w:t> </w:t>
      </w:r>
      <w:r>
        <w:rPr/>
        <w:t>несёт полную</w:t>
      </w:r>
      <w:r>
        <w:rPr>
          <w:spacing w:val="-67"/>
        </w:rPr>
        <w:t> </w:t>
      </w:r>
      <w:r>
        <w:rPr/>
        <w:t>ответственность за</w:t>
      </w:r>
      <w:r>
        <w:rPr>
          <w:spacing w:val="8"/>
        </w:rPr>
        <w:t> </w:t>
      </w:r>
      <w:r>
        <w:rPr/>
        <w:t>их</w:t>
      </w:r>
      <w:r>
        <w:rPr>
          <w:spacing w:val="-9"/>
        </w:rPr>
        <w:t> </w:t>
      </w:r>
      <w:r>
        <w:rPr/>
        <w:t>содержание.</w:t>
      </w:r>
    </w:p>
    <w:p>
      <w:pPr>
        <w:pStyle w:val="BodyText"/>
        <w:ind w:left="1145" w:right="1269"/>
      </w:pPr>
      <w:r>
        <w:rPr/>
        <w:t>В теме письма указывается Ф.И.О. автора и что вложено в письмо</w:t>
      </w:r>
      <w:r>
        <w:rPr>
          <w:spacing w:val="-67"/>
        </w:rPr>
        <w:t> </w:t>
      </w:r>
      <w:r>
        <w:rPr/>
        <w:t>(например: Иванов_И_В_заявка_статья).</w:t>
      </w:r>
    </w:p>
    <w:p>
      <w:pPr>
        <w:pStyle w:val="BodyText"/>
        <w:tabs>
          <w:tab w:pos="2522" w:val="left" w:leader="none"/>
          <w:tab w:pos="3512" w:val="left" w:leader="none"/>
          <w:tab w:pos="4621" w:val="left" w:leader="none"/>
          <w:tab w:pos="5985" w:val="left" w:leader="none"/>
          <w:tab w:pos="7027" w:val="left" w:leader="none"/>
        </w:tabs>
        <w:ind w:left="1145" w:right="809"/>
      </w:pPr>
      <w:r>
        <w:rPr/>
        <w:t>Название</w:t>
        <w:tab/>
        <w:t>файла</w:t>
        <w:tab/>
        <w:t>статьи:</w:t>
        <w:tab/>
        <w:t>Фамилия</w:t>
        <w:tab/>
        <w:t>автора</w:t>
        <w:tab/>
      </w:r>
      <w:r>
        <w:rPr>
          <w:w w:val="90"/>
        </w:rPr>
        <w:t>_Инициалы_статья.doc</w:t>
      </w:r>
      <w:r>
        <w:rPr>
          <w:spacing w:val="1"/>
          <w:w w:val="90"/>
        </w:rPr>
        <w:t> </w:t>
      </w:r>
      <w:r>
        <w:rPr/>
        <w:t>(например: Иванов_И_В_статья.doc).</w:t>
      </w:r>
    </w:p>
    <w:p>
      <w:pPr>
        <w:pStyle w:val="BodyText"/>
        <w:spacing w:before="238"/>
        <w:ind w:left="1145" w:right="559"/>
        <w:jc w:val="both"/>
      </w:pPr>
      <w:r>
        <w:rPr/>
        <w:t>После отправки материалов на Вашу электронную почту в течение 3-х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ответ:</w:t>
      </w:r>
      <w:r>
        <w:rPr>
          <w:spacing w:val="1"/>
        </w:rPr>
        <w:t> </w:t>
      </w:r>
      <w:r>
        <w:rPr/>
        <w:t>«Материалы</w:t>
      </w:r>
      <w:r>
        <w:rPr>
          <w:spacing w:val="1"/>
        </w:rPr>
        <w:t> </w:t>
      </w:r>
      <w:r>
        <w:rPr/>
        <w:t>получены».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1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повторите</w:t>
      </w:r>
      <w:r>
        <w:rPr>
          <w:spacing w:val="9"/>
        </w:rPr>
        <w:t> </w:t>
      </w:r>
      <w:r>
        <w:rPr/>
        <w:t>отправку.</w:t>
      </w:r>
    </w:p>
    <w:p>
      <w:pPr>
        <w:spacing w:after="0"/>
        <w:jc w:val="both"/>
        <w:sectPr>
          <w:type w:val="continuous"/>
          <w:pgSz w:w="11910" w:h="16840"/>
          <w:pgMar w:top="1020" w:bottom="280" w:left="920" w:right="620"/>
        </w:sectPr>
      </w:pPr>
    </w:p>
    <w:p>
      <w:pPr>
        <w:pStyle w:val="Heading1"/>
        <w:ind w:left="0"/>
        <w:jc w:val="right"/>
      </w:pPr>
      <w:bookmarkStart w:name="Приложение 3" w:id="10"/>
      <w:bookmarkEnd w:id="10"/>
      <w:r>
        <w:rPr>
          <w:b w:val="0"/>
        </w:rPr>
      </w:r>
      <w:r>
        <w:rPr/>
        <w:t>Приложение</w:t>
      </w:r>
      <w:r>
        <w:rPr>
          <w:spacing w:val="-9"/>
        </w:rPr>
        <w:t> </w:t>
      </w:r>
      <w:r>
        <w:rPr/>
        <w:t>3</w:t>
      </w:r>
    </w:p>
    <w:p>
      <w:pPr>
        <w:pStyle w:val="BodyText"/>
        <w:spacing w:line="840" w:lineRule="atLeast" w:before="101"/>
        <w:ind w:left="117" w:right="809" w:firstLine="1406"/>
      </w:pPr>
      <w:r>
        <w:rPr/>
        <w:t>РЕКВИЗИТЫ</w:t>
      </w:r>
      <w:r>
        <w:rPr>
          <w:spacing w:val="-1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ОПЛАТЫ</w:t>
      </w:r>
      <w:r>
        <w:rPr>
          <w:spacing w:val="-13"/>
        </w:rPr>
        <w:t> </w:t>
      </w:r>
      <w:r>
        <w:rPr/>
        <w:t>ОРГАНИЗАЦИОННОГО</w:t>
      </w:r>
      <w:r>
        <w:rPr>
          <w:spacing w:val="-11"/>
        </w:rPr>
        <w:t> </w:t>
      </w:r>
      <w:r>
        <w:rPr/>
        <w:t>ВЗНОСА</w:t>
      </w:r>
      <w:r>
        <w:rPr>
          <w:spacing w:val="-67"/>
        </w:rPr>
        <w:t> </w:t>
      </w:r>
      <w:r>
        <w:rPr/>
        <w:t>ИНН</w:t>
      </w:r>
      <w:r>
        <w:rPr>
          <w:spacing w:val="-3"/>
        </w:rPr>
        <w:t> </w:t>
      </w:r>
      <w:r>
        <w:rPr/>
        <w:t>3234017534</w:t>
      </w:r>
    </w:p>
    <w:p>
      <w:pPr>
        <w:pStyle w:val="BodyText"/>
        <w:spacing w:line="322" w:lineRule="exact" w:before="5"/>
        <w:ind w:left="102"/>
      </w:pPr>
      <w:r>
        <w:rPr/>
        <w:t>КПП</w:t>
      </w:r>
      <w:r>
        <w:rPr>
          <w:spacing w:val="-5"/>
        </w:rPr>
        <w:t> </w:t>
      </w:r>
      <w:r>
        <w:rPr/>
        <w:t>325701001</w:t>
      </w:r>
    </w:p>
    <w:p>
      <w:pPr>
        <w:pStyle w:val="BodyText"/>
        <w:ind w:left="102"/>
      </w:pPr>
      <w:r>
        <w:rPr/>
        <w:t>УФК</w:t>
      </w:r>
      <w:r>
        <w:rPr>
          <w:spacing w:val="51"/>
        </w:rPr>
        <w:t> </w:t>
      </w:r>
      <w:r>
        <w:rPr/>
        <w:t>по</w:t>
      </w:r>
      <w:r>
        <w:rPr>
          <w:spacing w:val="48"/>
        </w:rPr>
        <w:t> </w:t>
      </w:r>
      <w:r>
        <w:rPr/>
        <w:t>Брянской</w:t>
      </w:r>
      <w:r>
        <w:rPr>
          <w:spacing w:val="50"/>
        </w:rPr>
        <w:t> </w:t>
      </w:r>
      <w:r>
        <w:rPr/>
        <w:t>области</w:t>
      </w:r>
      <w:r>
        <w:rPr>
          <w:spacing w:val="55"/>
        </w:rPr>
        <w:t> </w:t>
      </w:r>
      <w:r>
        <w:rPr/>
        <w:t>(ФГБОУ</w:t>
      </w:r>
      <w:r>
        <w:rPr>
          <w:spacing w:val="54"/>
        </w:rPr>
        <w:t> </w:t>
      </w:r>
      <w:r>
        <w:rPr/>
        <w:t>ВО</w:t>
      </w:r>
      <w:r>
        <w:rPr>
          <w:spacing w:val="49"/>
        </w:rPr>
        <w:t> </w:t>
      </w:r>
      <w:r>
        <w:rPr/>
        <w:t>«Брянский</w:t>
      </w:r>
      <w:r>
        <w:rPr>
          <w:spacing w:val="50"/>
        </w:rPr>
        <w:t> </w:t>
      </w:r>
      <w:r>
        <w:rPr/>
        <w:t>государственныйинженерно-</w:t>
      </w:r>
      <w:r>
        <w:rPr>
          <w:spacing w:val="-67"/>
        </w:rPr>
        <w:t> </w:t>
      </w:r>
      <w:r>
        <w:rPr/>
        <w:t>технологический</w:t>
      </w:r>
      <w:r>
        <w:rPr>
          <w:spacing w:val="12"/>
        </w:rPr>
        <w:t> </w:t>
      </w:r>
      <w:r>
        <w:rPr/>
        <w:t>университет»</w:t>
      </w:r>
      <w:r>
        <w:rPr>
          <w:spacing w:val="-2"/>
        </w:rPr>
        <w:t> </w:t>
      </w:r>
      <w:r>
        <w:rPr/>
        <w:t>л/сч</w:t>
      </w:r>
      <w:r>
        <w:rPr>
          <w:spacing w:val="1"/>
        </w:rPr>
        <w:t> </w:t>
      </w:r>
      <w:r>
        <w:rPr/>
        <w:t>20276Х02730)</w:t>
      </w:r>
    </w:p>
    <w:p>
      <w:pPr>
        <w:pStyle w:val="BodyText"/>
        <w:ind w:left="102" w:right="3942"/>
      </w:pPr>
      <w:r>
        <w:rPr/>
        <w:t>Номер</w:t>
      </w:r>
      <w:r>
        <w:rPr>
          <w:spacing w:val="4"/>
        </w:rPr>
        <w:t> </w:t>
      </w:r>
      <w:r>
        <w:rPr/>
        <w:t>счета</w:t>
      </w:r>
      <w:r>
        <w:rPr>
          <w:spacing w:val="5"/>
        </w:rPr>
        <w:t> </w:t>
      </w:r>
      <w:r>
        <w:rPr/>
        <w:t>получателя</w:t>
      </w:r>
      <w:r>
        <w:rPr>
          <w:spacing w:val="7"/>
        </w:rPr>
        <w:t> </w:t>
      </w:r>
      <w:r>
        <w:rPr/>
        <w:t>03214643000000012700</w:t>
      </w:r>
      <w:r>
        <w:rPr>
          <w:spacing w:val="-67"/>
        </w:rPr>
        <w:t> </w:t>
      </w:r>
      <w:r>
        <w:rPr/>
        <w:t>БИК</w:t>
      </w:r>
      <w:r>
        <w:rPr>
          <w:spacing w:val="1"/>
        </w:rPr>
        <w:t> </w:t>
      </w:r>
      <w:r>
        <w:rPr/>
        <w:t>011501101</w:t>
      </w:r>
    </w:p>
    <w:p>
      <w:pPr>
        <w:pStyle w:val="BodyText"/>
        <w:tabs>
          <w:tab w:pos="2116" w:val="left" w:leader="none"/>
          <w:tab w:pos="3065" w:val="left" w:leader="none"/>
          <w:tab w:pos="4682" w:val="left" w:leader="none"/>
          <w:tab w:pos="5861" w:val="left" w:leader="none"/>
          <w:tab w:pos="7937" w:val="left" w:leader="none"/>
          <w:tab w:pos="9285" w:val="left" w:leader="none"/>
        </w:tabs>
        <w:spacing w:before="3"/>
        <w:ind w:left="102" w:right="122"/>
      </w:pPr>
      <w:r>
        <w:rPr/>
        <w:t>Наименование</w:t>
        <w:tab/>
        <w:t>банка</w:t>
        <w:tab/>
        <w:t>получателя</w:t>
        <w:tab/>
        <w:t>средств</w:t>
        <w:tab/>
        <w:t>«ОТДЕЛЕНИЕ</w:t>
        <w:tab/>
        <w:t>БРЯНСК</w:t>
        <w:tab/>
        <w:t>БАНКА</w:t>
      </w:r>
      <w:r>
        <w:rPr>
          <w:spacing w:val="-67"/>
        </w:rPr>
        <w:t> </w:t>
      </w:r>
      <w:r>
        <w:rPr/>
        <w:t>РОССИИ//УФК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Брянской области</w:t>
      </w:r>
      <w:r>
        <w:rPr>
          <w:spacing w:val="1"/>
        </w:rPr>
        <w:t> </w:t>
      </w:r>
      <w:r>
        <w:rPr/>
        <w:t>г.</w:t>
      </w:r>
      <w:r>
        <w:rPr>
          <w:spacing w:val="3"/>
        </w:rPr>
        <w:t> </w:t>
      </w:r>
      <w:r>
        <w:rPr/>
        <w:t>Брянск»</w:t>
      </w:r>
    </w:p>
    <w:p>
      <w:pPr>
        <w:pStyle w:val="BodyText"/>
        <w:ind w:left="102" w:right="1940"/>
      </w:pPr>
      <w:r>
        <w:rPr/>
        <w:t>Номер счета банка получателя средств (ЕКС) 40102810245370000019</w:t>
      </w:r>
      <w:r>
        <w:rPr>
          <w:spacing w:val="-68"/>
        </w:rPr>
        <w:t> </w:t>
      </w:r>
      <w:r>
        <w:rPr/>
        <w:t>ОКТМО</w:t>
      </w:r>
      <w:r>
        <w:rPr>
          <w:spacing w:val="1"/>
        </w:rPr>
        <w:t> </w:t>
      </w:r>
      <w:r>
        <w:rPr/>
        <w:t>15701000</w:t>
      </w:r>
    </w:p>
    <w:p>
      <w:pPr>
        <w:pStyle w:val="BodyText"/>
        <w:spacing w:line="321" w:lineRule="exact"/>
        <w:ind w:left="102"/>
      </w:pPr>
      <w:r>
        <w:rPr/>
        <w:t>КБК</w:t>
      </w:r>
      <w:r>
        <w:rPr>
          <w:spacing w:val="-4"/>
        </w:rPr>
        <w:t> </w:t>
      </w:r>
      <w:r>
        <w:rPr/>
        <w:t>00000000000000000130</w:t>
      </w:r>
    </w:p>
    <w:p>
      <w:pPr>
        <w:pStyle w:val="BodyText"/>
        <w:tabs>
          <w:tab w:pos="3704" w:val="left" w:leader="none"/>
          <w:tab w:pos="4487" w:val="left" w:leader="none"/>
          <w:tab w:pos="6960" w:val="left" w:leader="none"/>
          <w:tab w:pos="9048" w:val="left" w:leader="none"/>
        </w:tabs>
        <w:ind w:left="102" w:right="113" w:firstLine="72"/>
      </w:pPr>
      <w:r>
        <w:rPr/>
        <w:t>«Организация и</w:t>
      </w:r>
      <w:r>
        <w:rPr>
          <w:spacing w:val="104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IX</w:t>
        <w:tab/>
        <w:t>Международной</w:t>
        <w:tab/>
        <w:t>конференции</w:t>
        <w:tab/>
      </w:r>
      <w:r>
        <w:rPr>
          <w:spacing w:val="-1"/>
        </w:rPr>
        <w:t>«Вопросы</w:t>
      </w:r>
      <w:r>
        <w:rPr>
          <w:spacing w:val="-67"/>
        </w:rPr>
        <w:t> </w:t>
      </w:r>
      <w:r>
        <w:rPr/>
        <w:t>современной</w:t>
      </w:r>
      <w:r>
        <w:rPr>
          <w:spacing w:val="53"/>
        </w:rPr>
        <w:t> </w:t>
      </w:r>
      <w:r>
        <w:rPr/>
        <w:t>филологии</w:t>
        <w:tab/>
        <w:t>и</w:t>
      </w:r>
      <w:r>
        <w:rPr>
          <w:spacing w:val="68"/>
        </w:rPr>
        <w:t> </w:t>
      </w:r>
      <w:r>
        <w:rPr/>
        <w:t>проблемы</w:t>
      </w:r>
      <w:r>
        <w:rPr>
          <w:spacing w:val="65"/>
        </w:rPr>
        <w:t> </w:t>
      </w:r>
      <w:r>
        <w:rPr/>
        <w:t>методики</w:t>
      </w:r>
      <w:r>
        <w:rPr>
          <w:spacing w:val="63"/>
        </w:rPr>
        <w:t> </w:t>
      </w:r>
      <w:r>
        <w:rPr/>
        <w:t>обученияязыкам»»</w:t>
      </w:r>
    </w:p>
    <w:sectPr>
      <w:pgSz w:w="11910" w:h="16840"/>
      <w:pgMar w:top="114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288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5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1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7" w:hanging="299"/>
        <w:jc w:val="left"/>
      </w:pPr>
      <w:rPr>
        <w:rFonts w:hint="default" w:ascii="Times New Roman" w:hAnsi="Times New Roman" w:eastAsia="Times New Roman" w:cs="Times New Roman"/>
        <w:spacing w:val="-7"/>
        <w:w w:val="10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6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4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1" w:hanging="2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3" w:hanging="284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069" w:right="2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" w:line="319" w:lineRule="exact"/>
      <w:ind w:left="15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106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nfris2013@yandex.ru" TargetMode="External"/><Relationship Id="rId7" Type="http://schemas.openxmlformats.org/officeDocument/2006/relationships/hyperlink" Target="http://referatwork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dcterms:created xsi:type="dcterms:W3CDTF">2021-09-17T10:37:39Z</dcterms:created>
  <dcterms:modified xsi:type="dcterms:W3CDTF">2021-09-17T10:37:39Z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