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934F74" w:rsidRDefault="00D571BB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0"/>
                <w:szCs w:val="30"/>
              </w:rPr>
            </w:pPr>
            <w:bookmarkStart w:id="0" w:name="_GoBack"/>
            <w:bookmarkEnd w:id="0"/>
            <w:r w:rsidRPr="00934F74">
              <w:rPr>
                <w:noProof/>
                <w:sz w:val="18"/>
                <w:szCs w:val="18"/>
              </w:rPr>
              <w:br w:type="column"/>
            </w:r>
            <w:r w:rsidR="00934F74">
              <w:rPr>
                <w:noProof/>
                <w:sz w:val="18"/>
                <w:szCs w:val="18"/>
              </w:rPr>
              <w:t>Издательский центр «СФЕРА»</w:t>
            </w:r>
          </w:p>
          <w:p w:rsidR="00D571BB" w:rsidRPr="00934F74" w:rsidRDefault="00D571BB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DB3724" w:rsidRPr="00934F74" w:rsidRDefault="00DB3724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12C7E" w:rsidRPr="00934F74" w:rsidRDefault="00712C7E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12C7E" w:rsidRPr="00934F74" w:rsidRDefault="00712C7E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474F8" w:rsidRPr="00934F74" w:rsidRDefault="009474F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44709D" w:rsidRPr="00934F74" w:rsidRDefault="0044709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D11EC8" w:rsidRPr="00934F74" w:rsidRDefault="00D11E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D11EC8" w:rsidRPr="00934F74" w:rsidRDefault="00D11E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87007" w:rsidRPr="00934F74" w:rsidRDefault="00C87007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12259" w:rsidRPr="00934F74" w:rsidRDefault="00934F74" w:rsidP="00F66194">
            <w:pPr>
              <w:pStyle w:val="a3"/>
              <w:jc w:val="center"/>
              <w:rPr>
                <w:b/>
                <w:noProof/>
                <w:color w:val="808080"/>
                <w:sz w:val="20"/>
                <w:shd w:val="clear" w:color="auto" w:fill="FFFFFF"/>
              </w:rPr>
            </w:pPr>
            <w:r>
              <w:rPr>
                <w:b/>
                <w:noProof/>
                <w:color w:val="808080"/>
                <w:sz w:val="20"/>
                <w:shd w:val="clear" w:color="auto" w:fill="FFFFFF"/>
              </w:rPr>
              <w:t>Всеросийская</w:t>
            </w:r>
            <w:r w:rsidR="00912259" w:rsidRPr="00934F74">
              <w:rPr>
                <w:b/>
                <w:noProof/>
                <w:color w:val="808080"/>
                <w:sz w:val="20"/>
                <w:shd w:val="clear" w:color="auto" w:fill="FFFFFF"/>
              </w:rPr>
              <w:t xml:space="preserve"> научно-практическая конференция</w:t>
            </w:r>
          </w:p>
          <w:p w:rsidR="008616C7" w:rsidRPr="00934F74" w:rsidRDefault="008616C7" w:rsidP="00F66194">
            <w:pPr>
              <w:pStyle w:val="a3"/>
              <w:jc w:val="center"/>
              <w:rPr>
                <w:b/>
                <w:noProof/>
                <w:color w:val="808080"/>
                <w:sz w:val="20"/>
                <w:shd w:val="clear" w:color="auto" w:fill="FFFFFF"/>
              </w:rPr>
            </w:pPr>
          </w:p>
          <w:p w:rsidR="008616C7" w:rsidRPr="00934F74" w:rsidRDefault="00934F74" w:rsidP="00D11EC8">
            <w:pPr>
              <w:pStyle w:val="a3"/>
              <w:widowControl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color w:val="C00000"/>
                <w:sz w:val="36"/>
                <w:szCs w:val="36"/>
                <w:shd w:val="clear" w:color="auto" w:fill="FFFFFF"/>
              </w:rPr>
              <w:t>ГРАНЬ НАУКИ 2016</w:t>
            </w:r>
          </w:p>
          <w:p w:rsidR="008616C7" w:rsidRPr="00934F74" w:rsidRDefault="008616C7" w:rsidP="00D11EC8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</w:p>
          <w:p w:rsidR="00690566" w:rsidRPr="00934F74" w:rsidRDefault="00934F74" w:rsidP="00D11EC8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2</w:t>
            </w:r>
            <w:r w:rsidR="000F4E59" w:rsidRPr="00934F74">
              <w:rPr>
                <w:b/>
                <w:noProof/>
                <w:szCs w:val="28"/>
              </w:rPr>
              <w:t>5</w:t>
            </w:r>
            <w:r>
              <w:rPr>
                <w:b/>
                <w:noProof/>
                <w:szCs w:val="28"/>
              </w:rPr>
              <w:t xml:space="preserve"> </w:t>
            </w:r>
            <w:r w:rsidR="007B2E8D">
              <w:rPr>
                <w:b/>
                <w:noProof/>
                <w:szCs w:val="28"/>
              </w:rPr>
              <w:t>декабря</w:t>
            </w:r>
            <w:r w:rsidR="00465DA4" w:rsidRPr="00934F74">
              <w:rPr>
                <w:b/>
                <w:noProof/>
                <w:szCs w:val="28"/>
              </w:rPr>
              <w:t xml:space="preserve"> 2016 г.</w:t>
            </w:r>
          </w:p>
          <w:p w:rsidR="000F7757" w:rsidRPr="00934F74" w:rsidRDefault="000F7757" w:rsidP="000F7757">
            <w:pPr>
              <w:pStyle w:val="a3"/>
              <w:widowControl/>
              <w:jc w:val="center"/>
              <w:rPr>
                <w:b/>
                <w:noProof/>
                <w:sz w:val="20"/>
              </w:rPr>
            </w:pPr>
          </w:p>
          <w:p w:rsidR="000F7757" w:rsidRDefault="000F775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3A202B" w:rsidRPr="00934F74" w:rsidRDefault="003A202B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12C7E" w:rsidRPr="00934F74" w:rsidRDefault="00712C7E" w:rsidP="00690566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690566" w:rsidRPr="00AE4FE8" w:rsidRDefault="00F8112B" w:rsidP="00690566">
            <w:pPr>
              <w:pStyle w:val="a3"/>
              <w:widowControl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71BB" w:rsidRPr="00AE4FE8" w:rsidRDefault="00934F74" w:rsidP="00307697">
            <w:pPr>
              <w:pStyle w:val="a3"/>
              <w:widowControl/>
              <w:rPr>
                <w:b/>
                <w:caps/>
                <w:noProof/>
                <w:sz w:val="30"/>
                <w:szCs w:val="30"/>
                <w:lang w:val="en-US"/>
              </w:rPr>
            </w:pPr>
            <w:r>
              <w:t xml:space="preserve">  </w:t>
            </w:r>
            <w:r w:rsidR="00F8112B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337185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71BB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934F74" w:rsidRDefault="00D571B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8616C7" w:rsidRPr="00934F74" w:rsidRDefault="008616C7" w:rsidP="007E52ED">
      <w:pPr>
        <w:jc w:val="center"/>
        <w:rPr>
          <w:b/>
          <w:noProof/>
          <w:color w:val="C00000"/>
        </w:rPr>
      </w:pPr>
    </w:p>
    <w:p w:rsidR="00EB61C4" w:rsidRPr="00934F74" w:rsidRDefault="00EB61C4" w:rsidP="007E52ED">
      <w:pPr>
        <w:jc w:val="center"/>
        <w:rPr>
          <w:b/>
          <w:noProof/>
          <w:color w:val="C00000"/>
        </w:rPr>
      </w:pPr>
      <w:r w:rsidRPr="00934F74">
        <w:rPr>
          <w:b/>
          <w:noProof/>
          <w:color w:val="C00000"/>
        </w:rPr>
        <w:t>ОБЩАЯ ИНФОРМАЦИЯ</w:t>
      </w:r>
    </w:p>
    <w:p w:rsidR="00EB61C4" w:rsidRPr="00934F74" w:rsidRDefault="00EB61C4" w:rsidP="007E52ED">
      <w:pPr>
        <w:tabs>
          <w:tab w:val="left" w:pos="284"/>
        </w:tabs>
        <w:jc w:val="both"/>
        <w:rPr>
          <w:noProof/>
        </w:rPr>
      </w:pPr>
    </w:p>
    <w:p w:rsidR="003907F9" w:rsidRPr="00934F74" w:rsidRDefault="003907F9" w:rsidP="007E52ED">
      <w:pPr>
        <w:tabs>
          <w:tab w:val="left" w:pos="284"/>
        </w:tabs>
        <w:ind w:firstLine="284"/>
        <w:jc w:val="both"/>
        <w:rPr>
          <w:noProof/>
        </w:rPr>
      </w:pPr>
      <w:r w:rsidRPr="00934F74">
        <w:rPr>
          <w:noProof/>
        </w:rPr>
        <w:t>Форма проведения</w:t>
      </w:r>
      <w:r w:rsidR="00AE4FE8">
        <w:rPr>
          <w:noProof/>
        </w:rPr>
        <w:t xml:space="preserve"> конференции</w:t>
      </w:r>
      <w:r w:rsidRPr="00934F74">
        <w:rPr>
          <w:noProof/>
        </w:rPr>
        <w:t>: заочная, без указания формы проведения в сборнике статей.</w:t>
      </w:r>
    </w:p>
    <w:p w:rsidR="00F66194" w:rsidRPr="00934F74" w:rsidRDefault="00F66194" w:rsidP="007E52ED">
      <w:pPr>
        <w:tabs>
          <w:tab w:val="left" w:pos="284"/>
        </w:tabs>
        <w:ind w:firstLine="284"/>
        <w:jc w:val="both"/>
        <w:rPr>
          <w:b/>
          <w:noProof/>
        </w:rPr>
      </w:pPr>
      <w:r w:rsidRPr="00934F74">
        <w:rPr>
          <w:b/>
          <w:noProof/>
        </w:rPr>
        <w:t>Рабочие языки: русский</w:t>
      </w:r>
    </w:p>
    <w:p w:rsidR="003907F9" w:rsidRPr="00934F74" w:rsidRDefault="003907F9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</w:p>
    <w:p w:rsidR="00AE4FE8" w:rsidRPr="00934F74" w:rsidRDefault="003907F9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934F74">
        <w:rPr>
          <w:bCs/>
          <w:noProof/>
        </w:rPr>
        <w:t xml:space="preserve">По итогам конференции в течение </w:t>
      </w:r>
      <w:r w:rsidR="00934F74">
        <w:rPr>
          <w:bCs/>
          <w:noProof/>
        </w:rPr>
        <w:t>3 недель</w:t>
      </w:r>
      <w:r w:rsidRPr="00934F74">
        <w:rPr>
          <w:bCs/>
          <w:noProof/>
        </w:rPr>
        <w:t xml:space="preserve"> будет издан сборник статей, </w:t>
      </w:r>
      <w:r w:rsidR="00AE4FE8" w:rsidRPr="00934F74">
        <w:rPr>
          <w:noProof/>
        </w:rPr>
        <w:t xml:space="preserve">который размещается в </w:t>
      </w:r>
      <w:r w:rsidR="00AE4FE8">
        <w:rPr>
          <w:noProof/>
        </w:rPr>
        <w:t>Н</w:t>
      </w:r>
      <w:r w:rsidRPr="00934F74">
        <w:rPr>
          <w:noProof/>
        </w:rPr>
        <w:t>аучной элект</w:t>
      </w:r>
      <w:r w:rsidR="00010486" w:rsidRPr="00934F74">
        <w:rPr>
          <w:noProof/>
        </w:rPr>
        <w:t xml:space="preserve">ронной библиотеке </w:t>
      </w:r>
      <w:r w:rsidR="00010486" w:rsidRPr="00CD35D6">
        <w:rPr>
          <w:b/>
          <w:noProof/>
          <w:lang w:val="en-US"/>
        </w:rPr>
        <w:t>Elibrary</w:t>
      </w:r>
      <w:r w:rsidR="00010486" w:rsidRPr="00934F74">
        <w:rPr>
          <w:b/>
          <w:noProof/>
        </w:rPr>
        <w:t>.</w:t>
      </w:r>
      <w:r w:rsidR="00010486" w:rsidRPr="00CD35D6">
        <w:rPr>
          <w:b/>
          <w:noProof/>
          <w:lang w:val="en-US"/>
        </w:rPr>
        <w:t>ru</w:t>
      </w:r>
      <w:r w:rsidR="00010486" w:rsidRPr="00AE4FE8">
        <w:rPr>
          <w:noProof/>
          <w:lang w:val="en-US"/>
        </w:rPr>
        <w:t> </w:t>
      </w:r>
      <w:r w:rsidR="00010486" w:rsidRPr="00934F74">
        <w:rPr>
          <w:noProof/>
        </w:rPr>
        <w:t xml:space="preserve">и </w:t>
      </w:r>
      <w:r w:rsidRPr="00934F74">
        <w:rPr>
          <w:noProof/>
        </w:rPr>
        <w:t xml:space="preserve">регистрируется в наукометрической базе </w:t>
      </w:r>
      <w:r w:rsidRPr="00934F74">
        <w:rPr>
          <w:b/>
          <w:noProof/>
          <w:color w:val="C00000"/>
          <w:u w:val="single"/>
        </w:rPr>
        <w:t xml:space="preserve">РИНЦ (Российский индекс </w:t>
      </w:r>
      <w:r w:rsidRPr="00934F74">
        <w:rPr>
          <w:b/>
          <w:noProof/>
          <w:color w:val="C00000"/>
          <w:u w:val="single"/>
        </w:rPr>
        <w:lastRenderedPageBreak/>
        <w:t>научного цитирования).</w:t>
      </w:r>
      <w:r w:rsidR="00CD35D6" w:rsidRPr="00CD35D6">
        <w:rPr>
          <w:bCs/>
          <w:noProof/>
        </w:rPr>
        <w:t>Сборнику присваиваются библиотечные индексы УДК, ББK</w:t>
      </w:r>
      <w:r w:rsidR="00307697">
        <w:rPr>
          <w:bCs/>
          <w:noProof/>
        </w:rPr>
        <w:t>.</w:t>
      </w:r>
    </w:p>
    <w:p w:rsidR="00CD35D6" w:rsidRPr="00934F74" w:rsidRDefault="00CD35D6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</w:rPr>
      </w:pPr>
    </w:p>
    <w:p w:rsidR="00AE4FE8" w:rsidRPr="00CD35D6" w:rsidRDefault="00AE4FE8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 w:rsidRPr="00CD35D6">
        <w:rPr>
          <w:b/>
          <w:bCs/>
          <w:noProof/>
          <w:color w:val="000000"/>
        </w:rPr>
        <w:t xml:space="preserve">В </w:t>
      </w:r>
      <w:r w:rsidRPr="00CD35D6">
        <w:rPr>
          <w:b/>
          <w:noProof/>
          <w:color w:val="000000"/>
          <w:lang w:val="en-US"/>
        </w:rPr>
        <w:t>Elibrary</w:t>
      </w:r>
      <w:r w:rsidRPr="00934F74">
        <w:rPr>
          <w:b/>
          <w:noProof/>
          <w:color w:val="000000"/>
        </w:rPr>
        <w:t>.</w:t>
      </w:r>
      <w:r w:rsidRPr="00CD35D6">
        <w:rPr>
          <w:b/>
          <w:noProof/>
          <w:color w:val="000000"/>
          <w:lang w:val="en-US"/>
        </w:rPr>
        <w:t>ru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3907F9" w:rsidRPr="00934F74" w:rsidRDefault="003907F9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</w:p>
    <w:p w:rsidR="00934F74" w:rsidRDefault="003E4FCA" w:rsidP="00934F74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934F74">
        <w:rPr>
          <w:bCs/>
          <w:iCs/>
          <w:noProof/>
        </w:rPr>
        <w:t xml:space="preserve">К участию в конференции приглашаются </w:t>
      </w:r>
      <w:r w:rsidR="00AE4FE8" w:rsidRPr="00AE4FE8">
        <w:rPr>
          <w:noProof/>
        </w:rPr>
        <w:t>доктора</w:t>
      </w:r>
      <w:r w:rsidR="00934F74">
        <w:rPr>
          <w:noProof/>
        </w:rPr>
        <w:t xml:space="preserve">, </w:t>
      </w:r>
      <w:r w:rsidR="00AE4FE8" w:rsidRPr="00AE4FE8">
        <w:rPr>
          <w:noProof/>
        </w:rPr>
        <w:t xml:space="preserve">кандидаты наук, </w:t>
      </w:r>
      <w:r w:rsidR="003F39A1">
        <w:rPr>
          <w:noProof/>
        </w:rPr>
        <w:t xml:space="preserve">научные работники, </w:t>
      </w:r>
      <w:r w:rsidR="00AE4FE8" w:rsidRPr="00AE4FE8">
        <w:rPr>
          <w:noProof/>
        </w:rPr>
        <w:t xml:space="preserve">специалисты различных </w:t>
      </w:r>
      <w:r w:rsidR="00AE4FE8">
        <w:rPr>
          <w:noProof/>
        </w:rPr>
        <w:t>профилей и направлений</w:t>
      </w:r>
      <w:r w:rsidR="00AE4FE8" w:rsidRPr="00AE4FE8">
        <w:rPr>
          <w:noProof/>
        </w:rPr>
        <w:t xml:space="preserve">, </w:t>
      </w:r>
      <w:r w:rsidR="003F39A1" w:rsidRPr="00AE4FE8">
        <w:rPr>
          <w:noProof/>
        </w:rPr>
        <w:t>соискатели науч</w:t>
      </w:r>
      <w:r w:rsidR="003F39A1">
        <w:rPr>
          <w:noProof/>
        </w:rPr>
        <w:t>ных степеней,</w:t>
      </w:r>
      <w:r w:rsidR="00934F74">
        <w:rPr>
          <w:noProof/>
        </w:rPr>
        <w:t xml:space="preserve"> </w:t>
      </w:r>
      <w:r w:rsidR="00AE4FE8" w:rsidRPr="00AE4FE8">
        <w:rPr>
          <w:noProof/>
        </w:rPr>
        <w:t>преподаватели</w:t>
      </w:r>
      <w:r w:rsidR="00092EAC">
        <w:rPr>
          <w:noProof/>
        </w:rPr>
        <w:t>,</w:t>
      </w:r>
      <w:r w:rsidR="00934F74">
        <w:rPr>
          <w:noProof/>
        </w:rPr>
        <w:t xml:space="preserve"> </w:t>
      </w:r>
      <w:r w:rsidR="003F39A1" w:rsidRPr="00AE4FE8">
        <w:rPr>
          <w:noProof/>
        </w:rPr>
        <w:t>аспиранты</w:t>
      </w:r>
      <w:r w:rsidR="003F39A1">
        <w:rPr>
          <w:noProof/>
        </w:rPr>
        <w:t>, магистранты,</w:t>
      </w:r>
      <w:r w:rsidR="00AE4FE8" w:rsidRPr="00AE4FE8">
        <w:rPr>
          <w:noProof/>
        </w:rPr>
        <w:t>студенты</w:t>
      </w:r>
      <w:r w:rsidR="00B01A32">
        <w:rPr>
          <w:noProof/>
        </w:rPr>
        <w:t>.</w:t>
      </w:r>
    </w:p>
    <w:p w:rsidR="00934F74" w:rsidRDefault="00934F74" w:rsidP="00934F74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</w:p>
    <w:p w:rsidR="00EB61C4" w:rsidRPr="00934F74" w:rsidRDefault="00EB61C4" w:rsidP="00934F74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color w:val="C00000"/>
          <w:spacing w:val="-2"/>
        </w:rPr>
      </w:pPr>
      <w:r w:rsidRPr="00934F74">
        <w:rPr>
          <w:b/>
          <w:noProof/>
          <w:color w:val="C00000"/>
          <w:spacing w:val="-2"/>
        </w:rPr>
        <w:t>ОСНОВНЫЕ НАПРАВЛЕНИЯ КОНФЕРЕНЦИИ</w:t>
      </w:r>
    </w:p>
    <w:p w:rsidR="007E52ED" w:rsidRPr="00934F74" w:rsidRDefault="007E52ED" w:rsidP="007E52ED">
      <w:pPr>
        <w:jc w:val="center"/>
        <w:rPr>
          <w:b/>
          <w:noProof/>
          <w:color w:val="C00000"/>
          <w:spacing w:val="-2"/>
        </w:rPr>
      </w:pP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01. Физико-математические науки</w:t>
      </w:r>
    </w:p>
    <w:p w:rsidR="00934F74" w:rsidRPr="00934F74" w:rsidRDefault="00934F74" w:rsidP="00934F74">
      <w:pPr>
        <w:jc w:val="both"/>
        <w:rPr>
          <w:rStyle w:val="apple-converted-space"/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02. Технические науки</w:t>
      </w:r>
      <w:r w:rsidRPr="00934F74">
        <w:rPr>
          <w:rStyle w:val="apple-converted-space"/>
          <w:color w:val="000000"/>
          <w:sz w:val="22"/>
          <w:szCs w:val="28"/>
          <w:shd w:val="clear" w:color="auto" w:fill="FFFFFF"/>
        </w:rPr>
        <w:t> 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03. Исторические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04. Экономические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05. Философские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06. Филологические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07. Педагогические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08. Социологические науки</w:t>
      </w:r>
    </w:p>
    <w:p w:rsidR="00934F74" w:rsidRPr="00934F74" w:rsidRDefault="00934F74" w:rsidP="00934F74">
      <w:pPr>
        <w:jc w:val="both"/>
        <w:rPr>
          <w:color w:val="000000"/>
          <w:sz w:val="22"/>
          <w:szCs w:val="28"/>
          <w:shd w:val="clear" w:color="auto" w:fill="FFFFFF"/>
        </w:rPr>
      </w:pPr>
      <w:r w:rsidRPr="00934F74">
        <w:rPr>
          <w:color w:val="000000"/>
          <w:sz w:val="22"/>
          <w:szCs w:val="28"/>
          <w:shd w:val="clear" w:color="auto" w:fill="FFFFFF"/>
        </w:rPr>
        <w:t>Секция 09. Культурология</w:t>
      </w:r>
    </w:p>
    <w:p w:rsidR="00934F74" w:rsidRDefault="00934F74" w:rsidP="00934F74">
      <w:pPr>
        <w:jc w:val="both"/>
        <w:rPr>
          <w:color w:val="000000"/>
          <w:sz w:val="24"/>
          <w:szCs w:val="28"/>
          <w:shd w:val="clear" w:color="auto" w:fill="FFFFFF"/>
        </w:rPr>
      </w:pPr>
    </w:p>
    <w:p w:rsidR="00BE087C" w:rsidRPr="00AE4FE8" w:rsidRDefault="00BE087C" w:rsidP="00F6743D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ТРЕБОВАНИЯ К МАТЕРИАЛАМ</w:t>
      </w:r>
    </w:p>
    <w:p w:rsidR="00BE087C" w:rsidRPr="00AE4FE8" w:rsidRDefault="00BE087C" w:rsidP="00BE087C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lang w:val="en-US"/>
        </w:rPr>
      </w:pPr>
    </w:p>
    <w:p w:rsidR="003907F9" w:rsidRPr="00934F74" w:rsidRDefault="003907F9" w:rsidP="003907F9">
      <w:pPr>
        <w:ind w:firstLine="284"/>
        <w:jc w:val="both"/>
        <w:rPr>
          <w:b/>
          <w:noProof/>
        </w:rPr>
      </w:pPr>
      <w:r w:rsidRPr="00934F74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934F74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934F74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934F74">
        <w:rPr>
          <w:noProof/>
        </w:rPr>
        <w:t>./</w:t>
      </w:r>
      <w:r w:rsidRPr="00AE4FE8">
        <w:rPr>
          <w:noProof/>
          <w:lang w:val="en-US"/>
        </w:rPr>
        <w:t>docx</w:t>
      </w:r>
      <w:r w:rsidRPr="00934F74">
        <w:rPr>
          <w:noProof/>
        </w:rPr>
        <w:t>.). Формат страницы: А4 (210×297 мм). Поля: 2 см – со всех ст</w:t>
      </w:r>
      <w:r w:rsidR="00934F74">
        <w:rPr>
          <w:noProof/>
        </w:rPr>
        <w:t>орон. Шрифт: размер (кегль) – 12</w:t>
      </w:r>
      <w:r w:rsidRPr="00934F74">
        <w:rPr>
          <w:noProof/>
        </w:rPr>
        <w:t xml:space="preserve"> тип – </w:t>
      </w:r>
      <w:r w:rsidRPr="00AE4FE8">
        <w:rPr>
          <w:noProof/>
          <w:lang w:val="en-US"/>
        </w:rPr>
        <w:t>Times</w:t>
      </w:r>
      <w:r w:rsidRPr="00934F74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934F74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="00934F74">
        <w:rPr>
          <w:noProof/>
        </w:rPr>
        <w:t>. Межстрочный интервал – 1,0</w:t>
      </w:r>
      <w:r w:rsidRPr="00934F74">
        <w:rPr>
          <w:noProof/>
        </w:rPr>
        <w:t xml:space="preserve">. Ссылки на литературу указываются </w:t>
      </w:r>
      <w:r w:rsidRPr="00934F74">
        <w:rPr>
          <w:b/>
          <w:noProof/>
        </w:rPr>
        <w:t>в квадратных скобках (перед точкой).</w:t>
      </w:r>
      <w:r w:rsidR="00934F74">
        <w:rPr>
          <w:b/>
          <w:noProof/>
        </w:rPr>
        <w:t xml:space="preserve"> </w:t>
      </w:r>
      <w:r w:rsidR="004C38D7">
        <w:rPr>
          <w:noProof/>
        </w:rPr>
        <w:t xml:space="preserve">Постраничные сноски запрещены. </w:t>
      </w:r>
      <w:r w:rsidRPr="00934F74">
        <w:rPr>
          <w:noProof/>
        </w:rPr>
        <w:t xml:space="preserve">Наличие списка литературы обязательно. </w:t>
      </w:r>
      <w:r w:rsidRPr="00934F74">
        <w:rPr>
          <w:b/>
          <w:noProof/>
        </w:rPr>
        <w:t>Переносы и нумерацию страниц не ставить.</w:t>
      </w:r>
    </w:p>
    <w:p w:rsidR="00A14273" w:rsidRPr="00934F74" w:rsidRDefault="00A14273" w:rsidP="003907F9">
      <w:pPr>
        <w:ind w:firstLine="284"/>
        <w:jc w:val="both"/>
        <w:rPr>
          <w:b/>
          <w:noProof/>
        </w:rPr>
      </w:pPr>
      <w:r w:rsidRPr="00934F74">
        <w:rPr>
          <w:noProof/>
        </w:rPr>
        <w:t>Принимаются статьи</w:t>
      </w:r>
      <w:r w:rsidRPr="00934F74">
        <w:rPr>
          <w:b/>
          <w:noProof/>
        </w:rPr>
        <w:t xml:space="preserve"> объёмом </w:t>
      </w:r>
      <w:r w:rsidR="00934F74">
        <w:rPr>
          <w:b/>
          <w:noProof/>
        </w:rPr>
        <w:t>до 5</w:t>
      </w:r>
      <w:r w:rsidR="00AB37F7" w:rsidRPr="00934F74">
        <w:rPr>
          <w:b/>
          <w:noProof/>
        </w:rPr>
        <w:t xml:space="preserve"> стр. </w:t>
      </w:r>
    </w:p>
    <w:p w:rsidR="00EB5088" w:rsidRPr="00934F74" w:rsidRDefault="00EB5088" w:rsidP="007E52ED">
      <w:pPr>
        <w:ind w:firstLine="284"/>
        <w:jc w:val="center"/>
        <w:rPr>
          <w:b/>
          <w:i/>
          <w:noProof/>
        </w:rPr>
      </w:pPr>
    </w:p>
    <w:p w:rsidR="007E52ED" w:rsidRDefault="007E52ED" w:rsidP="007E52ED">
      <w:pPr>
        <w:ind w:firstLine="284"/>
        <w:jc w:val="center"/>
        <w:rPr>
          <w:b/>
          <w:noProof/>
        </w:rPr>
      </w:pPr>
      <w:r w:rsidRPr="00934F74">
        <w:rPr>
          <w:b/>
          <w:i/>
          <w:noProof/>
        </w:rPr>
        <w:t>Расположение и структура текста внутри статьи</w:t>
      </w:r>
      <w:r w:rsidRPr="00934F74">
        <w:rPr>
          <w:b/>
          <w:noProof/>
        </w:rPr>
        <w:t>:</w:t>
      </w:r>
    </w:p>
    <w:p w:rsidR="00AE4FE8" w:rsidRPr="00AE4FE8" w:rsidRDefault="00AE4FE8" w:rsidP="007E52ED">
      <w:pPr>
        <w:ind w:firstLine="284"/>
        <w:jc w:val="center"/>
        <w:rPr>
          <w:b/>
          <w:noProof/>
        </w:rPr>
      </w:pP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индекс УДК (кегль  1</w:t>
      </w:r>
      <w:r w:rsidR="00934F74">
        <w:rPr>
          <w:noProof/>
        </w:rPr>
        <w:t>2</w:t>
      </w:r>
      <w:r w:rsidRPr="00934F74">
        <w:rPr>
          <w:noProof/>
        </w:rPr>
        <w:t xml:space="preserve">, выравнивание с левого края) можно найти на сайте: </w:t>
      </w:r>
      <w:hyperlink r:id="rId8" w:history="1">
        <w:r w:rsidRPr="00AE4FE8">
          <w:rPr>
            <w:rStyle w:val="a9"/>
            <w:noProof/>
            <w:lang w:val="en-US"/>
          </w:rPr>
          <w:t>http</w:t>
        </w:r>
        <w:r w:rsidRPr="00934F74">
          <w:rPr>
            <w:rStyle w:val="a9"/>
            <w:noProof/>
          </w:rPr>
          <w:t>://</w:t>
        </w:r>
        <w:r w:rsidRPr="00AE4FE8">
          <w:rPr>
            <w:rStyle w:val="a9"/>
            <w:noProof/>
            <w:lang w:val="en-US"/>
          </w:rPr>
          <w:t>teacode</w:t>
        </w:r>
        <w:r w:rsidRPr="00934F74">
          <w:rPr>
            <w:rStyle w:val="a9"/>
            <w:noProof/>
          </w:rPr>
          <w:t>.</w:t>
        </w:r>
        <w:r w:rsidRPr="00AE4FE8">
          <w:rPr>
            <w:rStyle w:val="a9"/>
            <w:noProof/>
            <w:lang w:val="en-US"/>
          </w:rPr>
          <w:t>com</w:t>
        </w:r>
        <w:r w:rsidRPr="00934F74">
          <w:rPr>
            <w:rStyle w:val="a9"/>
            <w:noProof/>
          </w:rPr>
          <w:t>/</w:t>
        </w:r>
        <w:r w:rsidRPr="00AE4FE8">
          <w:rPr>
            <w:rStyle w:val="a9"/>
            <w:noProof/>
            <w:lang w:val="en-US"/>
          </w:rPr>
          <w:t>online</w:t>
        </w:r>
        <w:r w:rsidRPr="00934F74">
          <w:rPr>
            <w:rStyle w:val="a9"/>
            <w:noProof/>
          </w:rPr>
          <w:t>/</w:t>
        </w:r>
        <w:r w:rsidRPr="00AE4FE8">
          <w:rPr>
            <w:rStyle w:val="a9"/>
            <w:noProof/>
            <w:lang w:val="en-US"/>
          </w:rPr>
          <w:t>udc</w:t>
        </w:r>
      </w:hyperlink>
      <w:r w:rsidRPr="00934F74">
        <w:rPr>
          <w:noProof/>
        </w:rPr>
        <w:t>;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 xml:space="preserve">Фамилия и инициалы автора(ов) на русском языке (строчные буквы, шрифт – жирный, выравнивание по </w:t>
      </w:r>
      <w:r w:rsidRPr="00934F74">
        <w:rPr>
          <w:noProof/>
        </w:rPr>
        <w:lastRenderedPageBreak/>
        <w:t xml:space="preserve">правому краю); 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учёная степень, учёное звание, должность (выравнивание по правому краю);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место работы (выравнивание по правому краю);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аннотация на русском языке (</w:t>
      </w:r>
      <w:r w:rsidR="004C38D7" w:rsidRPr="00934F74">
        <w:rPr>
          <w:noProof/>
        </w:rPr>
        <w:t>кегль  1</w:t>
      </w:r>
      <w:r w:rsidR="00934F74">
        <w:rPr>
          <w:noProof/>
        </w:rPr>
        <w:t>2</w:t>
      </w:r>
      <w:r w:rsidR="004C38D7">
        <w:rPr>
          <w:noProof/>
        </w:rPr>
        <w:t xml:space="preserve">, </w:t>
      </w:r>
      <w:r w:rsidRPr="00934F74">
        <w:rPr>
          <w:noProof/>
        </w:rPr>
        <w:t xml:space="preserve">не менее </w:t>
      </w:r>
      <w:r w:rsidR="00934F74">
        <w:rPr>
          <w:noProof/>
        </w:rPr>
        <w:t xml:space="preserve"> 10</w:t>
      </w:r>
      <w:r w:rsidRPr="00934F74">
        <w:rPr>
          <w:noProof/>
        </w:rPr>
        <w:t xml:space="preserve"> слов, выравнивание по ширине);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934F74">
        <w:rPr>
          <w:noProof/>
        </w:rPr>
        <w:t>ключевые слова на русском языке  (кегль  1</w:t>
      </w:r>
      <w:r w:rsidR="00934F74">
        <w:rPr>
          <w:noProof/>
        </w:rPr>
        <w:t>2</w:t>
      </w:r>
      <w:r w:rsidRPr="00934F74">
        <w:rPr>
          <w:noProof/>
        </w:rPr>
        <w:t>, не менее 5 слов, выравнивание по ширине);</w:t>
      </w:r>
    </w:p>
    <w:p w:rsidR="00EB5088" w:rsidRPr="00934F74" w:rsidRDefault="00EB5088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934F74">
        <w:rPr>
          <w:noProof/>
        </w:rPr>
        <w:t xml:space="preserve"> через строку – </w:t>
      </w:r>
      <w:r w:rsidR="007E52ED" w:rsidRPr="00934F74">
        <w:rPr>
          <w:noProof/>
        </w:rPr>
        <w:t>основной текст статьи (кегль  1</w:t>
      </w:r>
      <w:r w:rsidR="00934F74">
        <w:rPr>
          <w:noProof/>
        </w:rPr>
        <w:t>2</w:t>
      </w:r>
      <w:r w:rsidR="007E52ED" w:rsidRPr="00934F74">
        <w:rPr>
          <w:noProof/>
        </w:rPr>
        <w:t xml:space="preserve">, </w:t>
      </w:r>
      <w:r w:rsidRPr="00934F74">
        <w:rPr>
          <w:noProof/>
        </w:rPr>
        <w:t>межстрочный интервал – 1,</w:t>
      </w:r>
      <w:r w:rsidR="00934F74">
        <w:rPr>
          <w:noProof/>
        </w:rPr>
        <w:t>0</w:t>
      </w:r>
      <w:r w:rsidRPr="00934F74">
        <w:rPr>
          <w:noProof/>
        </w:rPr>
        <w:t xml:space="preserve">, </w:t>
      </w:r>
      <w:r w:rsidR="007E52ED" w:rsidRPr="00934F74">
        <w:rPr>
          <w:noProof/>
          <w:color w:val="000000"/>
        </w:rPr>
        <w:t>абзацный отступ – 1 см, выравнивание по ширине);</w:t>
      </w:r>
    </w:p>
    <w:p w:rsidR="00EB5088" w:rsidRPr="00934F74" w:rsidRDefault="00EB5088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934F74">
        <w:rPr>
          <w:noProof/>
        </w:rPr>
        <w:t>название и номера рисунков (</w:t>
      </w:r>
      <w:r w:rsidRPr="00934F74">
        <w:rPr>
          <w:b/>
          <w:noProof/>
        </w:rPr>
        <w:t>Рис. 1. Название рисунка</w:t>
      </w:r>
      <w:r w:rsidRPr="00934F74">
        <w:rPr>
          <w:noProof/>
        </w:rPr>
        <w:t>) указываются под рисунками, выравнивание по центру</w:t>
      </w:r>
    </w:p>
    <w:p w:rsidR="007E52ED" w:rsidRPr="00AE4FE8" w:rsidRDefault="00EB5088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934F74">
        <w:rPr>
          <w:noProof/>
        </w:rPr>
        <w:t>назв</w:t>
      </w:r>
      <w:r w:rsidR="002C5AED" w:rsidRPr="00934F74">
        <w:rPr>
          <w:noProof/>
        </w:rPr>
        <w:t>ания и номера таблиц (</w:t>
      </w:r>
      <w:r w:rsidR="002C5AED" w:rsidRPr="00934F74">
        <w:rPr>
          <w:b/>
          <w:noProof/>
        </w:rPr>
        <w:t>Таблица 1</w:t>
      </w:r>
      <w:r w:rsidR="002C5AED" w:rsidRPr="002C5AED">
        <w:rPr>
          <w:b/>
          <w:noProof/>
        </w:rPr>
        <w:t>.</w:t>
      </w:r>
      <w:r w:rsidRPr="00934F74">
        <w:rPr>
          <w:b/>
          <w:noProof/>
        </w:rPr>
        <w:t xml:space="preserve"> Название таблицы</w:t>
      </w:r>
      <w:r w:rsidRPr="00934F74">
        <w:rPr>
          <w:noProof/>
        </w:rPr>
        <w:t xml:space="preserve">) указываются над таблицами, выравнивание по </w:t>
      </w:r>
      <w:r w:rsidR="002C5AED">
        <w:rPr>
          <w:noProof/>
        </w:rPr>
        <w:t>центру</w:t>
      </w:r>
      <w:r w:rsidRPr="00934F74">
        <w:rPr>
          <w:noProof/>
        </w:rPr>
        <w:t xml:space="preserve">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7E52ED" w:rsidRPr="00934F74" w:rsidRDefault="007E52ED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934F74">
        <w:rPr>
          <w:noProof/>
          <w:color w:val="000000"/>
        </w:rPr>
        <w:t xml:space="preserve">список литературы (выравнивание по ширине). </w:t>
      </w:r>
      <w:r w:rsidRPr="00934F74">
        <w:rPr>
          <w:b/>
          <w:noProof/>
          <w:color w:val="000000"/>
        </w:rPr>
        <w:t>Оформляется в порядке использования источника в тексте.</w:t>
      </w:r>
    </w:p>
    <w:p w:rsidR="00EB5088" w:rsidRPr="00AE4FE8" w:rsidRDefault="00EB5088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EB5088" w:rsidRPr="00AE4FE8" w:rsidTr="00FA6B94">
        <w:trPr>
          <w:trHeight w:val="2377"/>
          <w:jc w:val="center"/>
        </w:trPr>
        <w:tc>
          <w:tcPr>
            <w:tcW w:w="4932" w:type="dxa"/>
          </w:tcPr>
          <w:p w:rsidR="00EB5088" w:rsidRPr="00934F74" w:rsidRDefault="00EB5088" w:rsidP="00FA6B94">
            <w:pPr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>УДК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EB5088" w:rsidRPr="00934F74" w:rsidRDefault="00EB5088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>Иванов И.П.</w:t>
            </w:r>
          </w:p>
          <w:p w:rsidR="00EB5088" w:rsidRPr="00934F74" w:rsidRDefault="00EB5088" w:rsidP="00EB5088">
            <w:pPr>
              <w:jc w:val="right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EB5088" w:rsidRPr="00934F74" w:rsidRDefault="00EB5088" w:rsidP="00EB5088">
            <w:pPr>
              <w:jc w:val="right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>(интервал)</w:t>
            </w:r>
          </w:p>
          <w:p w:rsidR="00EB5088" w:rsidRPr="00934F74" w:rsidRDefault="00EB5088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EB5088" w:rsidRPr="00934F74" w:rsidRDefault="00EB5088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>(интервал)</w:t>
            </w:r>
          </w:p>
          <w:p w:rsidR="00EB5088" w:rsidRPr="00934F74" w:rsidRDefault="00EB5088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934F74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934F74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934F74">
              <w:rPr>
                <w:noProof/>
                <w:sz w:val="16"/>
                <w:szCs w:val="16"/>
              </w:rPr>
              <w:t>35].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 xml:space="preserve"> (интервал)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934F74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EB5088" w:rsidRPr="00934F74" w:rsidRDefault="00EB5088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>(интервал)</w:t>
            </w:r>
          </w:p>
          <w:p w:rsidR="00EB5088" w:rsidRPr="00934F74" w:rsidRDefault="00EB5088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934F74">
              <w:rPr>
                <w:noProof/>
                <w:sz w:val="16"/>
                <w:szCs w:val="16"/>
              </w:rPr>
              <w:t xml:space="preserve">1. </w:t>
            </w:r>
            <w:bookmarkStart w:id="1" w:name="_Ref224881723"/>
            <w:r w:rsidRPr="00934F74">
              <w:rPr>
                <w:noProof/>
                <w:sz w:val="16"/>
                <w:szCs w:val="16"/>
              </w:rPr>
              <w:t xml:space="preserve">Бузгалин А. Человек, рынок и капитал в экономике </w:t>
            </w:r>
            <w:r w:rsidRPr="00AE4FE8">
              <w:rPr>
                <w:noProof/>
                <w:sz w:val="16"/>
                <w:szCs w:val="16"/>
                <w:lang w:val="en-US"/>
              </w:rPr>
              <w:t>XXI</w:t>
            </w:r>
            <w:r w:rsidRPr="00934F74">
              <w:rPr>
                <w:noProof/>
                <w:sz w:val="16"/>
                <w:szCs w:val="16"/>
              </w:rPr>
              <w:t xml:space="preserve"> века // Вопросы экономики. – 2016. – № 3. – С. 125-144</w:t>
            </w:r>
            <w:bookmarkEnd w:id="1"/>
            <w:r w:rsidRPr="00934F74">
              <w:rPr>
                <w:noProof/>
                <w:sz w:val="16"/>
                <w:szCs w:val="16"/>
              </w:rPr>
              <w:t>.</w:t>
            </w:r>
          </w:p>
          <w:p w:rsidR="00EB5088" w:rsidRDefault="003738AB" w:rsidP="00934F74">
            <w:pPr>
              <w:ind w:firstLine="387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2.</w:t>
            </w:r>
            <w:r w:rsidR="00934F74" w:rsidRPr="00934F74">
              <w:rPr>
                <w:sz w:val="16"/>
                <w:szCs w:val="16"/>
              </w:rPr>
              <w:t>Зайцев А.А., Антонов Ю.Ф., Коськин Ю.П. Магнитолевитационная транспортная технология / Под ред. старшего вице-президента ОАО «РЖД» В.А. Гапановича. – СПб.: Питер, 2013</w:t>
            </w:r>
          </w:p>
          <w:p w:rsidR="00934F74" w:rsidRPr="00934F74" w:rsidRDefault="00934F74" w:rsidP="00934F74">
            <w:pPr>
              <w:tabs>
                <w:tab w:val="left" w:pos="387"/>
                <w:tab w:val="left" w:pos="670"/>
              </w:tabs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EB5088" w:rsidRPr="00AE4FE8" w:rsidRDefault="00EB5088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© И.П. Иванов, 2016</w:t>
            </w:r>
          </w:p>
        </w:tc>
      </w:tr>
    </w:tbl>
    <w:p w:rsidR="004D131B" w:rsidRPr="00AE4FE8" w:rsidRDefault="004D131B" w:rsidP="004D131B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noProof/>
          <w:sz w:val="18"/>
          <w:szCs w:val="18"/>
          <w:lang w:val="en-US"/>
        </w:rPr>
      </w:pPr>
    </w:p>
    <w:p w:rsidR="00267449" w:rsidRPr="00934F74" w:rsidRDefault="00267449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934F74">
        <w:rPr>
          <w:noProof/>
          <w:sz w:val="18"/>
          <w:szCs w:val="18"/>
        </w:rPr>
        <w:t xml:space="preserve">За </w:t>
      </w:r>
      <w:r w:rsidR="004D131B" w:rsidRPr="00934F74">
        <w:rPr>
          <w:noProof/>
          <w:sz w:val="18"/>
          <w:szCs w:val="18"/>
        </w:rPr>
        <w:t>достоверность указанных в статье сведений</w:t>
      </w:r>
      <w:r w:rsidRPr="00934F74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934F74">
        <w:rPr>
          <w:b/>
          <w:iCs/>
          <w:noProof/>
          <w:sz w:val="18"/>
          <w:szCs w:val="18"/>
        </w:rPr>
        <w:t xml:space="preserve">Статья </w:t>
      </w:r>
      <w:r w:rsidR="004D131B" w:rsidRPr="00934F74">
        <w:rPr>
          <w:b/>
          <w:iCs/>
          <w:noProof/>
          <w:sz w:val="18"/>
          <w:szCs w:val="18"/>
        </w:rPr>
        <w:t>публикуется</w:t>
      </w:r>
      <w:r w:rsidRPr="00934F74">
        <w:rPr>
          <w:b/>
          <w:iCs/>
          <w:noProof/>
          <w:sz w:val="18"/>
          <w:szCs w:val="18"/>
        </w:rPr>
        <w:t xml:space="preserve"> в авторской редакции, поэтому она должна быть тщательно подготовлена.</w:t>
      </w:r>
    </w:p>
    <w:p w:rsidR="004D131B" w:rsidRPr="00934F74" w:rsidRDefault="004D131B" w:rsidP="004D131B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b/>
          <w:iCs/>
          <w:noProof/>
          <w:sz w:val="18"/>
          <w:szCs w:val="18"/>
        </w:rPr>
      </w:pPr>
    </w:p>
    <w:p w:rsidR="00307697" w:rsidRDefault="00307697" w:rsidP="003907F9">
      <w:pPr>
        <w:jc w:val="center"/>
        <w:rPr>
          <w:b/>
          <w:noProof/>
          <w:color w:val="C00000"/>
        </w:rPr>
      </w:pPr>
    </w:p>
    <w:p w:rsidR="003A202B" w:rsidRDefault="003A202B" w:rsidP="003907F9">
      <w:pPr>
        <w:jc w:val="center"/>
        <w:rPr>
          <w:b/>
          <w:noProof/>
          <w:color w:val="C00000"/>
        </w:rPr>
      </w:pPr>
    </w:p>
    <w:p w:rsidR="00307697" w:rsidRDefault="00307697" w:rsidP="003907F9">
      <w:pPr>
        <w:jc w:val="center"/>
        <w:rPr>
          <w:b/>
          <w:noProof/>
          <w:color w:val="C00000"/>
        </w:rPr>
      </w:pPr>
    </w:p>
    <w:p w:rsidR="003907F9" w:rsidRPr="00AE4FE8" w:rsidRDefault="003907F9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lastRenderedPageBreak/>
        <w:t>ЗАЯВКА УЧАСТНИКА</w:t>
      </w:r>
    </w:p>
    <w:p w:rsidR="00733F04" w:rsidRPr="00AE4FE8" w:rsidRDefault="00733F04" w:rsidP="003907F9">
      <w:pPr>
        <w:jc w:val="center"/>
        <w:rPr>
          <w:b/>
          <w:noProof/>
          <w:color w:val="C00000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09"/>
      </w:tblGrid>
      <w:tr w:rsidR="00A44786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934F74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934F74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934F74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86" w:rsidRPr="00AE4FE8" w:rsidRDefault="00A44786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86" w:rsidRPr="00AE4FE8" w:rsidRDefault="00A44786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86" w:rsidRPr="00AE4FE8" w:rsidRDefault="00A44786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Номер </w:t>
            </w:r>
            <w:r w:rsidR="004C38D7">
              <w:rPr>
                <w:noProof/>
                <w:color w:val="000000"/>
                <w:sz w:val="16"/>
                <w:szCs w:val="16"/>
              </w:rPr>
              <w:t xml:space="preserve">и название </w:t>
            </w: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E52ED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ED" w:rsidRPr="00934F74" w:rsidRDefault="007E52ED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934F74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7E52ED" w:rsidRPr="00934F74" w:rsidRDefault="007E52ED" w:rsidP="003738AB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934F74">
              <w:rPr>
                <w:b/>
                <w:noProof/>
                <w:color w:val="C00000"/>
                <w:sz w:val="16"/>
                <w:szCs w:val="16"/>
              </w:rPr>
              <w:t>(</w:t>
            </w:r>
            <w:r w:rsidR="003738AB">
              <w:rPr>
                <w:b/>
                <w:noProof/>
                <w:color w:val="C00000"/>
                <w:sz w:val="16"/>
                <w:szCs w:val="16"/>
              </w:rPr>
              <w:t>выделить жирным шрифтом нужное</w:t>
            </w:r>
            <w:r w:rsidRPr="00934F74">
              <w:rPr>
                <w:b/>
                <w:noProof/>
                <w:color w:val="C00000"/>
                <w:sz w:val="16"/>
                <w:szCs w:val="16"/>
              </w:rPr>
              <w:t>)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86" w:rsidRPr="00934F74" w:rsidRDefault="00A44786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>Требуемое количество печатных сборников (при необходимости, 1 шт. – 450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934F74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74E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E5" w:rsidRPr="00934F74" w:rsidRDefault="001F74E5" w:rsidP="003738A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 xml:space="preserve">Сертификат об участии (при необходимости, электронный – </w:t>
            </w:r>
            <w:r w:rsidR="003738AB">
              <w:rPr>
                <w:noProof/>
                <w:color w:val="000000"/>
                <w:sz w:val="16"/>
                <w:szCs w:val="16"/>
              </w:rPr>
              <w:t>5</w:t>
            </w:r>
            <w:r w:rsidRPr="00934F74">
              <w:rPr>
                <w:noProof/>
                <w:color w:val="000000"/>
                <w:sz w:val="16"/>
                <w:szCs w:val="16"/>
              </w:rPr>
              <w:t>0 руб., печатный – 1</w:t>
            </w:r>
            <w:r w:rsidR="003738AB">
              <w:rPr>
                <w:noProof/>
                <w:color w:val="000000"/>
                <w:sz w:val="16"/>
                <w:szCs w:val="16"/>
              </w:rPr>
              <w:t>0</w:t>
            </w:r>
            <w:r w:rsidRPr="00934F74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E5" w:rsidRPr="00AE4FE8" w:rsidRDefault="001F74E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1F74E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4E5" w:rsidRPr="00934F74" w:rsidRDefault="001F74E5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1F74E5" w:rsidRPr="00934F74" w:rsidRDefault="006B533A" w:rsidP="003738A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 xml:space="preserve">электронный – </w:t>
            </w:r>
            <w:r w:rsidR="003738AB">
              <w:rPr>
                <w:noProof/>
                <w:color w:val="000000"/>
                <w:sz w:val="16"/>
                <w:szCs w:val="16"/>
              </w:rPr>
              <w:t>10</w:t>
            </w:r>
            <w:r w:rsidRPr="00934F74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3738AB">
              <w:rPr>
                <w:noProof/>
                <w:color w:val="000000"/>
                <w:sz w:val="16"/>
                <w:szCs w:val="16"/>
              </w:rPr>
              <w:t>20</w:t>
            </w:r>
            <w:r w:rsidR="001F74E5" w:rsidRPr="00934F74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E5" w:rsidRPr="00AE4FE8" w:rsidRDefault="001F74E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A44786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86" w:rsidRPr="00934F74" w:rsidRDefault="00A44786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934F74">
              <w:rPr>
                <w:noProof/>
                <w:color w:val="000000"/>
                <w:sz w:val="16"/>
                <w:szCs w:val="16"/>
              </w:rPr>
              <w:t>Адрес, на который высылать сборник</w:t>
            </w:r>
            <w:r w:rsidR="001F74E5" w:rsidRPr="00934F74">
              <w:rPr>
                <w:noProof/>
                <w:color w:val="000000"/>
                <w:sz w:val="16"/>
                <w:szCs w:val="16"/>
              </w:rPr>
              <w:t xml:space="preserve">, </w:t>
            </w:r>
            <w:r w:rsidR="007E52ED" w:rsidRPr="00934F74">
              <w:rPr>
                <w:noProof/>
                <w:color w:val="000000"/>
                <w:sz w:val="16"/>
                <w:szCs w:val="16"/>
              </w:rPr>
              <w:t>С</w:t>
            </w:r>
            <w:r w:rsidR="001F74E5" w:rsidRPr="00934F74">
              <w:rPr>
                <w:noProof/>
                <w:color w:val="000000"/>
                <w:sz w:val="16"/>
                <w:szCs w:val="16"/>
              </w:rPr>
              <w:t>ертификат</w:t>
            </w:r>
            <w:r w:rsidR="007E52ED" w:rsidRPr="00934F74">
              <w:rPr>
                <w:noProof/>
                <w:color w:val="000000"/>
                <w:sz w:val="16"/>
                <w:szCs w:val="16"/>
              </w:rPr>
              <w:t xml:space="preserve"> об участии</w:t>
            </w:r>
            <w:r w:rsidR="001F74E5" w:rsidRPr="00934F74">
              <w:rPr>
                <w:noProof/>
                <w:color w:val="000000"/>
                <w:sz w:val="16"/>
                <w:szCs w:val="16"/>
              </w:rPr>
              <w:t xml:space="preserve">, </w:t>
            </w:r>
            <w:r w:rsidR="007E52ED" w:rsidRPr="00934F74">
              <w:rPr>
                <w:noProof/>
                <w:color w:val="000000"/>
                <w:sz w:val="16"/>
                <w:szCs w:val="16"/>
              </w:rPr>
              <w:t>Д</w:t>
            </w:r>
            <w:r w:rsidR="001F74E5" w:rsidRPr="00934F74">
              <w:rPr>
                <w:noProof/>
                <w:color w:val="000000"/>
                <w:sz w:val="16"/>
                <w:szCs w:val="16"/>
              </w:rPr>
              <w:t>иплом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A44786" w:rsidRPr="00AE4FE8" w:rsidRDefault="00A44786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3738AB" w:rsidRPr="00AE4FE8" w:rsidTr="00D81019">
        <w:trPr>
          <w:trHeight w:val="378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AB" w:rsidRPr="00934F74" w:rsidRDefault="003738AB" w:rsidP="003738A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А</w:t>
            </w:r>
            <w:r w:rsidRPr="00934F74">
              <w:rPr>
                <w:noProof/>
                <w:color w:val="000000"/>
                <w:sz w:val="16"/>
                <w:szCs w:val="16"/>
              </w:rPr>
              <w:t>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AB" w:rsidRPr="003738AB" w:rsidRDefault="003738AB" w:rsidP="000D6E3F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grannauki@yandex.ru</w:t>
            </w:r>
          </w:p>
          <w:p w:rsidR="003738AB" w:rsidRPr="003738AB" w:rsidRDefault="003738AB" w:rsidP="00B94D70">
            <w:pPr>
              <w:jc w:val="both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t>grannauki</w:t>
            </w:r>
            <w:r w:rsidRPr="003738AB">
              <w:rPr>
                <w:noProof/>
                <w:color w:val="000000"/>
                <w:sz w:val="16"/>
                <w:szCs w:val="16"/>
              </w:rPr>
              <w:t>@</w:t>
            </w:r>
            <w:r>
              <w:rPr>
                <w:noProof/>
                <w:color w:val="000000"/>
                <w:sz w:val="16"/>
                <w:szCs w:val="16"/>
                <w:lang w:val="en-US"/>
              </w:rPr>
              <w:t>mail</w:t>
            </w:r>
            <w:r w:rsidRPr="003738AB">
              <w:rPr>
                <w:noProof/>
                <w:color w:val="000000"/>
                <w:sz w:val="16"/>
                <w:szCs w:val="16"/>
              </w:rPr>
              <w:t>.</w:t>
            </w:r>
            <w:r>
              <w:rPr>
                <w:noProof/>
                <w:color w:val="000000"/>
                <w:sz w:val="16"/>
                <w:szCs w:val="16"/>
                <w:lang w:val="en-US"/>
              </w:rPr>
              <w:t>ru</w:t>
            </w:r>
          </w:p>
        </w:tc>
      </w:tr>
    </w:tbl>
    <w:p w:rsidR="003907F9" w:rsidRPr="003738AB" w:rsidRDefault="003907F9" w:rsidP="00733F04">
      <w:pPr>
        <w:jc w:val="center"/>
        <w:rPr>
          <w:b/>
          <w:noProof/>
          <w:color w:val="C00000"/>
        </w:rPr>
      </w:pPr>
      <w:r w:rsidRPr="003738AB">
        <w:rPr>
          <w:b/>
          <w:noProof/>
          <w:color w:val="C00000"/>
        </w:rPr>
        <w:t>КАК СТАТЬ УЧАСТНИКОМ КОНФЕРЕНЦИИ?</w:t>
      </w:r>
    </w:p>
    <w:p w:rsidR="003907F9" w:rsidRPr="003738AB" w:rsidRDefault="003907F9" w:rsidP="00733F04">
      <w:pPr>
        <w:jc w:val="center"/>
        <w:rPr>
          <w:b/>
          <w:noProof/>
          <w:color w:val="C00000"/>
        </w:rPr>
      </w:pPr>
    </w:p>
    <w:p w:rsidR="003907F9" w:rsidRPr="00934F74" w:rsidRDefault="003907F9" w:rsidP="003738AB">
      <w:pPr>
        <w:widowControl/>
        <w:jc w:val="both"/>
        <w:rPr>
          <w:noProof/>
        </w:rPr>
      </w:pPr>
      <w:r w:rsidRPr="00934F74">
        <w:rPr>
          <w:noProof/>
        </w:rPr>
        <w:t xml:space="preserve">Отправить </w:t>
      </w:r>
      <w:r w:rsidR="00C820DF" w:rsidRPr="00934F74">
        <w:rPr>
          <w:b/>
          <w:noProof/>
        </w:rPr>
        <w:t xml:space="preserve">до </w:t>
      </w:r>
      <w:r w:rsidR="003738AB" w:rsidRPr="003738AB">
        <w:rPr>
          <w:b/>
          <w:noProof/>
        </w:rPr>
        <w:t>2</w:t>
      </w:r>
      <w:r w:rsidR="000F4E59" w:rsidRPr="00934F74">
        <w:rPr>
          <w:b/>
          <w:noProof/>
        </w:rPr>
        <w:t xml:space="preserve">5 </w:t>
      </w:r>
      <w:r w:rsidR="007B2E8D">
        <w:rPr>
          <w:b/>
          <w:noProof/>
        </w:rPr>
        <w:t xml:space="preserve"> декабря</w:t>
      </w:r>
      <w:r w:rsidR="00A44786" w:rsidRPr="00934F74">
        <w:rPr>
          <w:b/>
          <w:noProof/>
        </w:rPr>
        <w:t xml:space="preserve"> 20</w:t>
      </w:r>
      <w:r w:rsidRPr="00934F74">
        <w:rPr>
          <w:b/>
          <w:noProof/>
        </w:rPr>
        <w:t xml:space="preserve">16 г. (включительно) на адрес Оргкомитета: </w:t>
      </w:r>
      <w:hyperlink r:id="rId9" w:history="1">
        <w:r w:rsidR="003738AB" w:rsidRPr="003738AB">
          <w:rPr>
            <w:rStyle w:val="a9"/>
            <w:noProof/>
            <w:szCs w:val="16"/>
            <w:lang w:val="en-US"/>
          </w:rPr>
          <w:t>grannauki</w:t>
        </w:r>
        <w:r w:rsidR="003738AB" w:rsidRPr="003738AB">
          <w:rPr>
            <w:rStyle w:val="a9"/>
            <w:noProof/>
            <w:szCs w:val="16"/>
          </w:rPr>
          <w:t>@</w:t>
        </w:r>
        <w:r w:rsidR="003738AB" w:rsidRPr="003738AB">
          <w:rPr>
            <w:rStyle w:val="a9"/>
            <w:noProof/>
            <w:szCs w:val="16"/>
            <w:lang w:val="en-US"/>
          </w:rPr>
          <w:t>mail</w:t>
        </w:r>
        <w:r w:rsidR="003738AB" w:rsidRPr="003738AB">
          <w:rPr>
            <w:rStyle w:val="a9"/>
            <w:noProof/>
            <w:szCs w:val="16"/>
          </w:rPr>
          <w:t>.</w:t>
        </w:r>
        <w:r w:rsidR="003738AB" w:rsidRPr="003738AB">
          <w:rPr>
            <w:rStyle w:val="a9"/>
            <w:noProof/>
            <w:szCs w:val="16"/>
            <w:lang w:val="en-US"/>
          </w:rPr>
          <w:t>ru</w:t>
        </w:r>
      </w:hyperlink>
      <w:r w:rsidR="003738AB" w:rsidRPr="003738AB">
        <w:rPr>
          <w:noProof/>
          <w:color w:val="000000"/>
          <w:szCs w:val="16"/>
        </w:rPr>
        <w:t xml:space="preserve"> или </w:t>
      </w:r>
      <w:hyperlink r:id="rId10" w:history="1">
        <w:r w:rsidR="003738AB" w:rsidRPr="003738AB">
          <w:rPr>
            <w:rStyle w:val="a9"/>
            <w:noProof/>
            <w:szCs w:val="16"/>
          </w:rPr>
          <w:t>grannauki@yandex.ru</w:t>
        </w:r>
      </w:hyperlink>
      <w:r w:rsidR="003738AB" w:rsidRPr="003738AB">
        <w:rPr>
          <w:noProof/>
          <w:color w:val="000000"/>
          <w:szCs w:val="16"/>
        </w:rPr>
        <w:t xml:space="preserve"> </w:t>
      </w:r>
      <w:r w:rsidR="003738AB">
        <w:rPr>
          <w:noProof/>
          <w:color w:val="000000"/>
          <w:szCs w:val="16"/>
        </w:rPr>
        <w:t xml:space="preserve"> </w:t>
      </w:r>
      <w:r w:rsidRPr="00934F74">
        <w:rPr>
          <w:b/>
          <w:noProof/>
        </w:rPr>
        <w:t>отдельными файлами</w:t>
      </w:r>
      <w:r w:rsidRPr="00934F74">
        <w:rPr>
          <w:noProof/>
        </w:rPr>
        <w:t xml:space="preserve"> следующие материалы:</w:t>
      </w:r>
    </w:p>
    <w:p w:rsidR="003907F9" w:rsidRPr="00934F74" w:rsidRDefault="003907F9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934F74">
        <w:rPr>
          <w:noProof/>
        </w:rPr>
        <w:t>статью, оформленную в соответствии с требованиями и образцом;</w:t>
      </w:r>
    </w:p>
    <w:p w:rsidR="003907F9" w:rsidRPr="00934F74" w:rsidRDefault="003907F9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934F74">
        <w:rPr>
          <w:noProof/>
        </w:rPr>
        <w:t>заявку (анкету), оформленную по образцу;</w:t>
      </w:r>
    </w:p>
    <w:p w:rsidR="003907F9" w:rsidRPr="00934F74" w:rsidRDefault="003907F9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934F74">
        <w:rPr>
          <w:bCs/>
          <w:noProof/>
        </w:rPr>
        <w:t xml:space="preserve">копию квитанции </w:t>
      </w:r>
      <w:r w:rsidR="00F6743D" w:rsidRPr="00934F74">
        <w:rPr>
          <w:bCs/>
          <w:noProof/>
        </w:rPr>
        <w:t xml:space="preserve">(или скриншот) </w:t>
      </w:r>
      <w:r w:rsidRPr="00934F74">
        <w:rPr>
          <w:bCs/>
          <w:noProof/>
        </w:rPr>
        <w:t>об оплате</w:t>
      </w:r>
      <w:r w:rsidRPr="00934F74">
        <w:rPr>
          <w:noProof/>
        </w:rPr>
        <w:t>.</w:t>
      </w:r>
    </w:p>
    <w:p w:rsidR="003907F9" w:rsidRPr="00934F74" w:rsidRDefault="003907F9" w:rsidP="00733F04">
      <w:pPr>
        <w:ind w:firstLine="284"/>
        <w:jc w:val="both"/>
        <w:rPr>
          <w:noProof/>
        </w:rPr>
      </w:pPr>
    </w:p>
    <w:p w:rsidR="003907F9" w:rsidRPr="00934F74" w:rsidRDefault="003907F9" w:rsidP="00733F04">
      <w:pPr>
        <w:ind w:firstLine="284"/>
        <w:jc w:val="both"/>
        <w:rPr>
          <w:b/>
          <w:noProof/>
        </w:rPr>
      </w:pPr>
      <w:r w:rsidRPr="00934F74">
        <w:rPr>
          <w:b/>
          <w:noProof/>
        </w:rPr>
        <w:t>Названия файлов:</w:t>
      </w:r>
    </w:p>
    <w:p w:rsidR="003907F9" w:rsidRPr="00934F74" w:rsidRDefault="003907F9" w:rsidP="00733F04">
      <w:pPr>
        <w:ind w:firstLine="284"/>
        <w:jc w:val="both"/>
        <w:rPr>
          <w:noProof/>
        </w:rPr>
      </w:pPr>
      <w:r w:rsidRPr="00934F74">
        <w:rPr>
          <w:noProof/>
        </w:rPr>
        <w:t>Иванов, Заявка</w:t>
      </w:r>
    </w:p>
    <w:p w:rsidR="003907F9" w:rsidRPr="00934F74" w:rsidRDefault="003907F9" w:rsidP="00733F04">
      <w:pPr>
        <w:ind w:firstLine="284"/>
        <w:jc w:val="both"/>
        <w:rPr>
          <w:noProof/>
          <w:color w:val="000000"/>
        </w:rPr>
      </w:pPr>
      <w:r w:rsidRPr="00934F74">
        <w:rPr>
          <w:noProof/>
        </w:rPr>
        <w:t xml:space="preserve">Иванов, </w:t>
      </w:r>
      <w:r w:rsidR="003E4FCA" w:rsidRPr="00934F74">
        <w:rPr>
          <w:noProof/>
        </w:rPr>
        <w:t>Оплата</w:t>
      </w:r>
    </w:p>
    <w:p w:rsidR="003907F9" w:rsidRPr="00934F74" w:rsidRDefault="003907F9" w:rsidP="00733F04">
      <w:pPr>
        <w:ind w:firstLine="284"/>
        <w:jc w:val="both"/>
        <w:rPr>
          <w:noProof/>
        </w:rPr>
      </w:pPr>
      <w:r w:rsidRPr="00934F74">
        <w:rPr>
          <w:noProof/>
        </w:rPr>
        <w:t>Иванов, Статья</w:t>
      </w:r>
    </w:p>
    <w:p w:rsidR="003907F9" w:rsidRPr="00934F74" w:rsidRDefault="003907F9" w:rsidP="00733F04">
      <w:pPr>
        <w:ind w:firstLine="284"/>
        <w:jc w:val="both"/>
        <w:rPr>
          <w:noProof/>
          <w:color w:val="000000"/>
        </w:rPr>
      </w:pPr>
      <w:r w:rsidRPr="00934F74">
        <w:rPr>
          <w:noProof/>
          <w:color w:val="000000"/>
        </w:rPr>
        <w:t xml:space="preserve">В теме письма укажите: </w:t>
      </w:r>
      <w:r w:rsidR="003738AB">
        <w:rPr>
          <w:b/>
          <w:noProof/>
          <w:color w:val="000000"/>
        </w:rPr>
        <w:t>материалы на конференцию.</w:t>
      </w:r>
    </w:p>
    <w:p w:rsidR="003907F9" w:rsidRPr="00934F74" w:rsidRDefault="003907F9" w:rsidP="00733F04">
      <w:pPr>
        <w:ind w:firstLine="284"/>
        <w:jc w:val="both"/>
        <w:rPr>
          <w:noProof/>
          <w:color w:val="000000"/>
        </w:rPr>
      </w:pPr>
    </w:p>
    <w:p w:rsidR="00F93EC3" w:rsidRPr="00934F74" w:rsidRDefault="00733F04" w:rsidP="00733F04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934F74">
        <w:rPr>
          <w:noProof/>
          <w:sz w:val="16"/>
          <w:szCs w:val="16"/>
        </w:rPr>
        <w:t xml:space="preserve">Публикация статей будет осуществляться только после оплаты организационного взноса. </w:t>
      </w:r>
      <w:r w:rsidRPr="00934F74">
        <w:rPr>
          <w:b/>
          <w:noProof/>
          <w:sz w:val="16"/>
          <w:szCs w:val="16"/>
        </w:rPr>
        <w:t>Обязательно</w:t>
      </w:r>
      <w:r w:rsidRPr="00934F74">
        <w:rPr>
          <w:noProof/>
          <w:sz w:val="16"/>
          <w:szCs w:val="16"/>
        </w:rPr>
        <w:t xml:space="preserve"> присылайте по электронной почте скан-копию (фотографию) документа, подтверждающего оплату</w:t>
      </w:r>
    </w:p>
    <w:p w:rsidR="00267449" w:rsidRPr="00934F74" w:rsidRDefault="00267449" w:rsidP="002D2570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934F74">
        <w:rPr>
          <w:noProof/>
          <w:sz w:val="16"/>
          <w:szCs w:val="16"/>
        </w:rPr>
        <w:t>В течение одного рабочего дня Оргкомитет направляет автору уведомление о принятии статьи к публикации.</w:t>
      </w:r>
    </w:p>
    <w:p w:rsidR="003907F9" w:rsidRDefault="003907F9" w:rsidP="002D2570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3738AB" w:rsidRDefault="003738AB" w:rsidP="002D2570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3738AB" w:rsidRPr="00934F74" w:rsidRDefault="003738AB" w:rsidP="002D2570">
      <w:pPr>
        <w:tabs>
          <w:tab w:val="left" w:pos="284"/>
        </w:tabs>
        <w:ind w:firstLine="284"/>
        <w:jc w:val="center"/>
        <w:rPr>
          <w:b/>
          <w:noProof/>
          <w:color w:val="1F4E79"/>
        </w:rPr>
      </w:pPr>
    </w:p>
    <w:p w:rsidR="003907F9" w:rsidRDefault="003907F9" w:rsidP="002D2570">
      <w:pPr>
        <w:tabs>
          <w:tab w:val="left" w:pos="284"/>
        </w:tabs>
        <w:jc w:val="center"/>
        <w:rPr>
          <w:b/>
          <w:noProof/>
          <w:color w:val="C00000"/>
        </w:rPr>
      </w:pPr>
      <w:r w:rsidRPr="00934F74">
        <w:rPr>
          <w:b/>
          <w:noProof/>
          <w:color w:val="C00000"/>
        </w:rPr>
        <w:t>ФИНАНСОВЫЕ УСЛОВИЯ</w:t>
      </w:r>
    </w:p>
    <w:p w:rsidR="002D2570" w:rsidRDefault="002D2570" w:rsidP="002D2570">
      <w:pPr>
        <w:jc w:val="both"/>
        <w:rPr>
          <w:b/>
          <w:sz w:val="16"/>
          <w:szCs w:val="16"/>
        </w:rPr>
      </w:pPr>
    </w:p>
    <w:p w:rsidR="002D2570" w:rsidRDefault="002D2570" w:rsidP="002D2570">
      <w:pPr>
        <w:jc w:val="both"/>
        <w:rPr>
          <w:b/>
          <w:sz w:val="18"/>
          <w:szCs w:val="18"/>
        </w:rPr>
      </w:pPr>
      <w:r w:rsidRPr="002D2570">
        <w:rPr>
          <w:b/>
          <w:sz w:val="18"/>
          <w:szCs w:val="18"/>
        </w:rPr>
        <w:t xml:space="preserve">Сертификат </w:t>
      </w:r>
      <w:r w:rsidR="003738AB">
        <w:rPr>
          <w:spacing w:val="-4"/>
          <w:sz w:val="18"/>
          <w:szCs w:val="18"/>
        </w:rPr>
        <w:t>подтверждает участие во Всероссийской</w:t>
      </w:r>
      <w:r w:rsidRPr="002D2570">
        <w:rPr>
          <w:spacing w:val="-4"/>
          <w:sz w:val="18"/>
          <w:szCs w:val="18"/>
        </w:rPr>
        <w:t xml:space="preserve"> научно-</w:t>
      </w:r>
      <w:r w:rsidRPr="002D2570">
        <w:rPr>
          <w:spacing w:val="-4"/>
          <w:sz w:val="18"/>
          <w:szCs w:val="18"/>
        </w:rPr>
        <w:lastRenderedPageBreak/>
        <w:t>практической конференции</w:t>
      </w:r>
      <w:r w:rsidR="003738AB">
        <w:rPr>
          <w:spacing w:val="-4"/>
          <w:sz w:val="18"/>
          <w:szCs w:val="18"/>
        </w:rPr>
        <w:t xml:space="preserve"> «Грань науки 2016»</w:t>
      </w:r>
      <w:r w:rsidRPr="002D2570">
        <w:rPr>
          <w:spacing w:val="-4"/>
          <w:sz w:val="18"/>
          <w:szCs w:val="18"/>
        </w:rPr>
        <w:t>.</w:t>
      </w:r>
    </w:p>
    <w:p w:rsidR="002D2570" w:rsidRPr="002D2570" w:rsidRDefault="002D2570" w:rsidP="002D2570">
      <w:pPr>
        <w:jc w:val="both"/>
        <w:rPr>
          <w:sz w:val="18"/>
          <w:szCs w:val="18"/>
        </w:rPr>
      </w:pPr>
      <w:r w:rsidRPr="002D2570">
        <w:rPr>
          <w:b/>
          <w:sz w:val="18"/>
          <w:szCs w:val="18"/>
        </w:rPr>
        <w:t>Диплом</w:t>
      </w:r>
      <w:r w:rsidRPr="002D2570">
        <w:rPr>
          <w:sz w:val="18"/>
          <w:szCs w:val="18"/>
        </w:rPr>
        <w:t xml:space="preserve"> выдаётся </w:t>
      </w:r>
      <w:r w:rsidRPr="002D2570">
        <w:rPr>
          <w:sz w:val="18"/>
          <w:szCs w:val="18"/>
          <w:lang w:val="en-US"/>
        </w:rPr>
        <w:t>I</w:t>
      </w:r>
      <w:r w:rsidRPr="002D2570">
        <w:rPr>
          <w:sz w:val="18"/>
          <w:szCs w:val="18"/>
        </w:rPr>
        <w:t xml:space="preserve">, </w:t>
      </w:r>
      <w:r w:rsidRPr="002D2570">
        <w:rPr>
          <w:sz w:val="18"/>
          <w:szCs w:val="18"/>
          <w:lang w:val="en-US"/>
        </w:rPr>
        <w:t>II</w:t>
      </w:r>
      <w:r w:rsidRPr="00934F74">
        <w:rPr>
          <w:sz w:val="18"/>
          <w:szCs w:val="18"/>
        </w:rPr>
        <w:t xml:space="preserve"> </w:t>
      </w:r>
      <w:r w:rsidRPr="002D2570">
        <w:rPr>
          <w:sz w:val="18"/>
          <w:szCs w:val="18"/>
        </w:rPr>
        <w:t xml:space="preserve">или </w:t>
      </w:r>
      <w:r w:rsidRPr="002D2570">
        <w:rPr>
          <w:sz w:val="18"/>
          <w:szCs w:val="18"/>
          <w:lang w:val="en-US"/>
        </w:rPr>
        <w:t>III</w:t>
      </w:r>
      <w:r w:rsidRPr="00934F74">
        <w:rPr>
          <w:sz w:val="18"/>
          <w:szCs w:val="18"/>
        </w:rPr>
        <w:t xml:space="preserve"> </w:t>
      </w:r>
      <w:r w:rsidRPr="002D2570">
        <w:rPr>
          <w:sz w:val="18"/>
          <w:szCs w:val="18"/>
        </w:rPr>
        <w:t>степени по решению редколлегии</w:t>
      </w:r>
      <w:r>
        <w:rPr>
          <w:sz w:val="18"/>
          <w:szCs w:val="18"/>
        </w:rPr>
        <w:t xml:space="preserve"> по окончанию мероприятия</w:t>
      </w:r>
      <w:r w:rsidRPr="002D2570">
        <w:rPr>
          <w:sz w:val="18"/>
          <w:szCs w:val="18"/>
        </w:rPr>
        <w:t xml:space="preserve">. </w:t>
      </w:r>
    </w:p>
    <w:p w:rsidR="002D2570" w:rsidRDefault="002D2570" w:rsidP="002D2570">
      <w:pPr>
        <w:jc w:val="both"/>
        <w:rPr>
          <w:b/>
          <w:noProof/>
          <w:sz w:val="18"/>
          <w:szCs w:val="18"/>
        </w:rPr>
      </w:pPr>
    </w:p>
    <w:p w:rsidR="002D2570" w:rsidRDefault="002D2570" w:rsidP="002D2570">
      <w:pPr>
        <w:jc w:val="both"/>
        <w:rPr>
          <w:noProof/>
          <w:sz w:val="18"/>
          <w:szCs w:val="18"/>
        </w:rPr>
      </w:pPr>
      <w:r w:rsidRPr="00934F74">
        <w:rPr>
          <w:b/>
          <w:noProof/>
          <w:sz w:val="18"/>
          <w:szCs w:val="18"/>
        </w:rPr>
        <w:t>В Дипломе  (Сертификате) указываются</w:t>
      </w:r>
      <w:r w:rsidRPr="00934F74">
        <w:rPr>
          <w:noProof/>
          <w:sz w:val="18"/>
          <w:szCs w:val="18"/>
        </w:rPr>
        <w:t xml:space="preserve"> ФИО автора, учёная степень, учёное звание, должность, место работы (учёбы), название научной работы. 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63"/>
      </w:tblGrid>
      <w:tr w:rsidR="003907F9" w:rsidRPr="00AE4FE8" w:rsidTr="005C73C1">
        <w:trPr>
          <w:trHeight w:val="20"/>
        </w:trPr>
        <w:tc>
          <w:tcPr>
            <w:tcW w:w="3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9" w:rsidRPr="00AE4FE8" w:rsidRDefault="003907F9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9" w:rsidRPr="00AE4FE8" w:rsidRDefault="003907F9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3738AB" w:rsidRPr="00AE4FE8" w:rsidTr="003738AB">
        <w:trPr>
          <w:trHeight w:val="968"/>
        </w:trPr>
        <w:tc>
          <w:tcPr>
            <w:tcW w:w="3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B" w:rsidRPr="00AE4FE8" w:rsidRDefault="003738AB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3738AB" w:rsidRPr="00AE4FE8" w:rsidRDefault="003738AB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из РФ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B" w:rsidRPr="00934F74" w:rsidRDefault="003738AB" w:rsidP="003738AB">
            <w:pPr>
              <w:rPr>
                <w:noProof/>
                <w:sz w:val="18"/>
                <w:szCs w:val="18"/>
              </w:rPr>
            </w:pPr>
            <w:r w:rsidRPr="00934F74">
              <w:rPr>
                <w:noProof/>
                <w:sz w:val="18"/>
                <w:szCs w:val="18"/>
              </w:rPr>
              <w:t xml:space="preserve">Публикация </w:t>
            </w:r>
            <w:r>
              <w:rPr>
                <w:noProof/>
                <w:sz w:val="18"/>
                <w:szCs w:val="18"/>
              </w:rPr>
              <w:t>статьи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B" w:rsidRPr="003738AB" w:rsidRDefault="003738AB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300 руб.</w:t>
            </w:r>
          </w:p>
        </w:tc>
      </w:tr>
      <w:tr w:rsidR="003907F9" w:rsidRPr="00AE4FE8" w:rsidTr="005C73C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9" w:rsidRPr="00AE4FE8" w:rsidRDefault="002513A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F9" w:rsidRPr="00AE4FE8" w:rsidRDefault="003907F9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2513A5" w:rsidRPr="00AE4FE8" w:rsidTr="005C73C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A5" w:rsidRPr="00934F74" w:rsidRDefault="002513A5" w:rsidP="00733F04">
            <w:pPr>
              <w:rPr>
                <w:noProof/>
                <w:sz w:val="18"/>
                <w:szCs w:val="18"/>
              </w:rPr>
            </w:pPr>
            <w:r w:rsidRPr="00934F74">
              <w:rPr>
                <w:noProof/>
                <w:sz w:val="18"/>
                <w:szCs w:val="18"/>
              </w:rPr>
              <w:t>Размещение</w:t>
            </w:r>
            <w:r w:rsidR="00C461E0" w:rsidRPr="00934F74">
              <w:rPr>
                <w:noProof/>
                <w:sz w:val="18"/>
                <w:szCs w:val="18"/>
              </w:rPr>
              <w:t xml:space="preserve"> статьи </w:t>
            </w:r>
            <w:r w:rsidRPr="00934F74">
              <w:rPr>
                <w:noProof/>
                <w:sz w:val="18"/>
                <w:szCs w:val="18"/>
              </w:rPr>
              <w:t xml:space="preserve"> в </w:t>
            </w:r>
            <w:r w:rsidR="00092EAC">
              <w:rPr>
                <w:noProof/>
                <w:sz w:val="18"/>
                <w:szCs w:val="18"/>
              </w:rPr>
              <w:t>РИНЦ (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934F74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="00092EAC">
              <w:rPr>
                <w:noProof/>
                <w:sz w:val="18"/>
                <w:szCs w:val="1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A5" w:rsidRPr="00AE4FE8" w:rsidRDefault="002513A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461E0" w:rsidRPr="00AE4FE8" w:rsidTr="005C73C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0" w:rsidRPr="002C5AED" w:rsidRDefault="001F74E5" w:rsidP="003738AB">
            <w:pPr>
              <w:rPr>
                <w:noProof/>
                <w:sz w:val="18"/>
                <w:szCs w:val="18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  <w:r w:rsidR="002C5AED">
              <w:rPr>
                <w:noProof/>
                <w:sz w:val="18"/>
                <w:szCs w:val="18"/>
              </w:rPr>
              <w:t xml:space="preserve">до </w:t>
            </w:r>
            <w:r w:rsidR="003738AB">
              <w:rPr>
                <w:noProof/>
                <w:sz w:val="18"/>
                <w:szCs w:val="18"/>
              </w:rPr>
              <w:t>3</w:t>
            </w:r>
            <w:r w:rsidR="002C5AED">
              <w:rPr>
                <w:noProof/>
                <w:sz w:val="18"/>
                <w:szCs w:val="18"/>
              </w:rPr>
              <w:t>чел.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0" w:rsidRPr="00AE4FE8" w:rsidRDefault="001F74E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C461E0" w:rsidRPr="00AE4FE8" w:rsidTr="00C461E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0" w:rsidRPr="00AE4FE8" w:rsidRDefault="00C461E0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2C5AE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(электронный)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3738A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50</w:t>
            </w:r>
            <w:r w:rsidRPr="00AE4FE8">
              <w:rPr>
                <w:noProof/>
                <w:sz w:val="18"/>
                <w:szCs w:val="18"/>
                <w:lang w:val="en-US"/>
              </w:rPr>
              <w:t xml:space="preserve"> руб.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2C5AE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(печатный)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3738A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</w:rPr>
              <w:t>0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2C5AE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(электронный)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3738A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100</w:t>
            </w:r>
            <w:r w:rsidRPr="00AE4FE8">
              <w:rPr>
                <w:noProof/>
                <w:sz w:val="18"/>
                <w:szCs w:val="18"/>
                <w:lang w:val="en-US"/>
              </w:rPr>
              <w:t xml:space="preserve"> руб.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2C5AED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(печатный)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3738A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20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</w:tr>
      <w:tr w:rsidR="003738AB" w:rsidRPr="00AE4FE8" w:rsidTr="003738A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4F1FF9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AB" w:rsidRPr="00AE4FE8" w:rsidRDefault="003738AB" w:rsidP="003738AB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450 руб.</w:t>
            </w:r>
          </w:p>
        </w:tc>
      </w:tr>
    </w:tbl>
    <w:p w:rsidR="003738AB" w:rsidRDefault="003738AB" w:rsidP="003907F9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3907F9" w:rsidRPr="003738AB" w:rsidRDefault="003907F9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3738AB">
        <w:rPr>
          <w:b/>
          <w:noProof/>
          <w:color w:val="C00000"/>
        </w:rPr>
        <w:t>РЕКВИЗИТЫ ДЛЯ ОПЛАТЫ</w:t>
      </w:r>
    </w:p>
    <w:p w:rsidR="003907F9" w:rsidRPr="003738AB" w:rsidRDefault="003907F9" w:rsidP="003907F9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3907F9" w:rsidRPr="003738AB" w:rsidRDefault="003907F9" w:rsidP="003907F9">
      <w:pPr>
        <w:tabs>
          <w:tab w:val="left" w:pos="284"/>
        </w:tabs>
        <w:rPr>
          <w:noProof/>
          <w:color w:val="000000"/>
        </w:rPr>
      </w:pPr>
      <w:r w:rsidRPr="003738AB">
        <w:rPr>
          <w:noProof/>
          <w:color w:val="000000"/>
        </w:rPr>
        <w:t xml:space="preserve">Получатель: </w:t>
      </w:r>
      <w:r w:rsidR="003738AB">
        <w:rPr>
          <w:noProof/>
          <w:color w:val="000000"/>
        </w:rPr>
        <w:t>ООО «СФЕРА»</w:t>
      </w:r>
    </w:p>
    <w:p w:rsidR="003907F9" w:rsidRPr="003738AB" w:rsidRDefault="003907F9" w:rsidP="003907F9">
      <w:pPr>
        <w:tabs>
          <w:tab w:val="left" w:pos="284"/>
        </w:tabs>
        <w:rPr>
          <w:noProof/>
          <w:color w:val="000000"/>
        </w:rPr>
      </w:pPr>
      <w:r w:rsidRPr="003738AB">
        <w:rPr>
          <w:noProof/>
          <w:color w:val="000000"/>
        </w:rPr>
        <w:t xml:space="preserve">ИНН: </w:t>
      </w:r>
      <w:r w:rsidR="004A4F33">
        <w:rPr>
          <w:noProof/>
          <w:color w:val="000000"/>
        </w:rPr>
        <w:t>6154146480</w:t>
      </w:r>
    </w:p>
    <w:p w:rsidR="003907F9" w:rsidRPr="003738AB" w:rsidRDefault="003907F9" w:rsidP="003907F9">
      <w:pPr>
        <w:tabs>
          <w:tab w:val="left" w:pos="284"/>
        </w:tabs>
        <w:rPr>
          <w:noProof/>
          <w:color w:val="000000"/>
        </w:rPr>
      </w:pPr>
      <w:r w:rsidRPr="003738AB">
        <w:rPr>
          <w:noProof/>
          <w:color w:val="000000"/>
        </w:rPr>
        <w:t xml:space="preserve">ОГРН: </w:t>
      </w:r>
      <w:r w:rsidR="004A4F33">
        <w:rPr>
          <w:noProof/>
          <w:color w:val="000000"/>
        </w:rPr>
        <w:t>1166196112499</w:t>
      </w:r>
    </w:p>
    <w:p w:rsidR="003907F9" w:rsidRPr="003738AB" w:rsidRDefault="00397013" w:rsidP="003907F9">
      <w:pPr>
        <w:tabs>
          <w:tab w:val="left" w:pos="284"/>
        </w:tabs>
        <w:rPr>
          <w:noProof/>
          <w:color w:val="000000"/>
          <w:shd w:val="clear" w:color="auto" w:fill="FFFFFF"/>
        </w:rPr>
      </w:pPr>
      <w:r w:rsidRPr="003738AB">
        <w:rPr>
          <w:noProof/>
          <w:color w:val="000000"/>
          <w:shd w:val="clear" w:color="auto" w:fill="FFFFFF"/>
        </w:rPr>
        <w:t xml:space="preserve">р/с </w:t>
      </w:r>
      <w:r w:rsidR="003738AB">
        <w:rPr>
          <w:noProof/>
          <w:color w:val="000000"/>
          <w:shd w:val="clear" w:color="auto" w:fill="FFFFFF"/>
        </w:rPr>
        <w:t>40702810718250003782</w:t>
      </w:r>
    </w:p>
    <w:p w:rsidR="003907F9" w:rsidRPr="00934F74" w:rsidRDefault="003907F9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934F74">
        <w:rPr>
          <w:noProof/>
          <w:color w:val="000000"/>
          <w:shd w:val="clear" w:color="auto" w:fill="FFFFFF"/>
        </w:rPr>
        <w:t xml:space="preserve">Банк получателя платежа: </w:t>
      </w:r>
      <w:r w:rsidR="004A4F33">
        <w:rPr>
          <w:noProof/>
          <w:color w:val="000000"/>
          <w:shd w:val="clear" w:color="auto" w:fill="FFFFFF"/>
        </w:rPr>
        <w:t>Филалал Южный ПАО Банка</w:t>
      </w:r>
      <w:r w:rsidR="004A4F33">
        <w:rPr>
          <w:bCs/>
          <w:noProof/>
          <w:color w:val="000000"/>
          <w:shd w:val="clear" w:color="auto" w:fill="FFFFFF"/>
        </w:rPr>
        <w:t xml:space="preserve"> «ФК Открытие</w:t>
      </w:r>
      <w:r w:rsidRPr="00934F74">
        <w:rPr>
          <w:bCs/>
          <w:noProof/>
          <w:color w:val="000000"/>
          <w:shd w:val="clear" w:color="auto" w:fill="FFFFFF"/>
        </w:rPr>
        <w:t>»</w:t>
      </w:r>
    </w:p>
    <w:p w:rsidR="003907F9" w:rsidRPr="00934F74" w:rsidRDefault="003907F9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934F74">
        <w:rPr>
          <w:bCs/>
          <w:noProof/>
          <w:color w:val="000000"/>
          <w:shd w:val="clear" w:color="auto" w:fill="FFFFFF"/>
        </w:rPr>
        <w:t>Назначение платежа. «</w:t>
      </w:r>
      <w:r w:rsidRPr="00934F74">
        <w:rPr>
          <w:bCs/>
          <w:i/>
          <w:noProof/>
          <w:color w:val="000000"/>
          <w:shd w:val="clear" w:color="auto" w:fill="FFFFFF"/>
        </w:rPr>
        <w:t xml:space="preserve">За публикацию научных </w:t>
      </w:r>
      <w:r w:rsidR="00A62F1B">
        <w:rPr>
          <w:bCs/>
          <w:i/>
          <w:noProof/>
          <w:color w:val="000000"/>
          <w:shd w:val="clear" w:color="auto" w:fill="FFFFFF"/>
        </w:rPr>
        <w:t>статей</w:t>
      </w:r>
      <w:r w:rsidRPr="00934F74">
        <w:rPr>
          <w:bCs/>
          <w:i/>
          <w:noProof/>
          <w:color w:val="000000"/>
          <w:shd w:val="clear" w:color="auto" w:fill="FFFFFF"/>
        </w:rPr>
        <w:t xml:space="preserve"> (ФИО автора). Без НДС</w:t>
      </w:r>
      <w:r w:rsidRPr="00934F74">
        <w:rPr>
          <w:bCs/>
          <w:noProof/>
          <w:color w:val="000000"/>
          <w:shd w:val="clear" w:color="auto" w:fill="FFFFFF"/>
        </w:rPr>
        <w:t>».</w:t>
      </w:r>
    </w:p>
    <w:p w:rsidR="003907F9" w:rsidRPr="00934F74" w:rsidRDefault="003907F9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CC20BA" w:rsidRPr="00CC20BA" w:rsidRDefault="00EF0930" w:rsidP="00CC20BA">
      <w:pPr>
        <w:ind w:firstLine="284"/>
        <w:jc w:val="both"/>
      </w:pPr>
      <w:r w:rsidRPr="00934F74">
        <w:rPr>
          <w:noProof/>
        </w:rPr>
        <w:t xml:space="preserve">Перечислить платёж можно на </w:t>
      </w:r>
      <w:r w:rsidR="004A4F33" w:rsidRPr="003738AB">
        <w:rPr>
          <w:noProof/>
          <w:color w:val="000000"/>
          <w:shd w:val="clear" w:color="auto" w:fill="FFFFFF"/>
        </w:rPr>
        <w:t xml:space="preserve">р/с </w:t>
      </w:r>
      <w:r w:rsidR="004A4F33">
        <w:rPr>
          <w:noProof/>
          <w:color w:val="000000"/>
          <w:shd w:val="clear" w:color="auto" w:fill="FFFFFF"/>
        </w:rPr>
        <w:t>40702810718250003782 ООО</w:t>
      </w:r>
      <w:r w:rsidRPr="00934F74">
        <w:rPr>
          <w:noProof/>
        </w:rPr>
        <w:t xml:space="preserve"> «</w:t>
      </w:r>
      <w:r w:rsidR="004A4F33">
        <w:rPr>
          <w:noProof/>
        </w:rPr>
        <w:t>СФЕРА</w:t>
      </w:r>
      <w:r w:rsidRPr="00934F74">
        <w:rPr>
          <w:noProof/>
        </w:rPr>
        <w:t>»</w:t>
      </w:r>
      <w:r w:rsidR="004A4F33">
        <w:rPr>
          <w:noProof/>
        </w:rPr>
        <w:t>, с помощью платежных систем Visa и  MasterCard, а так же Yandex Money.</w:t>
      </w:r>
      <w:r w:rsidR="00CC20BA">
        <w:rPr>
          <w:noProof/>
        </w:rPr>
        <w:t xml:space="preserve"> (</w:t>
      </w:r>
      <w:hyperlink r:id="rId11" w:history="1">
        <w:r w:rsidR="00CC20BA" w:rsidRPr="00CC20BA">
          <w:rPr>
            <w:rStyle w:val="a9"/>
            <w:color w:val="DD0000"/>
            <w:shd w:val="clear" w:color="auto" w:fill="F6F5F3"/>
            <w:lang w:val="en-US"/>
          </w:rPr>
          <w:t>money.yandex.ru/to/410014782087657</w:t>
        </w:r>
      </w:hyperlink>
      <w:r w:rsidR="00CC20BA">
        <w:t xml:space="preserve">) </w:t>
      </w:r>
    </w:p>
    <w:p w:rsidR="00CC20BA" w:rsidRDefault="00CC20BA" w:rsidP="003907F9">
      <w:pPr>
        <w:jc w:val="center"/>
      </w:pPr>
    </w:p>
    <w:p w:rsidR="00CC20BA" w:rsidRPr="00CC20BA" w:rsidRDefault="00CC20BA" w:rsidP="003907F9">
      <w:pPr>
        <w:jc w:val="center"/>
        <w:rPr>
          <w:b/>
          <w:noProof/>
          <w:color w:val="C00000"/>
          <w:lang w:val="en-US"/>
        </w:rPr>
      </w:pPr>
    </w:p>
    <w:p w:rsidR="003907F9" w:rsidRPr="00CC20BA" w:rsidRDefault="004A4F33" w:rsidP="004A4F3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lang w:val="en-US"/>
        </w:rPr>
      </w:pPr>
      <w:r>
        <w:rPr>
          <w:b/>
          <w:noProof/>
          <w:color w:val="C00000"/>
        </w:rPr>
        <w:t>КОНТАКНЫЕ</w:t>
      </w:r>
      <w:r w:rsidR="00325E11" w:rsidRPr="00CC20BA">
        <w:rPr>
          <w:b/>
          <w:noProof/>
          <w:color w:val="C00000"/>
          <w:lang w:val="en-US"/>
        </w:rPr>
        <w:t xml:space="preserve"> </w:t>
      </w:r>
      <w:r w:rsidR="00325E11">
        <w:rPr>
          <w:b/>
          <w:noProof/>
          <w:color w:val="C00000"/>
        </w:rPr>
        <w:t>ДАННЫЕ</w:t>
      </w:r>
    </w:p>
    <w:p w:rsidR="00325E11" w:rsidRPr="00CC20BA" w:rsidRDefault="00325E11" w:rsidP="00325E11">
      <w:pPr>
        <w:widowControl/>
        <w:jc w:val="center"/>
        <w:rPr>
          <w:noProof/>
          <w:color w:val="000000"/>
          <w:sz w:val="16"/>
          <w:szCs w:val="16"/>
          <w:lang w:val="en-US"/>
        </w:rPr>
      </w:pPr>
    </w:p>
    <w:p w:rsidR="00325E11" w:rsidRPr="00CC20BA" w:rsidRDefault="00F8112B" w:rsidP="00325E11">
      <w:pPr>
        <w:widowControl/>
        <w:spacing w:line="480" w:lineRule="auto"/>
        <w:jc w:val="center"/>
        <w:rPr>
          <w:b/>
          <w:noProof/>
          <w:color w:val="000000"/>
          <w:szCs w:val="16"/>
          <w:lang w:val="en-US"/>
        </w:rPr>
      </w:pPr>
      <w:hyperlink r:id="rId12" w:history="1">
        <w:r w:rsidR="00325E11" w:rsidRPr="00CC20BA">
          <w:rPr>
            <w:rStyle w:val="a9"/>
            <w:b/>
            <w:noProof/>
            <w:szCs w:val="16"/>
            <w:lang w:val="en-US"/>
          </w:rPr>
          <w:t>grannauki@yandex.ru</w:t>
        </w:r>
      </w:hyperlink>
    </w:p>
    <w:p w:rsidR="003907F9" w:rsidRPr="00325E11" w:rsidRDefault="00F8112B" w:rsidP="00325E11">
      <w:pPr>
        <w:tabs>
          <w:tab w:val="left" w:pos="284"/>
        </w:tabs>
        <w:autoSpaceDE w:val="0"/>
        <w:autoSpaceDN w:val="0"/>
        <w:adjustRightInd w:val="0"/>
        <w:spacing w:line="480" w:lineRule="auto"/>
        <w:jc w:val="center"/>
        <w:rPr>
          <w:b/>
          <w:noProof/>
          <w:color w:val="000000"/>
          <w:szCs w:val="16"/>
        </w:rPr>
      </w:pPr>
      <w:hyperlink r:id="rId13" w:history="1">
        <w:r w:rsidR="00325E11" w:rsidRPr="00325E11">
          <w:rPr>
            <w:rStyle w:val="a9"/>
            <w:b/>
            <w:noProof/>
            <w:szCs w:val="16"/>
            <w:lang w:val="en-US"/>
          </w:rPr>
          <w:t>grannauki</w:t>
        </w:r>
        <w:r w:rsidR="00325E11" w:rsidRPr="00325E11">
          <w:rPr>
            <w:rStyle w:val="a9"/>
            <w:b/>
            <w:noProof/>
            <w:szCs w:val="16"/>
          </w:rPr>
          <w:t>@</w:t>
        </w:r>
        <w:r w:rsidR="00325E11" w:rsidRPr="00325E11">
          <w:rPr>
            <w:rStyle w:val="a9"/>
            <w:b/>
            <w:noProof/>
            <w:szCs w:val="16"/>
            <w:lang w:val="en-US"/>
          </w:rPr>
          <w:t>mail</w:t>
        </w:r>
        <w:r w:rsidR="00325E11" w:rsidRPr="00325E11">
          <w:rPr>
            <w:rStyle w:val="a9"/>
            <w:b/>
            <w:noProof/>
            <w:szCs w:val="16"/>
          </w:rPr>
          <w:t>.</w:t>
        </w:r>
        <w:r w:rsidR="00325E11" w:rsidRPr="00325E11">
          <w:rPr>
            <w:rStyle w:val="a9"/>
            <w:b/>
            <w:noProof/>
            <w:szCs w:val="16"/>
            <w:lang w:val="en-US"/>
          </w:rPr>
          <w:t>ru</w:t>
        </w:r>
      </w:hyperlink>
    </w:p>
    <w:p w:rsidR="00325E11" w:rsidRPr="00325E11" w:rsidRDefault="00325E11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</w:rPr>
      </w:pPr>
    </w:p>
    <w:p w:rsidR="003907F9" w:rsidRPr="00934F74" w:rsidRDefault="003907F9" w:rsidP="003907F9">
      <w:pPr>
        <w:pStyle w:val="a5"/>
        <w:widowControl w:val="0"/>
        <w:spacing w:after="0" w:line="276" w:lineRule="auto"/>
        <w:ind w:left="0" w:right="0"/>
        <w:rPr>
          <w:b/>
          <w:noProof/>
          <w:sz w:val="20"/>
          <w:szCs w:val="20"/>
          <w:lang w:val="ru-RU"/>
        </w:rPr>
      </w:pPr>
    </w:p>
    <w:p w:rsidR="000F4E59" w:rsidRDefault="000F4E59" w:rsidP="000F4E59">
      <w:pPr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lastRenderedPageBreak/>
        <w:t xml:space="preserve">С НОВЫМ 2017 ГОДОМ! </w:t>
      </w:r>
    </w:p>
    <w:p w:rsidR="000F4E59" w:rsidRDefault="000F4E59" w:rsidP="000F4E59">
      <w:pPr>
        <w:jc w:val="center"/>
        <w:rPr>
          <w:b/>
          <w:noProof/>
          <w:color w:val="C00000"/>
        </w:rPr>
      </w:pPr>
    </w:p>
    <w:p w:rsidR="000F4E59" w:rsidRPr="00F70504" w:rsidRDefault="000F4E59" w:rsidP="000F4E59">
      <w:pPr>
        <w:jc w:val="center"/>
        <w:rPr>
          <w:noProof/>
          <w:color w:val="0D0D0D"/>
        </w:rPr>
      </w:pPr>
      <w:r w:rsidRPr="00F70504">
        <w:rPr>
          <w:noProof/>
          <w:color w:val="0D0D0D"/>
        </w:rPr>
        <w:t xml:space="preserve">Мы желаем успехов, благополучия </w:t>
      </w:r>
      <w:r w:rsidR="00325E11">
        <w:rPr>
          <w:noProof/>
          <w:color w:val="0D0D0D"/>
        </w:rPr>
        <w:t xml:space="preserve">и </w:t>
      </w:r>
      <w:r w:rsidR="00325E11" w:rsidRPr="00F70504">
        <w:rPr>
          <w:noProof/>
          <w:color w:val="0D0D0D"/>
        </w:rPr>
        <w:t xml:space="preserve">процветания </w:t>
      </w:r>
      <w:r w:rsidRPr="00F70504">
        <w:rPr>
          <w:noProof/>
          <w:color w:val="0D0D0D"/>
        </w:rPr>
        <w:t xml:space="preserve">вам и вашим близким! </w:t>
      </w:r>
    </w:p>
    <w:p w:rsidR="000F4E59" w:rsidRDefault="000F4E59" w:rsidP="000F4E59">
      <w:pPr>
        <w:jc w:val="center"/>
        <w:rPr>
          <w:b/>
          <w:noProof/>
          <w:color w:val="C00000"/>
        </w:rPr>
      </w:pPr>
    </w:p>
    <w:p w:rsidR="003E4FCA" w:rsidRDefault="00F93EC3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p w:rsidR="000F4E59" w:rsidRDefault="000F4E59" w:rsidP="003907F9">
      <w:pPr>
        <w:jc w:val="center"/>
        <w:rPr>
          <w:b/>
          <w:noProof/>
          <w:color w:val="C00000"/>
          <w:lang w:val="en-US"/>
        </w:rPr>
      </w:pPr>
    </w:p>
    <w:p w:rsidR="000F4E59" w:rsidRPr="000F4E59" w:rsidRDefault="000F4E59">
      <w:pPr>
        <w:jc w:val="center"/>
        <w:rPr>
          <w:b/>
          <w:noProof/>
          <w:color w:val="C00000"/>
          <w:sz w:val="18"/>
          <w:szCs w:val="18"/>
        </w:rPr>
      </w:pPr>
    </w:p>
    <w:sectPr w:rsidR="000F4E59" w:rsidRPr="000F4E59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1352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69A0"/>
    <w:rsid w:val="000218E7"/>
    <w:rsid w:val="000338BC"/>
    <w:rsid w:val="000344CF"/>
    <w:rsid w:val="000377B0"/>
    <w:rsid w:val="00054B17"/>
    <w:rsid w:val="00057C51"/>
    <w:rsid w:val="00085F5F"/>
    <w:rsid w:val="000924B9"/>
    <w:rsid w:val="00092EAC"/>
    <w:rsid w:val="000C677A"/>
    <w:rsid w:val="000D00E4"/>
    <w:rsid w:val="000D6E3F"/>
    <w:rsid w:val="000F4E59"/>
    <w:rsid w:val="000F5491"/>
    <w:rsid w:val="000F7757"/>
    <w:rsid w:val="00112D24"/>
    <w:rsid w:val="00127589"/>
    <w:rsid w:val="00145CBB"/>
    <w:rsid w:val="00161C66"/>
    <w:rsid w:val="0016752A"/>
    <w:rsid w:val="00191FE7"/>
    <w:rsid w:val="001B1FD2"/>
    <w:rsid w:val="001F74E5"/>
    <w:rsid w:val="00225FEF"/>
    <w:rsid w:val="0023206C"/>
    <w:rsid w:val="00247D56"/>
    <w:rsid w:val="002513A5"/>
    <w:rsid w:val="00263BAD"/>
    <w:rsid w:val="00267449"/>
    <w:rsid w:val="002A3DC9"/>
    <w:rsid w:val="002C5AED"/>
    <w:rsid w:val="002D2570"/>
    <w:rsid w:val="00307697"/>
    <w:rsid w:val="00316CD7"/>
    <w:rsid w:val="00325E11"/>
    <w:rsid w:val="00366BCE"/>
    <w:rsid w:val="003738AB"/>
    <w:rsid w:val="003829A9"/>
    <w:rsid w:val="00383FEF"/>
    <w:rsid w:val="003907F9"/>
    <w:rsid w:val="00397013"/>
    <w:rsid w:val="003A202B"/>
    <w:rsid w:val="003B6DA5"/>
    <w:rsid w:val="003D1257"/>
    <w:rsid w:val="003E4FCA"/>
    <w:rsid w:val="003F09DB"/>
    <w:rsid w:val="003F39A1"/>
    <w:rsid w:val="003F7E88"/>
    <w:rsid w:val="00412420"/>
    <w:rsid w:val="0044709D"/>
    <w:rsid w:val="00460FC1"/>
    <w:rsid w:val="00465DA4"/>
    <w:rsid w:val="004938C9"/>
    <w:rsid w:val="004953CC"/>
    <w:rsid w:val="00495DC3"/>
    <w:rsid w:val="004A4F33"/>
    <w:rsid w:val="004C0BBB"/>
    <w:rsid w:val="004C38D7"/>
    <w:rsid w:val="004D131B"/>
    <w:rsid w:val="004D2F9D"/>
    <w:rsid w:val="00520C54"/>
    <w:rsid w:val="00526B99"/>
    <w:rsid w:val="00544702"/>
    <w:rsid w:val="005618AD"/>
    <w:rsid w:val="00580834"/>
    <w:rsid w:val="0059258A"/>
    <w:rsid w:val="00597F00"/>
    <w:rsid w:val="005A12AF"/>
    <w:rsid w:val="005C5FE0"/>
    <w:rsid w:val="005C73C1"/>
    <w:rsid w:val="00606DA9"/>
    <w:rsid w:val="00617D65"/>
    <w:rsid w:val="00624EB5"/>
    <w:rsid w:val="00690566"/>
    <w:rsid w:val="006964D2"/>
    <w:rsid w:val="006965AE"/>
    <w:rsid w:val="00696A5A"/>
    <w:rsid w:val="006B533A"/>
    <w:rsid w:val="006D31EA"/>
    <w:rsid w:val="006D6E33"/>
    <w:rsid w:val="006E0E6E"/>
    <w:rsid w:val="006E7D43"/>
    <w:rsid w:val="00712C7E"/>
    <w:rsid w:val="00721266"/>
    <w:rsid w:val="0073067E"/>
    <w:rsid w:val="00733F04"/>
    <w:rsid w:val="00734912"/>
    <w:rsid w:val="007437DE"/>
    <w:rsid w:val="00777005"/>
    <w:rsid w:val="00782633"/>
    <w:rsid w:val="00792CCE"/>
    <w:rsid w:val="00793009"/>
    <w:rsid w:val="00794276"/>
    <w:rsid w:val="007A4429"/>
    <w:rsid w:val="007A7CBD"/>
    <w:rsid w:val="007B2E8D"/>
    <w:rsid w:val="007E0CDA"/>
    <w:rsid w:val="007E52ED"/>
    <w:rsid w:val="00805333"/>
    <w:rsid w:val="00826E11"/>
    <w:rsid w:val="00842FA7"/>
    <w:rsid w:val="008529FE"/>
    <w:rsid w:val="008539EE"/>
    <w:rsid w:val="008616C7"/>
    <w:rsid w:val="00866A9F"/>
    <w:rsid w:val="00893197"/>
    <w:rsid w:val="008964A3"/>
    <w:rsid w:val="008A61F7"/>
    <w:rsid w:val="008C6A44"/>
    <w:rsid w:val="008F28F9"/>
    <w:rsid w:val="00901FEE"/>
    <w:rsid w:val="00905F92"/>
    <w:rsid w:val="00912259"/>
    <w:rsid w:val="00934F74"/>
    <w:rsid w:val="00946382"/>
    <w:rsid w:val="009474F8"/>
    <w:rsid w:val="00952FE7"/>
    <w:rsid w:val="00974FF6"/>
    <w:rsid w:val="0098389E"/>
    <w:rsid w:val="009A4349"/>
    <w:rsid w:val="009C69FC"/>
    <w:rsid w:val="009C6DC7"/>
    <w:rsid w:val="009E5234"/>
    <w:rsid w:val="00A07619"/>
    <w:rsid w:val="00A14273"/>
    <w:rsid w:val="00A165E4"/>
    <w:rsid w:val="00A22F51"/>
    <w:rsid w:val="00A44786"/>
    <w:rsid w:val="00A56CC9"/>
    <w:rsid w:val="00A62F1B"/>
    <w:rsid w:val="00AB37F7"/>
    <w:rsid w:val="00AC19F9"/>
    <w:rsid w:val="00AD05EC"/>
    <w:rsid w:val="00AE4DBC"/>
    <w:rsid w:val="00AE4FE8"/>
    <w:rsid w:val="00AE51B6"/>
    <w:rsid w:val="00AE789D"/>
    <w:rsid w:val="00AF04BF"/>
    <w:rsid w:val="00B01A32"/>
    <w:rsid w:val="00B027B2"/>
    <w:rsid w:val="00B06DF7"/>
    <w:rsid w:val="00B07BA1"/>
    <w:rsid w:val="00B71018"/>
    <w:rsid w:val="00B72522"/>
    <w:rsid w:val="00BA5C26"/>
    <w:rsid w:val="00BB01F8"/>
    <w:rsid w:val="00BE087C"/>
    <w:rsid w:val="00C1465E"/>
    <w:rsid w:val="00C461E0"/>
    <w:rsid w:val="00C566B1"/>
    <w:rsid w:val="00C70C80"/>
    <w:rsid w:val="00C820DF"/>
    <w:rsid w:val="00C87007"/>
    <w:rsid w:val="00C87B47"/>
    <w:rsid w:val="00C97980"/>
    <w:rsid w:val="00CB4D32"/>
    <w:rsid w:val="00CC0D7E"/>
    <w:rsid w:val="00CC20BA"/>
    <w:rsid w:val="00CC4692"/>
    <w:rsid w:val="00CD35D6"/>
    <w:rsid w:val="00CF5A3C"/>
    <w:rsid w:val="00D06DF1"/>
    <w:rsid w:val="00D10467"/>
    <w:rsid w:val="00D11EC8"/>
    <w:rsid w:val="00D35575"/>
    <w:rsid w:val="00D571BB"/>
    <w:rsid w:val="00D806A0"/>
    <w:rsid w:val="00D87AEE"/>
    <w:rsid w:val="00D95BD5"/>
    <w:rsid w:val="00DA6B1B"/>
    <w:rsid w:val="00DB3724"/>
    <w:rsid w:val="00DC41C5"/>
    <w:rsid w:val="00E03BD3"/>
    <w:rsid w:val="00E108AF"/>
    <w:rsid w:val="00E134CF"/>
    <w:rsid w:val="00E40E3C"/>
    <w:rsid w:val="00E56FC1"/>
    <w:rsid w:val="00E63371"/>
    <w:rsid w:val="00E729B8"/>
    <w:rsid w:val="00E74565"/>
    <w:rsid w:val="00E84548"/>
    <w:rsid w:val="00EA0B48"/>
    <w:rsid w:val="00EB5088"/>
    <w:rsid w:val="00EB61C4"/>
    <w:rsid w:val="00EF0930"/>
    <w:rsid w:val="00EF0BB5"/>
    <w:rsid w:val="00F039EE"/>
    <w:rsid w:val="00F57590"/>
    <w:rsid w:val="00F66194"/>
    <w:rsid w:val="00F6743D"/>
    <w:rsid w:val="00F70504"/>
    <w:rsid w:val="00F8112B"/>
    <w:rsid w:val="00F93123"/>
    <w:rsid w:val="00F93EC3"/>
    <w:rsid w:val="00FB17FA"/>
    <w:rsid w:val="00FB4459"/>
    <w:rsid w:val="00FE7875"/>
    <w:rsid w:val="00FF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A4F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A4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" TargetMode="External"/><Relationship Id="rId13" Type="http://schemas.openxmlformats.org/officeDocument/2006/relationships/hyperlink" Target="mailto:grannauki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grannau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ney.yandex.ru/to/410014782087657?_openstat=template%3Bipulldown%3Btopup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nnau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nauk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Инесса Калякина</cp:lastModifiedBy>
  <cp:revision>2</cp:revision>
  <dcterms:created xsi:type="dcterms:W3CDTF">2016-12-06T14:46:00Z</dcterms:created>
  <dcterms:modified xsi:type="dcterms:W3CDTF">2016-12-06T14:46:00Z</dcterms:modified>
</cp:coreProperties>
</file>