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1A74" w14:textId="77777777" w:rsidR="00FB6593" w:rsidRDefault="00552FD1">
      <w:pPr>
        <w:pStyle w:val="a3"/>
        <w:spacing w:before="68"/>
        <w:ind w:left="3429" w:right="1262" w:hanging="2154"/>
      </w:pPr>
      <w:r>
        <w:t>ГОУ ВО МО «Государственный социально-гуманитарный университет»</w:t>
      </w:r>
      <w:r>
        <w:rPr>
          <w:spacing w:val="-57"/>
        </w:rPr>
        <w:t xml:space="preserve"> </w:t>
      </w:r>
      <w:r w:rsidR="00992AC7">
        <w:t>Юридический факультет</w:t>
      </w:r>
    </w:p>
    <w:p w14:paraId="47879B2C" w14:textId="77777777" w:rsidR="00FB6593" w:rsidRDefault="00FB6593">
      <w:pPr>
        <w:pStyle w:val="a3"/>
        <w:spacing w:before="6"/>
        <w:rPr>
          <w:sz w:val="13"/>
        </w:rPr>
      </w:pPr>
    </w:p>
    <w:p w14:paraId="3858C851" w14:textId="77777777" w:rsidR="00FB6593" w:rsidRDefault="00552FD1" w:rsidP="00992AC7">
      <w:pPr>
        <w:pStyle w:val="21"/>
        <w:tabs>
          <w:tab w:val="left" w:pos="10010"/>
        </w:tabs>
        <w:spacing w:before="90"/>
        <w:ind w:left="0" w:right="-55"/>
      </w:pPr>
      <w:r>
        <w:t>Х</w:t>
      </w:r>
      <w:r w:rsidR="00992AC7">
        <w:t xml:space="preserve"> Всероссийская</w:t>
      </w:r>
      <w:r>
        <w:rPr>
          <w:spacing w:val="-3"/>
        </w:rPr>
        <w:t xml:space="preserve"> </w:t>
      </w:r>
      <w:r>
        <w:t>научн</w:t>
      </w:r>
      <w:r w:rsidR="00992AC7">
        <w:t>о-практическ</w:t>
      </w:r>
      <w:r>
        <w:t>ая</w:t>
      </w:r>
      <w:r>
        <w:rPr>
          <w:spacing w:val="-4"/>
        </w:rPr>
        <w:t xml:space="preserve"> </w:t>
      </w:r>
      <w:r>
        <w:t>конференция</w:t>
      </w:r>
    </w:p>
    <w:p w14:paraId="4109A364" w14:textId="77777777" w:rsidR="00992AC7" w:rsidRDefault="00552FD1">
      <w:pPr>
        <w:ind w:left="2415" w:right="2414"/>
        <w:jc w:val="center"/>
        <w:rPr>
          <w:b/>
          <w:spacing w:val="-57"/>
          <w:sz w:val="24"/>
        </w:rPr>
      </w:pPr>
      <w:r>
        <w:rPr>
          <w:b/>
          <w:sz w:val="24"/>
        </w:rPr>
        <w:t>«</w:t>
      </w:r>
      <w:r w:rsidR="00992AC7">
        <w:rPr>
          <w:b/>
          <w:sz w:val="24"/>
        </w:rPr>
        <w:t>Право и государство, общество и личность: история, теория, практика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</w:p>
    <w:p w14:paraId="29CE169C" w14:textId="77777777" w:rsidR="00FB6593" w:rsidRDefault="00992AC7">
      <w:pPr>
        <w:ind w:left="2415" w:right="2414"/>
        <w:jc w:val="center"/>
        <w:rPr>
          <w:b/>
          <w:sz w:val="24"/>
        </w:rPr>
      </w:pPr>
      <w:r>
        <w:rPr>
          <w:b/>
          <w:sz w:val="24"/>
        </w:rPr>
        <w:t>14</w:t>
      </w:r>
      <w:r w:rsidR="00552FD1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ма</w:t>
      </w:r>
      <w:r w:rsidR="00552FD1">
        <w:rPr>
          <w:b/>
          <w:sz w:val="24"/>
        </w:rPr>
        <w:t>я</w:t>
      </w:r>
      <w:r w:rsidR="00552FD1">
        <w:rPr>
          <w:b/>
          <w:spacing w:val="-1"/>
          <w:sz w:val="24"/>
        </w:rPr>
        <w:t xml:space="preserve"> </w:t>
      </w:r>
      <w:r w:rsidR="00552FD1">
        <w:rPr>
          <w:b/>
          <w:sz w:val="24"/>
        </w:rPr>
        <w:t>2021 года</w:t>
      </w:r>
    </w:p>
    <w:p w14:paraId="62462BFF" w14:textId="77777777" w:rsidR="00FB6593" w:rsidRDefault="00552FD1">
      <w:pPr>
        <w:pStyle w:val="21"/>
        <w:ind w:left="2414"/>
      </w:pPr>
      <w:r>
        <w:t>г.</w:t>
      </w:r>
      <w:r>
        <w:rPr>
          <w:spacing w:val="-2"/>
        </w:rPr>
        <w:t xml:space="preserve"> </w:t>
      </w:r>
      <w:r>
        <w:t>Коломна,</w:t>
      </w:r>
      <w:r>
        <w:rPr>
          <w:spacing w:val="-1"/>
        </w:rPr>
        <w:t xml:space="preserve"> </w:t>
      </w:r>
      <w:r>
        <w:t>Московская</w:t>
      </w:r>
      <w:r>
        <w:rPr>
          <w:spacing w:val="-1"/>
        </w:rPr>
        <w:t xml:space="preserve"> </w:t>
      </w:r>
      <w:r>
        <w:t>область</w:t>
      </w:r>
    </w:p>
    <w:p w14:paraId="3912C0DC" w14:textId="77777777" w:rsidR="00FB6593" w:rsidRDefault="00FB6593">
      <w:pPr>
        <w:pStyle w:val="a3"/>
        <w:spacing w:before="7"/>
        <w:rPr>
          <w:b/>
          <w:sz w:val="23"/>
        </w:rPr>
      </w:pPr>
    </w:p>
    <w:p w14:paraId="1F7D8EFE" w14:textId="77777777" w:rsidR="00FB6593" w:rsidRDefault="00552FD1">
      <w:pPr>
        <w:pStyle w:val="a3"/>
        <w:ind w:left="2414" w:right="2414"/>
        <w:jc w:val="center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14:paraId="2EE35C4C" w14:textId="77777777" w:rsidR="00FB6593" w:rsidRDefault="00FB6593">
      <w:pPr>
        <w:pStyle w:val="a3"/>
      </w:pPr>
    </w:p>
    <w:p w14:paraId="6358A806" w14:textId="77777777" w:rsidR="00FB6593" w:rsidRDefault="00552FD1">
      <w:pPr>
        <w:ind w:left="113" w:right="106"/>
        <w:jc w:val="both"/>
        <w:rPr>
          <w:sz w:val="24"/>
        </w:rPr>
      </w:pPr>
      <w:r>
        <w:rPr>
          <w:sz w:val="24"/>
        </w:rPr>
        <w:t xml:space="preserve">Приглашаем Вас принять участие в работе Х </w:t>
      </w:r>
      <w:r w:rsidR="00992AC7">
        <w:rPr>
          <w:sz w:val="24"/>
        </w:rPr>
        <w:t>Всероссийско</w:t>
      </w:r>
      <w:r>
        <w:rPr>
          <w:sz w:val="24"/>
        </w:rPr>
        <w:t>й научно</w:t>
      </w:r>
      <w:r w:rsidR="00992AC7">
        <w:rPr>
          <w:sz w:val="24"/>
        </w:rPr>
        <w:t>-практической</w:t>
      </w:r>
      <w:r>
        <w:rPr>
          <w:sz w:val="24"/>
        </w:rPr>
        <w:t xml:space="preserve"> конференции </w:t>
      </w:r>
      <w:r>
        <w:rPr>
          <w:b/>
          <w:sz w:val="24"/>
        </w:rPr>
        <w:t>«</w:t>
      </w:r>
      <w:r w:rsidR="00992AC7">
        <w:rPr>
          <w:b/>
          <w:sz w:val="24"/>
        </w:rPr>
        <w:t>Право и государство, общество и личность: история, теория, практика</w:t>
      </w:r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состоится</w:t>
      </w:r>
      <w:r>
        <w:rPr>
          <w:spacing w:val="1"/>
          <w:sz w:val="24"/>
        </w:rPr>
        <w:t xml:space="preserve"> </w:t>
      </w:r>
      <w:r w:rsidR="00992AC7">
        <w:rPr>
          <w:b/>
          <w:sz w:val="24"/>
        </w:rPr>
        <w:t>14</w:t>
      </w:r>
      <w:r>
        <w:rPr>
          <w:b/>
          <w:spacing w:val="1"/>
          <w:sz w:val="24"/>
        </w:rPr>
        <w:t xml:space="preserve"> </w:t>
      </w:r>
      <w:r w:rsidR="00992AC7">
        <w:rPr>
          <w:b/>
          <w:spacing w:val="1"/>
          <w:sz w:val="24"/>
        </w:rPr>
        <w:t>ма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992AC7">
        <w:rPr>
          <w:spacing w:val="1"/>
          <w:sz w:val="24"/>
        </w:rPr>
        <w:t xml:space="preserve">юридическом </w:t>
      </w:r>
      <w:r>
        <w:rPr>
          <w:sz w:val="24"/>
        </w:rPr>
        <w:t>факультете Государственного социально-гуманитарного университета (г.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Коломна,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Московская область).</w:t>
      </w:r>
    </w:p>
    <w:p w14:paraId="5B32D4E8" w14:textId="77777777" w:rsidR="00FB6593" w:rsidRDefault="00FB6593">
      <w:pPr>
        <w:pStyle w:val="a3"/>
        <w:spacing w:before="6"/>
      </w:pPr>
    </w:p>
    <w:p w14:paraId="481EA33E" w14:textId="77777777" w:rsidR="00FB6593" w:rsidRDefault="00552FD1">
      <w:pPr>
        <w:pStyle w:val="21"/>
        <w:spacing w:line="273" w:lineRule="exact"/>
        <w:ind w:right="0"/>
        <w:jc w:val="left"/>
      </w:pPr>
      <w:r>
        <w:t>Научные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конференции:</w:t>
      </w:r>
    </w:p>
    <w:p w14:paraId="5A696EFE" w14:textId="77777777" w:rsidR="00992AC7" w:rsidRPr="00992AC7" w:rsidRDefault="00992AC7" w:rsidP="00992AC7">
      <w:pPr>
        <w:pStyle w:val="a4"/>
        <w:numPr>
          <w:ilvl w:val="0"/>
          <w:numId w:val="5"/>
        </w:numPr>
        <w:adjustRightInd w:val="0"/>
        <w:ind w:left="924" w:hanging="357"/>
        <w:jc w:val="both"/>
        <w:rPr>
          <w:sz w:val="24"/>
          <w:szCs w:val="24"/>
        </w:rPr>
      </w:pPr>
      <w:r w:rsidRPr="00992AC7">
        <w:rPr>
          <w:sz w:val="24"/>
          <w:szCs w:val="24"/>
        </w:rPr>
        <w:t>Актуальные проблемы истории и теории права и государства.</w:t>
      </w:r>
    </w:p>
    <w:p w14:paraId="19D3EE94" w14:textId="77777777" w:rsidR="00992AC7" w:rsidRPr="00992AC7" w:rsidRDefault="00992AC7" w:rsidP="00992AC7">
      <w:pPr>
        <w:pStyle w:val="a4"/>
        <w:numPr>
          <w:ilvl w:val="0"/>
          <w:numId w:val="5"/>
        </w:numPr>
        <w:adjustRightInd w:val="0"/>
        <w:ind w:left="924" w:hanging="357"/>
        <w:jc w:val="both"/>
        <w:rPr>
          <w:sz w:val="24"/>
          <w:szCs w:val="24"/>
        </w:rPr>
      </w:pPr>
      <w:r w:rsidRPr="00992AC7">
        <w:rPr>
          <w:sz w:val="24"/>
          <w:szCs w:val="24"/>
        </w:rPr>
        <w:t>Уголовно-правовое и криминологическое обеспечение предупреждения преступности.</w:t>
      </w:r>
    </w:p>
    <w:p w14:paraId="7274513F" w14:textId="77777777" w:rsidR="00992AC7" w:rsidRPr="00992AC7" w:rsidRDefault="00992AC7" w:rsidP="00992AC7">
      <w:pPr>
        <w:pStyle w:val="a4"/>
        <w:numPr>
          <w:ilvl w:val="0"/>
          <w:numId w:val="5"/>
        </w:numPr>
        <w:adjustRightInd w:val="0"/>
        <w:ind w:left="924" w:hanging="357"/>
        <w:jc w:val="both"/>
        <w:rPr>
          <w:sz w:val="24"/>
          <w:szCs w:val="24"/>
        </w:rPr>
      </w:pPr>
      <w:r w:rsidRPr="00992AC7">
        <w:rPr>
          <w:sz w:val="24"/>
          <w:szCs w:val="24"/>
        </w:rPr>
        <w:t>Использование специальных знаний в судопроизводстве России.</w:t>
      </w:r>
    </w:p>
    <w:p w14:paraId="735DC18A" w14:textId="77777777" w:rsidR="00992AC7" w:rsidRPr="00992AC7" w:rsidRDefault="00992AC7" w:rsidP="00992AC7">
      <w:pPr>
        <w:pStyle w:val="a4"/>
        <w:numPr>
          <w:ilvl w:val="0"/>
          <w:numId w:val="5"/>
        </w:numPr>
        <w:adjustRightInd w:val="0"/>
        <w:ind w:left="924" w:hanging="357"/>
        <w:jc w:val="both"/>
        <w:rPr>
          <w:sz w:val="24"/>
          <w:szCs w:val="24"/>
        </w:rPr>
      </w:pPr>
      <w:r w:rsidRPr="00992AC7">
        <w:rPr>
          <w:sz w:val="24"/>
          <w:szCs w:val="24"/>
        </w:rPr>
        <w:t>Актуальные проблемы гражданского и семейного законодательства.</w:t>
      </w:r>
    </w:p>
    <w:p w14:paraId="6ED6BB73" w14:textId="77777777" w:rsidR="00992AC7" w:rsidRDefault="00992AC7" w:rsidP="00992AC7">
      <w:pPr>
        <w:pStyle w:val="a4"/>
        <w:numPr>
          <w:ilvl w:val="0"/>
          <w:numId w:val="5"/>
        </w:numPr>
        <w:adjustRightInd w:val="0"/>
        <w:ind w:left="924" w:hanging="357"/>
        <w:jc w:val="both"/>
        <w:rPr>
          <w:sz w:val="24"/>
          <w:szCs w:val="24"/>
        </w:rPr>
      </w:pPr>
      <w:r w:rsidRPr="00992AC7">
        <w:rPr>
          <w:sz w:val="24"/>
          <w:szCs w:val="24"/>
        </w:rPr>
        <w:t>Гражданское, арбитражное и административное судопроизводство: актуальные проблемы</w:t>
      </w:r>
    </w:p>
    <w:p w14:paraId="3EE20F68" w14:textId="77777777" w:rsidR="00992AC7" w:rsidRPr="00992AC7" w:rsidRDefault="00992AC7" w:rsidP="00992AC7">
      <w:pPr>
        <w:pStyle w:val="a4"/>
        <w:numPr>
          <w:ilvl w:val="0"/>
          <w:numId w:val="5"/>
        </w:numPr>
        <w:adjustRightInd w:val="0"/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Актуальные вопросы методики преподавания правовых дисциплин</w:t>
      </w:r>
      <w:r w:rsidRPr="00992AC7">
        <w:rPr>
          <w:sz w:val="24"/>
          <w:szCs w:val="24"/>
        </w:rPr>
        <w:t>.</w:t>
      </w:r>
    </w:p>
    <w:p w14:paraId="0175E087" w14:textId="77777777" w:rsidR="00FB6593" w:rsidRDefault="00552FD1">
      <w:pPr>
        <w:spacing w:before="1"/>
        <w:ind w:left="113"/>
        <w:rPr>
          <w:i/>
          <w:sz w:val="24"/>
        </w:rPr>
      </w:pPr>
      <w:r>
        <w:rPr>
          <w:b/>
          <w:sz w:val="24"/>
        </w:rPr>
        <w:t>Рабочие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русский,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английский.</w:t>
      </w:r>
    </w:p>
    <w:p w14:paraId="2233430F" w14:textId="77777777" w:rsidR="00FB6593" w:rsidRDefault="00552FD1">
      <w:pPr>
        <w:ind w:left="113"/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очная,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заочная.</w:t>
      </w:r>
    </w:p>
    <w:p w14:paraId="23A049C7" w14:textId="77777777" w:rsidR="00FB6593" w:rsidRDefault="00552FD1">
      <w:pPr>
        <w:pStyle w:val="21"/>
        <w:spacing w:before="4"/>
        <w:ind w:right="0"/>
        <w:jc w:val="left"/>
      </w:pPr>
      <w:r>
        <w:t>Конференция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платформы</w:t>
      </w:r>
      <w:r>
        <w:rPr>
          <w:spacing w:val="4"/>
        </w:rPr>
        <w:t xml:space="preserve"> </w:t>
      </w:r>
      <w:r>
        <w:t>Zoom.</w:t>
      </w:r>
    </w:p>
    <w:p w14:paraId="573B2687" w14:textId="77777777" w:rsidR="00FB6593" w:rsidRDefault="00FB6593">
      <w:pPr>
        <w:pStyle w:val="a3"/>
        <w:spacing w:before="7"/>
        <w:rPr>
          <w:b/>
          <w:sz w:val="23"/>
        </w:rPr>
      </w:pPr>
    </w:p>
    <w:p w14:paraId="1341F953" w14:textId="77777777" w:rsidR="00FB6593" w:rsidRDefault="00992AC7">
      <w:pPr>
        <w:pStyle w:val="a3"/>
        <w:ind w:left="113" w:right="110"/>
        <w:jc w:val="both"/>
      </w:pPr>
      <w:r>
        <w:t>По итогам</w:t>
      </w:r>
      <w:r w:rsidR="00552FD1">
        <w:rPr>
          <w:spacing w:val="1"/>
        </w:rPr>
        <w:t xml:space="preserve"> </w:t>
      </w:r>
      <w:r w:rsidR="00552FD1">
        <w:t>конференции</w:t>
      </w:r>
      <w:r w:rsidR="00552FD1">
        <w:rPr>
          <w:spacing w:val="1"/>
        </w:rPr>
        <w:t xml:space="preserve"> </w:t>
      </w:r>
      <w:r w:rsidR="00552FD1">
        <w:t>планируется</w:t>
      </w:r>
      <w:r w:rsidR="00552FD1">
        <w:rPr>
          <w:spacing w:val="1"/>
        </w:rPr>
        <w:t xml:space="preserve"> </w:t>
      </w:r>
      <w:r w:rsidR="00552FD1">
        <w:t>издание</w:t>
      </w:r>
      <w:r w:rsidR="00552FD1">
        <w:rPr>
          <w:spacing w:val="1"/>
        </w:rPr>
        <w:t xml:space="preserve"> </w:t>
      </w:r>
      <w:r w:rsidR="00552FD1">
        <w:t>сборника</w:t>
      </w:r>
      <w:r w:rsidR="00552FD1">
        <w:rPr>
          <w:spacing w:val="1"/>
        </w:rPr>
        <w:t xml:space="preserve"> </w:t>
      </w:r>
      <w:r w:rsidR="00552FD1">
        <w:t>материалов,</w:t>
      </w:r>
      <w:r w:rsidR="00552FD1">
        <w:rPr>
          <w:spacing w:val="1"/>
        </w:rPr>
        <w:t xml:space="preserve"> </w:t>
      </w:r>
      <w:r w:rsidR="00552FD1">
        <w:t>который</w:t>
      </w:r>
      <w:r w:rsidR="00552FD1">
        <w:rPr>
          <w:spacing w:val="1"/>
        </w:rPr>
        <w:t xml:space="preserve"> </w:t>
      </w:r>
      <w:r w:rsidR="00552FD1">
        <w:t>будет</w:t>
      </w:r>
      <w:r w:rsidR="00552FD1">
        <w:rPr>
          <w:spacing w:val="1"/>
        </w:rPr>
        <w:t xml:space="preserve"> </w:t>
      </w:r>
      <w:r w:rsidR="00552FD1">
        <w:t>зарегистрирован</w:t>
      </w:r>
      <w:r w:rsidR="00552FD1">
        <w:rPr>
          <w:spacing w:val="-1"/>
        </w:rPr>
        <w:t xml:space="preserve"> </w:t>
      </w:r>
      <w:r w:rsidR="00552FD1">
        <w:t xml:space="preserve">в </w:t>
      </w:r>
      <w:r w:rsidR="00552FD1">
        <w:rPr>
          <w:b/>
        </w:rPr>
        <w:t>РИНЦ</w:t>
      </w:r>
      <w:r w:rsidR="00552FD1">
        <w:t>.</w:t>
      </w:r>
    </w:p>
    <w:p w14:paraId="6506B313" w14:textId="6F69BB49" w:rsidR="00FB6593" w:rsidRDefault="00552FD1">
      <w:pPr>
        <w:ind w:left="113" w:right="105"/>
        <w:jc w:val="both"/>
        <w:rPr>
          <w:i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просим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до</w:t>
      </w:r>
      <w:r>
        <w:rPr>
          <w:b/>
          <w:spacing w:val="1"/>
          <w:sz w:val="24"/>
          <w:u w:val="thick"/>
        </w:rPr>
        <w:t xml:space="preserve"> </w:t>
      </w:r>
      <w:r w:rsidR="00152D6C">
        <w:rPr>
          <w:b/>
          <w:sz w:val="24"/>
          <w:u w:val="thick"/>
        </w:rPr>
        <w:t>10</w:t>
      </w:r>
      <w:r>
        <w:rPr>
          <w:b/>
          <w:spacing w:val="1"/>
          <w:sz w:val="24"/>
          <w:u w:val="thick"/>
        </w:rPr>
        <w:t xml:space="preserve"> </w:t>
      </w:r>
      <w:r w:rsidR="004F656D">
        <w:rPr>
          <w:b/>
          <w:spacing w:val="1"/>
          <w:sz w:val="24"/>
          <w:u w:val="thick"/>
        </w:rPr>
        <w:t>мая</w:t>
      </w:r>
      <w:r>
        <w:rPr>
          <w:b/>
          <w:sz w:val="24"/>
          <w:u w:val="thick"/>
        </w:rPr>
        <w:t xml:space="preserve"> 2021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г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Конференции, перейдя по ссылке </w:t>
      </w:r>
      <w:hyperlink r:id="rId5" w:history="1">
        <w:r w:rsidR="00F83D66" w:rsidRPr="004D0654">
          <w:rPr>
            <w:rStyle w:val="a5"/>
          </w:rPr>
          <w:t>https://docs.google.com/forms/d/1aaf7d</w:t>
        </w:r>
        <w:r w:rsidR="00F83D66" w:rsidRPr="004D0654">
          <w:rPr>
            <w:rStyle w:val="a5"/>
          </w:rPr>
          <w:t>1</w:t>
        </w:r>
        <w:r w:rsidR="00F83D66" w:rsidRPr="004D0654">
          <w:rPr>
            <w:rStyle w:val="a5"/>
          </w:rPr>
          <w:t>urIwyX7rKJjzjlP9ypcm_LV_PvGdJvLt8kymg/edit</w:t>
        </w:r>
      </w:hyperlink>
      <w:r w:rsidR="00F83D66">
        <w:t xml:space="preserve"> </w:t>
      </w:r>
      <w:r>
        <w:rPr>
          <w:sz w:val="24"/>
        </w:rPr>
        <w:t>и прислать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конференции </w:t>
      </w:r>
      <w:hyperlink r:id="rId6" w:history="1">
        <w:r w:rsidR="00F83D66" w:rsidRPr="004D0654">
          <w:rPr>
            <w:rStyle w:val="a5"/>
            <w:sz w:val="24"/>
          </w:rPr>
          <w:t>ufkolomna</w:t>
        </w:r>
        <w:r w:rsidR="00F83D66" w:rsidRPr="004D0654">
          <w:rPr>
            <w:rStyle w:val="a5"/>
            <w:sz w:val="24"/>
          </w:rPr>
          <w:t>@gmail.com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письмо с научной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объемом </w:t>
      </w:r>
      <w:r>
        <w:rPr>
          <w:b/>
          <w:i/>
          <w:sz w:val="24"/>
          <w:u w:val="thick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более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страниц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Фамилия-Город-статья.doc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(Иванов-Москва-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статья.doc).</w:t>
      </w:r>
    </w:p>
    <w:p w14:paraId="4D10DC82" w14:textId="77777777" w:rsidR="00FB6593" w:rsidRDefault="00FB6593">
      <w:pPr>
        <w:pStyle w:val="a3"/>
        <w:rPr>
          <w:i/>
        </w:rPr>
      </w:pPr>
    </w:p>
    <w:p w14:paraId="1AE843B1" w14:textId="77777777" w:rsidR="00FB6593" w:rsidRDefault="00552FD1">
      <w:pPr>
        <w:pStyle w:val="a3"/>
        <w:ind w:left="113" w:right="113"/>
        <w:jc w:val="both"/>
      </w:pPr>
      <w:r>
        <w:t xml:space="preserve">Информация о включении статьи в сборник конференции </w:t>
      </w:r>
      <w:r w:rsidR="00281B57">
        <w:t xml:space="preserve"> и ссылка на конференцию </w:t>
      </w:r>
      <w:r w:rsidR="00281B57">
        <w:rPr>
          <w:lang w:val="en-US"/>
        </w:rPr>
        <w:t>Zoom</w:t>
      </w:r>
      <w:r w:rsidR="00281B57" w:rsidRPr="00281B57">
        <w:t xml:space="preserve"> </w:t>
      </w:r>
      <w:r>
        <w:t xml:space="preserve">будет направлена Вам не позднее </w:t>
      </w:r>
      <w:r w:rsidR="004F656D">
        <w:rPr>
          <w:b/>
          <w:u w:val="thick"/>
        </w:rPr>
        <w:t>12</w:t>
      </w:r>
      <w:r w:rsidR="00DA5B6F">
        <w:rPr>
          <w:b/>
          <w:u w:val="thick"/>
        </w:rPr>
        <w:t xml:space="preserve"> </w:t>
      </w:r>
      <w:r w:rsidR="004F656D">
        <w:rPr>
          <w:b/>
          <w:u w:val="thick"/>
        </w:rPr>
        <w:t>мая</w:t>
      </w:r>
      <w:r>
        <w:rPr>
          <w:b/>
          <w:u w:val="thick"/>
        </w:rPr>
        <w:t xml:space="preserve"> 2021 г</w:t>
      </w:r>
      <w:r>
        <w:t>. Оргкомитет оставляет за собой право отклонить статьи, не соответствующие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формальным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оформлению.</w:t>
      </w:r>
    </w:p>
    <w:p w14:paraId="5B799652" w14:textId="77777777" w:rsidR="00FB6593" w:rsidRDefault="00FB6593">
      <w:pPr>
        <w:pStyle w:val="a3"/>
        <w:spacing w:before="1"/>
      </w:pPr>
    </w:p>
    <w:p w14:paraId="6288AA65" w14:textId="343802D2" w:rsidR="00281B57" w:rsidRDefault="00552FD1" w:rsidP="00281B57">
      <w:pPr>
        <w:pStyle w:val="a3"/>
        <w:tabs>
          <w:tab w:val="left" w:pos="1853"/>
          <w:tab w:val="left" w:pos="2904"/>
          <w:tab w:val="left" w:pos="5056"/>
          <w:tab w:val="left" w:pos="6434"/>
          <w:tab w:val="left" w:pos="8532"/>
        </w:tabs>
        <w:ind w:left="113" w:right="108"/>
        <w:jc w:val="both"/>
      </w:pPr>
      <w:r>
        <w:rPr>
          <w:u w:val="single"/>
        </w:rPr>
        <w:t>После получения уведомления о принятии</w:t>
      </w:r>
      <w:r>
        <w:t xml:space="preserve"> материалов к публикации в сборнике просим Вас</w:t>
      </w:r>
      <w:r>
        <w:rPr>
          <w:spacing w:val="1"/>
        </w:rPr>
        <w:t xml:space="preserve"> </w:t>
      </w:r>
      <w:r>
        <w:t>прислать</w:t>
      </w:r>
      <w:r w:rsidR="004D1BFF">
        <w:t xml:space="preserve"> </w:t>
      </w:r>
      <w:r>
        <w:t>на</w:t>
      </w:r>
      <w:r w:rsidR="004D1BFF">
        <w:t xml:space="preserve"> </w:t>
      </w:r>
      <w:r>
        <w:t>электронный</w:t>
      </w:r>
      <w:r w:rsidR="004D1BFF">
        <w:t xml:space="preserve"> </w:t>
      </w:r>
      <w:r>
        <w:t>адрес</w:t>
      </w:r>
      <w:r w:rsidR="004D1BFF">
        <w:t xml:space="preserve"> </w:t>
      </w:r>
      <w:r>
        <w:t>оргкомитета</w:t>
      </w:r>
      <w:r w:rsidR="004D1BFF">
        <w:t xml:space="preserve"> </w:t>
      </w:r>
      <w:r>
        <w:rPr>
          <w:spacing w:val="-1"/>
        </w:rPr>
        <w:t>конференции</w:t>
      </w:r>
      <w:r>
        <w:rPr>
          <w:spacing w:val="-58"/>
        </w:rPr>
        <w:t xml:space="preserve"> </w:t>
      </w:r>
      <w:hyperlink r:id="rId7" w:history="1">
        <w:r w:rsidR="00230B0E" w:rsidRPr="004D0654">
          <w:rPr>
            <w:rStyle w:val="a5"/>
          </w:rPr>
          <w:t xml:space="preserve"> </w:t>
        </w:r>
        <w:r w:rsidR="00230B0E" w:rsidRPr="004D0654">
          <w:rPr>
            <w:rStyle w:val="a5"/>
          </w:rPr>
          <w:t>ufkolomna</w:t>
        </w:r>
        <w:r w:rsidR="00230B0E" w:rsidRPr="004D0654">
          <w:rPr>
            <w:rStyle w:val="a5"/>
          </w:rPr>
          <w:t>@gmail.com</w:t>
        </w:r>
        <w:r w:rsidR="00230B0E" w:rsidRPr="004D0654">
          <w:rPr>
            <w:rStyle w:val="a5"/>
            <w:spacing w:val="-2"/>
          </w:rPr>
          <w:t xml:space="preserve"> </w:t>
        </w:r>
      </w:hyperlink>
      <w:r>
        <w:t>следующие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 w:rsidR="00CB0AB2">
        <w:rPr>
          <w:b/>
          <w:u w:val="thick"/>
        </w:rPr>
        <w:t>1</w:t>
      </w:r>
      <w:r w:rsidR="00152D6C"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 w:rsidR="004F656D">
        <w:rPr>
          <w:b/>
          <w:u w:val="thick"/>
        </w:rPr>
        <w:t>мая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2021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г</w:t>
      </w:r>
      <w:r>
        <w:t>.:</w:t>
      </w:r>
    </w:p>
    <w:p w14:paraId="2FFDC008" w14:textId="77777777" w:rsidR="00281B57" w:rsidRPr="00281B57" w:rsidRDefault="00552FD1" w:rsidP="00281B57">
      <w:pPr>
        <w:pStyle w:val="a3"/>
        <w:tabs>
          <w:tab w:val="left" w:pos="1853"/>
          <w:tab w:val="left" w:pos="2904"/>
          <w:tab w:val="left" w:pos="5056"/>
          <w:tab w:val="left" w:pos="6434"/>
          <w:tab w:val="left" w:pos="8532"/>
        </w:tabs>
        <w:ind w:left="113" w:right="108"/>
        <w:jc w:val="both"/>
      </w:pPr>
      <w:r w:rsidRPr="00281B57">
        <w:t>Договор и соглашение на размещение статьи в e-library в формате .pdf (</w:t>
      </w:r>
      <w:r w:rsidRPr="00281B57">
        <w:rPr>
          <w:b/>
          <w:i/>
        </w:rPr>
        <w:t>Иванов-Москва-</w:t>
      </w:r>
      <w:r w:rsidRPr="00281B57">
        <w:rPr>
          <w:b/>
          <w:i/>
          <w:spacing w:val="1"/>
        </w:rPr>
        <w:t xml:space="preserve"> </w:t>
      </w:r>
      <w:r w:rsidRPr="00281B57">
        <w:rPr>
          <w:b/>
          <w:i/>
        </w:rPr>
        <w:t xml:space="preserve">договор. </w:t>
      </w:r>
      <w:r w:rsidRPr="00281B57">
        <w:rPr>
          <w:b/>
        </w:rPr>
        <w:t>pdf</w:t>
      </w:r>
      <w:r w:rsidRPr="00281B57">
        <w:t>)</w:t>
      </w:r>
    </w:p>
    <w:p w14:paraId="34BCB67E" w14:textId="77777777" w:rsidR="00FB6593" w:rsidRPr="00281B57" w:rsidRDefault="00552FD1" w:rsidP="00281B57">
      <w:pPr>
        <w:tabs>
          <w:tab w:val="left" w:pos="392"/>
        </w:tabs>
        <w:spacing w:before="73"/>
        <w:ind w:right="-55"/>
        <w:jc w:val="center"/>
        <w:rPr>
          <w:b/>
          <w:sz w:val="24"/>
        </w:rPr>
      </w:pPr>
      <w:r w:rsidRPr="00281B57">
        <w:rPr>
          <w:b/>
          <w:sz w:val="24"/>
          <w:u w:val="thick"/>
        </w:rPr>
        <w:t>ТРЕБОВАНИЯ</w:t>
      </w:r>
      <w:r w:rsidRPr="00281B57">
        <w:rPr>
          <w:b/>
          <w:spacing w:val="-5"/>
          <w:sz w:val="24"/>
          <w:u w:val="thick"/>
        </w:rPr>
        <w:t xml:space="preserve"> </w:t>
      </w:r>
      <w:r w:rsidRPr="00281B57">
        <w:rPr>
          <w:b/>
          <w:sz w:val="24"/>
          <w:u w:val="thick"/>
        </w:rPr>
        <w:t>К</w:t>
      </w:r>
      <w:r w:rsidRPr="00281B57">
        <w:rPr>
          <w:b/>
          <w:spacing w:val="-6"/>
          <w:sz w:val="24"/>
          <w:u w:val="thick"/>
        </w:rPr>
        <w:t xml:space="preserve"> </w:t>
      </w:r>
      <w:r w:rsidRPr="00281B57">
        <w:rPr>
          <w:b/>
          <w:sz w:val="24"/>
          <w:u w:val="thick"/>
        </w:rPr>
        <w:t>ОФОРМЛЕНИЮ СТАТЕЙ:</w:t>
      </w:r>
    </w:p>
    <w:p w14:paraId="46B1D378" w14:textId="77777777" w:rsidR="00FB6593" w:rsidRDefault="00FB6593">
      <w:pPr>
        <w:pStyle w:val="a3"/>
        <w:spacing w:before="9"/>
        <w:rPr>
          <w:b/>
          <w:sz w:val="15"/>
        </w:rPr>
      </w:pPr>
    </w:p>
    <w:p w14:paraId="2F0A7850" w14:textId="77777777" w:rsidR="00FB6593" w:rsidRDefault="00552FD1">
      <w:pPr>
        <w:pStyle w:val="a4"/>
        <w:numPr>
          <w:ilvl w:val="0"/>
          <w:numId w:val="2"/>
        </w:numPr>
        <w:tabs>
          <w:tab w:val="left" w:pos="383"/>
        </w:tabs>
        <w:spacing w:before="90"/>
        <w:ind w:right="106" w:firstLine="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doc.</w:t>
      </w:r>
      <w:r>
        <w:rPr>
          <w:spacing w:val="1"/>
          <w:sz w:val="24"/>
        </w:rPr>
        <w:t xml:space="preserve"> </w:t>
      </w:r>
      <w:r w:rsidRPr="00283587">
        <w:rPr>
          <w:sz w:val="24"/>
        </w:rPr>
        <w:t>(Word),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шрифт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Roman,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интервал;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см.;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ширине;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14:paraId="3FB6671C" w14:textId="77777777" w:rsidR="00FB6593" w:rsidRDefault="00552FD1">
      <w:pPr>
        <w:pStyle w:val="a4"/>
        <w:numPr>
          <w:ilvl w:val="0"/>
          <w:numId w:val="2"/>
        </w:numPr>
        <w:tabs>
          <w:tab w:val="left" w:pos="383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Фамилия и.о. автора, кегль 14, жирный, </w:t>
      </w:r>
      <w:r w:rsidR="00283587">
        <w:rPr>
          <w:sz w:val="24"/>
        </w:rPr>
        <w:t xml:space="preserve">курсив, </w:t>
      </w:r>
      <w:r>
        <w:rPr>
          <w:sz w:val="24"/>
        </w:rPr>
        <w:t>выравнивание по правому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краю;</w:t>
      </w:r>
    </w:p>
    <w:p w14:paraId="539E730A" w14:textId="77777777" w:rsidR="00FB6593" w:rsidRDefault="00552FD1">
      <w:pPr>
        <w:pStyle w:val="a4"/>
        <w:numPr>
          <w:ilvl w:val="0"/>
          <w:numId w:val="2"/>
        </w:numPr>
        <w:tabs>
          <w:tab w:val="left" w:pos="383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Город, вуз – кегль 14, жирный, курсив (пример: </w:t>
      </w:r>
      <w:r>
        <w:rPr>
          <w:b/>
          <w:i/>
          <w:sz w:val="24"/>
        </w:rPr>
        <w:t>г. Коломна, Государственный социально-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гуманитарный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университет</w:t>
      </w:r>
      <w:r>
        <w:rPr>
          <w:sz w:val="24"/>
        </w:rPr>
        <w:t>); выравнивание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правому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краю;</w:t>
      </w:r>
    </w:p>
    <w:p w14:paraId="00B0269F" w14:textId="77777777" w:rsidR="00FB6593" w:rsidRDefault="00552FD1">
      <w:pPr>
        <w:pStyle w:val="a4"/>
        <w:numPr>
          <w:ilvl w:val="0"/>
          <w:numId w:val="2"/>
        </w:numPr>
        <w:tabs>
          <w:tab w:val="left" w:pos="383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 xml:space="preserve">Название работы — кегль 14, жирный, все заглавные (пример: </w:t>
      </w:r>
      <w:r w:rsidR="00283587">
        <w:rPr>
          <w:b/>
          <w:caps/>
          <w:sz w:val="24"/>
        </w:rPr>
        <w:t>НАСЛЕДСТВЕННЫЙ ДОГОВОР В СОВРЕМЕННЫХ РЕАЛИЯХ</w:t>
      </w:r>
      <w:r>
        <w:rPr>
          <w:b/>
          <w:sz w:val="24"/>
        </w:rPr>
        <w:t>)</w:t>
      </w:r>
      <w:r>
        <w:rPr>
          <w:sz w:val="24"/>
        </w:rPr>
        <w:t>; 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центру;</w:t>
      </w:r>
    </w:p>
    <w:p w14:paraId="00C64907" w14:textId="130D8D99" w:rsidR="00FB6593" w:rsidRDefault="00552FD1">
      <w:pPr>
        <w:pStyle w:val="a4"/>
        <w:numPr>
          <w:ilvl w:val="0"/>
          <w:numId w:val="2"/>
        </w:numPr>
        <w:tabs>
          <w:tab w:val="left" w:pos="383"/>
        </w:tabs>
        <w:ind w:left="382"/>
        <w:rPr>
          <w:sz w:val="24"/>
        </w:rPr>
      </w:pPr>
      <w:r>
        <w:rPr>
          <w:sz w:val="24"/>
        </w:rPr>
        <w:lastRenderedPageBreak/>
        <w:t>Аннотация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 w:rsidR="00152D6C">
        <w:rPr>
          <w:sz w:val="24"/>
        </w:rPr>
        <w:t xml:space="preserve">е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абзаца);</w:t>
      </w:r>
    </w:p>
    <w:p w14:paraId="51EC4BEA" w14:textId="1EBBE40B" w:rsidR="00FB6593" w:rsidRDefault="00552FD1">
      <w:pPr>
        <w:pStyle w:val="a4"/>
        <w:numPr>
          <w:ilvl w:val="0"/>
          <w:numId w:val="2"/>
        </w:numPr>
        <w:tabs>
          <w:tab w:val="left" w:pos="383"/>
        </w:tabs>
        <w:ind w:left="382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 w:rsidR="00152D6C"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553933">
        <w:rPr>
          <w:sz w:val="24"/>
        </w:rPr>
        <w:t xml:space="preserve">5-7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словосочетаний);</w:t>
      </w:r>
    </w:p>
    <w:p w14:paraId="71292216" w14:textId="7610A1CD" w:rsidR="00FB6593" w:rsidRDefault="00552FD1">
      <w:pPr>
        <w:pStyle w:val="a4"/>
        <w:numPr>
          <w:ilvl w:val="0"/>
          <w:numId w:val="2"/>
        </w:numPr>
        <w:tabs>
          <w:tab w:val="left" w:pos="383"/>
        </w:tabs>
        <w:ind w:right="109" w:firstLine="0"/>
        <w:rPr>
          <w:sz w:val="24"/>
        </w:rPr>
      </w:pPr>
      <w:r>
        <w:rPr>
          <w:sz w:val="24"/>
        </w:rPr>
        <w:t>Библиографические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 w:rsidR="00283587">
        <w:rPr>
          <w:sz w:val="24"/>
        </w:rPr>
        <w:t>сылки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затекстовые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-57"/>
          <w:sz w:val="24"/>
        </w:rPr>
        <w:t xml:space="preserve"> </w:t>
      </w:r>
      <w:r>
        <w:rPr>
          <w:sz w:val="24"/>
        </w:rPr>
        <w:t>[</w:t>
      </w:r>
      <w:r w:rsidR="00283587">
        <w:rPr>
          <w:sz w:val="24"/>
        </w:rPr>
        <w:t>номер источника из списка литературы, страница</w:t>
      </w:r>
      <w:r>
        <w:rPr>
          <w:sz w:val="24"/>
        </w:rPr>
        <w:t>]</w:t>
      </w:r>
      <w:r w:rsidR="00283587">
        <w:rPr>
          <w:sz w:val="24"/>
        </w:rPr>
        <w:t xml:space="preserve">, например, </w:t>
      </w:r>
      <w:r w:rsidR="00283587">
        <w:t>[5</w:t>
      </w:r>
      <w:r w:rsidR="00553933">
        <w:t>,</w:t>
      </w:r>
      <w:r w:rsidR="00283587">
        <w:rPr>
          <w:spacing w:val="3"/>
        </w:rPr>
        <w:t xml:space="preserve"> </w:t>
      </w:r>
      <w:r w:rsidR="00553933">
        <w:rPr>
          <w:spacing w:val="3"/>
        </w:rPr>
        <w:t>с</w:t>
      </w:r>
      <w:r w:rsidR="00283587">
        <w:t>.</w:t>
      </w:r>
      <w:r w:rsidR="00283587">
        <w:rPr>
          <w:spacing w:val="2"/>
        </w:rPr>
        <w:t xml:space="preserve"> </w:t>
      </w:r>
      <w:r w:rsidR="00283587">
        <w:t>215];</w:t>
      </w:r>
    </w:p>
    <w:p w14:paraId="520DA1EC" w14:textId="77777777" w:rsidR="00FB6593" w:rsidRDefault="00552FD1">
      <w:pPr>
        <w:pStyle w:val="a4"/>
        <w:numPr>
          <w:ilvl w:val="0"/>
          <w:numId w:val="2"/>
        </w:numPr>
        <w:tabs>
          <w:tab w:val="left" w:pos="383"/>
        </w:tabs>
        <w:ind w:left="382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3"/>
          <w:sz w:val="24"/>
        </w:rPr>
        <w:t xml:space="preserve"> </w:t>
      </w:r>
      <w:r>
        <w:rPr>
          <w:sz w:val="24"/>
        </w:rPr>
        <w:t>после</w:t>
      </w:r>
      <w:r>
        <w:rPr>
          <w:spacing w:val="6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9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интервала,</w:t>
      </w:r>
      <w:r>
        <w:rPr>
          <w:spacing w:val="60"/>
          <w:sz w:val="24"/>
        </w:rPr>
        <w:t xml:space="preserve"> </w:t>
      </w:r>
      <w:r>
        <w:rPr>
          <w:sz w:val="24"/>
        </w:rPr>
        <w:t>кегль</w:t>
      </w:r>
      <w:r>
        <w:rPr>
          <w:spacing w:val="62"/>
          <w:sz w:val="24"/>
        </w:rPr>
        <w:t xml:space="preserve"> </w:t>
      </w:r>
      <w:r>
        <w:rPr>
          <w:sz w:val="24"/>
        </w:rPr>
        <w:t>12,</w:t>
      </w:r>
      <w:r>
        <w:rPr>
          <w:spacing w:val="60"/>
          <w:sz w:val="24"/>
        </w:rPr>
        <w:t xml:space="preserve"> </w:t>
      </w:r>
      <w:r>
        <w:rPr>
          <w:sz w:val="24"/>
        </w:rPr>
        <w:t>жирный</w:t>
      </w:r>
    </w:p>
    <w:p w14:paraId="7009C55B" w14:textId="77777777" w:rsidR="00FB6593" w:rsidRDefault="00552FD1">
      <w:pPr>
        <w:ind w:left="113"/>
        <w:rPr>
          <w:b/>
          <w:sz w:val="24"/>
        </w:rPr>
      </w:pPr>
      <w:r>
        <w:rPr>
          <w:b/>
          <w:sz w:val="24"/>
        </w:rPr>
        <w:t>ЛИТЕРАТУРА.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нумерации.</w:t>
      </w:r>
    </w:p>
    <w:p w14:paraId="700EEFE5" w14:textId="77777777" w:rsidR="00FB6593" w:rsidRDefault="00FB6593">
      <w:pPr>
        <w:pStyle w:val="a3"/>
        <w:rPr>
          <w:sz w:val="28"/>
        </w:rPr>
      </w:pPr>
    </w:p>
    <w:p w14:paraId="08160CCC" w14:textId="77777777" w:rsidR="00FB6593" w:rsidRDefault="00552FD1">
      <w:pPr>
        <w:spacing w:before="189"/>
        <w:ind w:left="2413" w:right="2414"/>
        <w:jc w:val="center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ПУБЛИКАЦИИ</w:t>
      </w:r>
    </w:p>
    <w:p w14:paraId="50F5911A" w14:textId="77777777" w:rsidR="00FB6593" w:rsidRDefault="00FB6593">
      <w:pPr>
        <w:pStyle w:val="a3"/>
        <w:rPr>
          <w:b/>
        </w:rPr>
      </w:pPr>
    </w:p>
    <w:p w14:paraId="40277752" w14:textId="77777777" w:rsidR="00152D6C" w:rsidRDefault="00552FD1" w:rsidP="00F83D66">
      <w:pPr>
        <w:spacing w:before="1"/>
        <w:ind w:right="95" w:firstLine="709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Иванов И. И. </w:t>
      </w:r>
    </w:p>
    <w:p w14:paraId="77CC659D" w14:textId="786D0260" w:rsidR="00FB6593" w:rsidRDefault="00552FD1" w:rsidP="00F83D66">
      <w:pPr>
        <w:spacing w:before="1"/>
        <w:ind w:right="95" w:firstLine="709"/>
        <w:jc w:val="right"/>
        <w:rPr>
          <w:b/>
          <w:i/>
          <w:sz w:val="28"/>
        </w:rPr>
      </w:pP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Коломна,</w:t>
      </w:r>
      <w:r>
        <w:rPr>
          <w:b/>
          <w:i/>
          <w:spacing w:val="-7"/>
          <w:sz w:val="28"/>
        </w:rPr>
        <w:t xml:space="preserve"> </w:t>
      </w:r>
      <w:r w:rsidR="00152D6C">
        <w:rPr>
          <w:b/>
          <w:i/>
          <w:spacing w:val="-7"/>
          <w:sz w:val="28"/>
        </w:rPr>
        <w:t>Г</w:t>
      </w:r>
      <w:r>
        <w:rPr>
          <w:b/>
          <w:i/>
          <w:sz w:val="28"/>
        </w:rPr>
        <w:t>осударственный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социально-гуманитарный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университет</w:t>
      </w:r>
    </w:p>
    <w:p w14:paraId="776329B3" w14:textId="77777777" w:rsidR="00FB6593" w:rsidRDefault="00FB6593">
      <w:pPr>
        <w:pStyle w:val="a3"/>
        <w:spacing w:before="8"/>
        <w:rPr>
          <w:b/>
          <w:i/>
          <w:sz w:val="23"/>
        </w:rPr>
      </w:pPr>
    </w:p>
    <w:p w14:paraId="09066A40" w14:textId="5626D14C" w:rsidR="00152D6C" w:rsidRPr="00152D6C" w:rsidRDefault="00152D6C" w:rsidP="00152D6C">
      <w:pPr>
        <w:spacing w:line="322" w:lineRule="exact"/>
        <w:ind w:left="113"/>
        <w:jc w:val="center"/>
        <w:rPr>
          <w:b/>
          <w:i/>
          <w:sz w:val="32"/>
          <w:szCs w:val="24"/>
        </w:rPr>
      </w:pPr>
      <w:r w:rsidRPr="00152D6C">
        <w:rPr>
          <w:b/>
          <w:caps/>
          <w:sz w:val="28"/>
          <w:szCs w:val="24"/>
        </w:rPr>
        <w:t>НАСЛЕДСТВЕННЫЙ ДОГОВОР В СОВРЕМЕННЫХ РЕАЛИЯХ</w:t>
      </w:r>
    </w:p>
    <w:p w14:paraId="686A5EEC" w14:textId="2EC2FA3B" w:rsidR="00FB6593" w:rsidRDefault="00552FD1">
      <w:pPr>
        <w:spacing w:line="322" w:lineRule="exact"/>
        <w:ind w:left="113"/>
        <w:rPr>
          <w:sz w:val="28"/>
        </w:rPr>
      </w:pPr>
      <w:r>
        <w:rPr>
          <w:b/>
          <w:i/>
          <w:sz w:val="28"/>
        </w:rPr>
        <w:t>Аннотация.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Текст.</w:t>
      </w:r>
    </w:p>
    <w:p w14:paraId="53C87F37" w14:textId="77777777" w:rsidR="00FB6593" w:rsidRDefault="00552FD1">
      <w:pPr>
        <w:ind w:left="113"/>
        <w:rPr>
          <w:sz w:val="28"/>
        </w:rPr>
      </w:pPr>
      <w:r>
        <w:rPr>
          <w:b/>
          <w:i/>
          <w:sz w:val="28"/>
        </w:rPr>
        <w:t>Ключевые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текст.</w:t>
      </w:r>
    </w:p>
    <w:p w14:paraId="4DC54802" w14:textId="77777777" w:rsidR="00FB6593" w:rsidRDefault="00FB6593">
      <w:pPr>
        <w:pStyle w:val="a3"/>
        <w:spacing w:before="11"/>
        <w:rPr>
          <w:sz w:val="27"/>
        </w:rPr>
      </w:pPr>
    </w:p>
    <w:p w14:paraId="24684534" w14:textId="5571963B" w:rsidR="00FB6593" w:rsidRDefault="00552FD1">
      <w:pPr>
        <w:ind w:left="113"/>
        <w:rPr>
          <w:sz w:val="28"/>
        </w:rPr>
      </w:pPr>
      <w:r>
        <w:rPr>
          <w:sz w:val="28"/>
        </w:rPr>
        <w:t>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2"/>
          <w:sz w:val="28"/>
        </w:rPr>
        <w:t xml:space="preserve"> </w:t>
      </w:r>
      <w:r>
        <w:rPr>
          <w:sz w:val="28"/>
        </w:rPr>
        <w:t>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2"/>
          <w:sz w:val="28"/>
        </w:rPr>
        <w:t xml:space="preserve"> </w:t>
      </w:r>
      <w:r>
        <w:rPr>
          <w:sz w:val="28"/>
        </w:rPr>
        <w:t>Текст. 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2"/>
          <w:sz w:val="28"/>
        </w:rPr>
        <w:t xml:space="preserve"> </w:t>
      </w:r>
      <w:r>
        <w:rPr>
          <w:sz w:val="28"/>
        </w:rPr>
        <w:t>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3"/>
          <w:sz w:val="28"/>
        </w:rPr>
        <w:t xml:space="preserve"> </w:t>
      </w:r>
      <w:r>
        <w:rPr>
          <w:sz w:val="28"/>
        </w:rPr>
        <w:t>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69"/>
          <w:sz w:val="28"/>
        </w:rPr>
        <w:t xml:space="preserve"> </w:t>
      </w:r>
      <w:r>
        <w:rPr>
          <w:sz w:val="28"/>
        </w:rPr>
        <w:t>[</w:t>
      </w:r>
      <w:r w:rsidR="00152D6C" w:rsidRPr="00152D6C">
        <w:rPr>
          <w:sz w:val="28"/>
          <w:szCs w:val="28"/>
        </w:rPr>
        <w:t>4</w:t>
      </w:r>
      <w:r w:rsidR="00477E9E">
        <w:rPr>
          <w:sz w:val="28"/>
          <w:szCs w:val="28"/>
        </w:rPr>
        <w:t>,</w:t>
      </w:r>
      <w:r w:rsidR="00152D6C" w:rsidRPr="00152D6C">
        <w:rPr>
          <w:spacing w:val="4"/>
          <w:sz w:val="28"/>
          <w:szCs w:val="28"/>
        </w:rPr>
        <w:t xml:space="preserve"> </w:t>
      </w:r>
      <w:r w:rsidR="00477E9E">
        <w:rPr>
          <w:spacing w:val="4"/>
          <w:sz w:val="28"/>
          <w:szCs w:val="28"/>
        </w:rPr>
        <w:t>с</w:t>
      </w:r>
      <w:r w:rsidR="00152D6C" w:rsidRPr="00152D6C">
        <w:rPr>
          <w:sz w:val="28"/>
          <w:szCs w:val="28"/>
        </w:rPr>
        <w:t>.</w:t>
      </w:r>
      <w:r w:rsidR="00152D6C" w:rsidRPr="00152D6C">
        <w:rPr>
          <w:spacing w:val="4"/>
          <w:sz w:val="28"/>
          <w:szCs w:val="28"/>
        </w:rPr>
        <w:t xml:space="preserve"> </w:t>
      </w:r>
      <w:r w:rsidR="00152D6C" w:rsidRPr="00152D6C">
        <w:rPr>
          <w:sz w:val="28"/>
          <w:szCs w:val="28"/>
        </w:rPr>
        <w:t>139</w:t>
      </w:r>
      <w:r>
        <w:rPr>
          <w:sz w:val="28"/>
        </w:rPr>
        <w:t>].</w:t>
      </w:r>
    </w:p>
    <w:p w14:paraId="4F339283" w14:textId="77777777" w:rsidR="00FB6593" w:rsidRDefault="00FB6593">
      <w:pPr>
        <w:pStyle w:val="a3"/>
        <w:spacing w:before="5"/>
      </w:pPr>
    </w:p>
    <w:p w14:paraId="08889564" w14:textId="77777777" w:rsidR="00FB6593" w:rsidRDefault="00552FD1">
      <w:pPr>
        <w:pStyle w:val="21"/>
        <w:spacing w:line="274" w:lineRule="exact"/>
        <w:ind w:left="2414"/>
      </w:pPr>
      <w:r>
        <w:t>ЛИТЕРАТУРА</w:t>
      </w:r>
    </w:p>
    <w:p w14:paraId="157C7480" w14:textId="2B8BA5CA" w:rsidR="00152D6C" w:rsidRPr="00152D6C" w:rsidRDefault="00152D6C" w:rsidP="00152D6C">
      <w:pPr>
        <w:tabs>
          <w:tab w:val="left" w:pos="641"/>
        </w:tabs>
        <w:spacing w:before="1" w:line="254" w:lineRule="auto"/>
        <w:ind w:left="113" w:right="100"/>
        <w:jc w:val="both"/>
        <w:rPr>
          <w:sz w:val="24"/>
          <w:szCs w:val="24"/>
        </w:rPr>
      </w:pPr>
      <w:r w:rsidRPr="00152D6C">
        <w:rPr>
          <w:sz w:val="24"/>
          <w:szCs w:val="24"/>
        </w:rPr>
        <w:t>Блинков О.Е. О наследственном договоре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в российском наследственном праве: быть или</w:t>
      </w:r>
      <w:r w:rsidRPr="00152D6C">
        <w:rPr>
          <w:spacing w:val="-51"/>
          <w:sz w:val="24"/>
          <w:szCs w:val="24"/>
        </w:rPr>
        <w:t xml:space="preserve"> </w:t>
      </w:r>
      <w:r w:rsidRPr="00152D6C">
        <w:rPr>
          <w:sz w:val="24"/>
          <w:szCs w:val="24"/>
        </w:rPr>
        <w:t>не быть? // Наследственное право. 2015. № 4.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С.</w:t>
      </w:r>
      <w:r w:rsidRPr="00152D6C">
        <w:rPr>
          <w:spacing w:val="2"/>
          <w:sz w:val="24"/>
          <w:szCs w:val="24"/>
        </w:rPr>
        <w:t xml:space="preserve"> </w:t>
      </w:r>
      <w:r w:rsidRPr="00152D6C">
        <w:rPr>
          <w:sz w:val="24"/>
          <w:szCs w:val="24"/>
        </w:rPr>
        <w:t>5.</w:t>
      </w:r>
    </w:p>
    <w:p w14:paraId="628E0680" w14:textId="4C0F81B9" w:rsidR="00152D6C" w:rsidRPr="00152D6C" w:rsidRDefault="00152D6C" w:rsidP="00152D6C">
      <w:pPr>
        <w:tabs>
          <w:tab w:val="left" w:pos="641"/>
        </w:tabs>
        <w:spacing w:line="254" w:lineRule="auto"/>
        <w:ind w:left="113" w:right="100"/>
        <w:jc w:val="both"/>
        <w:rPr>
          <w:sz w:val="24"/>
          <w:szCs w:val="24"/>
        </w:rPr>
      </w:pPr>
      <w:r w:rsidRPr="00152D6C">
        <w:rPr>
          <w:sz w:val="24"/>
          <w:szCs w:val="24"/>
        </w:rPr>
        <w:t>Ворошилов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И.И.,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Сычева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А.А.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Наследственный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договор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как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новелла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российского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законодательства: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особенности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и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перспективы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применения // Студенческий эл. науч. журнал.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2018.</w:t>
      </w:r>
      <w:r w:rsidRPr="00152D6C">
        <w:rPr>
          <w:spacing w:val="2"/>
          <w:sz w:val="24"/>
          <w:szCs w:val="24"/>
        </w:rPr>
        <w:t xml:space="preserve"> </w:t>
      </w:r>
      <w:r w:rsidRPr="00152D6C">
        <w:rPr>
          <w:sz w:val="24"/>
          <w:szCs w:val="24"/>
        </w:rPr>
        <w:t>№</w:t>
      </w:r>
      <w:r w:rsidRPr="00152D6C">
        <w:rPr>
          <w:spacing w:val="3"/>
          <w:sz w:val="24"/>
          <w:szCs w:val="24"/>
        </w:rPr>
        <w:t xml:space="preserve"> </w:t>
      </w:r>
      <w:r w:rsidRPr="00152D6C">
        <w:rPr>
          <w:sz w:val="24"/>
          <w:szCs w:val="24"/>
        </w:rPr>
        <w:t>24(44).</w:t>
      </w:r>
    </w:p>
    <w:p w14:paraId="6D33B565" w14:textId="3DB85786" w:rsidR="00152D6C" w:rsidRPr="00152D6C" w:rsidRDefault="00152D6C" w:rsidP="00152D6C">
      <w:pPr>
        <w:tabs>
          <w:tab w:val="left" w:pos="641"/>
        </w:tabs>
        <w:spacing w:line="254" w:lineRule="auto"/>
        <w:ind w:left="113" w:right="100"/>
        <w:jc w:val="both"/>
        <w:rPr>
          <w:sz w:val="24"/>
          <w:szCs w:val="24"/>
        </w:rPr>
      </w:pPr>
      <w:r w:rsidRPr="00152D6C">
        <w:rPr>
          <w:sz w:val="24"/>
          <w:szCs w:val="24"/>
        </w:rPr>
        <w:t>Гребенкина И.А. Совершенствование наследственного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права: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все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ли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предлагаемые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изменения</w:t>
      </w:r>
      <w:r w:rsidRPr="00152D6C">
        <w:rPr>
          <w:spacing w:val="46"/>
          <w:sz w:val="24"/>
          <w:szCs w:val="24"/>
        </w:rPr>
        <w:t xml:space="preserve"> </w:t>
      </w:r>
      <w:r w:rsidRPr="00152D6C">
        <w:rPr>
          <w:sz w:val="24"/>
          <w:szCs w:val="24"/>
        </w:rPr>
        <w:t>обоснованы?</w:t>
      </w:r>
      <w:r w:rsidRPr="00152D6C">
        <w:rPr>
          <w:spacing w:val="46"/>
          <w:sz w:val="24"/>
          <w:szCs w:val="24"/>
        </w:rPr>
        <w:t xml:space="preserve"> </w:t>
      </w:r>
      <w:r w:rsidRPr="00152D6C">
        <w:rPr>
          <w:sz w:val="24"/>
          <w:szCs w:val="24"/>
        </w:rPr>
        <w:t>//</w:t>
      </w:r>
      <w:r w:rsidRPr="00152D6C">
        <w:rPr>
          <w:spacing w:val="46"/>
          <w:sz w:val="24"/>
          <w:szCs w:val="24"/>
        </w:rPr>
        <w:t xml:space="preserve"> </w:t>
      </w:r>
      <w:r w:rsidRPr="00152D6C">
        <w:rPr>
          <w:sz w:val="24"/>
          <w:szCs w:val="24"/>
        </w:rPr>
        <w:t>Lex</w:t>
      </w:r>
      <w:r w:rsidRPr="00152D6C">
        <w:rPr>
          <w:spacing w:val="46"/>
          <w:sz w:val="24"/>
          <w:szCs w:val="24"/>
        </w:rPr>
        <w:t xml:space="preserve"> </w:t>
      </w:r>
      <w:r w:rsidRPr="00152D6C">
        <w:rPr>
          <w:sz w:val="24"/>
          <w:szCs w:val="24"/>
        </w:rPr>
        <w:t>russica.</w:t>
      </w:r>
      <w:r w:rsidRPr="00152D6C">
        <w:rPr>
          <w:spacing w:val="46"/>
          <w:sz w:val="24"/>
          <w:szCs w:val="24"/>
        </w:rPr>
        <w:t xml:space="preserve"> </w:t>
      </w:r>
      <w:r w:rsidRPr="00152D6C">
        <w:rPr>
          <w:sz w:val="24"/>
          <w:szCs w:val="24"/>
        </w:rPr>
        <w:t>2016.</w:t>
      </w:r>
      <w:r>
        <w:rPr>
          <w:sz w:val="24"/>
          <w:szCs w:val="24"/>
        </w:rPr>
        <w:t xml:space="preserve"> </w:t>
      </w:r>
      <w:r w:rsidRPr="00152D6C">
        <w:rPr>
          <w:sz w:val="24"/>
          <w:szCs w:val="24"/>
        </w:rPr>
        <w:t>№</w:t>
      </w:r>
      <w:r w:rsidRPr="00152D6C">
        <w:rPr>
          <w:spacing w:val="11"/>
          <w:sz w:val="24"/>
          <w:szCs w:val="24"/>
        </w:rPr>
        <w:t xml:space="preserve"> </w:t>
      </w:r>
      <w:r w:rsidRPr="00152D6C">
        <w:rPr>
          <w:sz w:val="24"/>
          <w:szCs w:val="24"/>
        </w:rPr>
        <w:t>11(120).</w:t>
      </w:r>
      <w:r w:rsidRPr="00152D6C">
        <w:rPr>
          <w:spacing w:val="11"/>
          <w:sz w:val="24"/>
          <w:szCs w:val="24"/>
        </w:rPr>
        <w:t xml:space="preserve"> </w:t>
      </w:r>
      <w:r w:rsidRPr="00152D6C">
        <w:rPr>
          <w:sz w:val="24"/>
          <w:szCs w:val="24"/>
        </w:rPr>
        <w:t>С.</w:t>
      </w:r>
      <w:r w:rsidRPr="00152D6C">
        <w:rPr>
          <w:spacing w:val="11"/>
          <w:sz w:val="24"/>
          <w:szCs w:val="24"/>
        </w:rPr>
        <w:t xml:space="preserve"> </w:t>
      </w:r>
      <w:r w:rsidRPr="00152D6C">
        <w:rPr>
          <w:sz w:val="24"/>
          <w:szCs w:val="24"/>
        </w:rPr>
        <w:t>139.</w:t>
      </w:r>
    </w:p>
    <w:p w14:paraId="73C2DAE6" w14:textId="3FD787FA" w:rsidR="00152D6C" w:rsidRPr="00152D6C" w:rsidRDefault="00152D6C" w:rsidP="00152D6C">
      <w:pPr>
        <w:tabs>
          <w:tab w:val="left" w:pos="641"/>
        </w:tabs>
        <w:spacing w:before="14" w:line="254" w:lineRule="auto"/>
        <w:ind w:left="113" w:right="99"/>
        <w:jc w:val="both"/>
        <w:rPr>
          <w:sz w:val="24"/>
          <w:szCs w:val="24"/>
        </w:rPr>
      </w:pPr>
      <w:r w:rsidRPr="00152D6C">
        <w:rPr>
          <w:sz w:val="24"/>
          <w:szCs w:val="24"/>
        </w:rPr>
        <w:t>Погорелова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Д.В.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Сравнительно-правовой</w:t>
      </w:r>
      <w:r w:rsidRPr="00152D6C">
        <w:rPr>
          <w:spacing w:val="-51"/>
          <w:sz w:val="24"/>
          <w:szCs w:val="24"/>
        </w:rPr>
        <w:t xml:space="preserve"> </w:t>
      </w:r>
      <w:r w:rsidRPr="00152D6C">
        <w:rPr>
          <w:sz w:val="24"/>
          <w:szCs w:val="24"/>
        </w:rPr>
        <w:t>анализ модели наследственного договора // Сб. статей VIII Международного научно-</w:t>
      </w:r>
      <w:r w:rsidRPr="00152D6C">
        <w:rPr>
          <w:spacing w:val="1"/>
          <w:sz w:val="24"/>
          <w:szCs w:val="24"/>
        </w:rPr>
        <w:t xml:space="preserve"> </w:t>
      </w:r>
      <w:r w:rsidRPr="00152D6C">
        <w:rPr>
          <w:sz w:val="24"/>
          <w:szCs w:val="24"/>
        </w:rPr>
        <w:t>практического</w:t>
      </w:r>
      <w:r w:rsidRPr="00152D6C">
        <w:rPr>
          <w:spacing w:val="3"/>
          <w:sz w:val="24"/>
          <w:szCs w:val="24"/>
        </w:rPr>
        <w:t xml:space="preserve"> </w:t>
      </w:r>
      <w:r w:rsidRPr="00152D6C">
        <w:rPr>
          <w:sz w:val="24"/>
          <w:szCs w:val="24"/>
        </w:rPr>
        <w:t>конкурса.</w:t>
      </w:r>
      <w:r w:rsidRPr="00152D6C">
        <w:rPr>
          <w:spacing w:val="4"/>
          <w:sz w:val="24"/>
          <w:szCs w:val="24"/>
        </w:rPr>
        <w:t xml:space="preserve"> </w:t>
      </w:r>
      <w:r w:rsidRPr="00152D6C">
        <w:rPr>
          <w:sz w:val="24"/>
          <w:szCs w:val="24"/>
        </w:rPr>
        <w:t>2017.</w:t>
      </w:r>
      <w:r w:rsidRPr="00152D6C">
        <w:rPr>
          <w:spacing w:val="4"/>
          <w:sz w:val="24"/>
          <w:szCs w:val="24"/>
        </w:rPr>
        <w:t xml:space="preserve"> </w:t>
      </w:r>
      <w:r w:rsidRPr="00152D6C">
        <w:rPr>
          <w:sz w:val="24"/>
          <w:szCs w:val="24"/>
        </w:rPr>
        <w:t>С.</w:t>
      </w:r>
      <w:r w:rsidRPr="00152D6C">
        <w:rPr>
          <w:spacing w:val="4"/>
          <w:sz w:val="24"/>
          <w:szCs w:val="24"/>
        </w:rPr>
        <w:t xml:space="preserve"> </w:t>
      </w:r>
      <w:r w:rsidRPr="00152D6C">
        <w:rPr>
          <w:sz w:val="24"/>
          <w:szCs w:val="24"/>
        </w:rPr>
        <w:t>215.</w:t>
      </w:r>
    </w:p>
    <w:p w14:paraId="3E22C2B2" w14:textId="667D409C" w:rsidR="00FB6593" w:rsidRPr="00152D6C" w:rsidRDefault="00552FD1" w:rsidP="00152D6C">
      <w:pPr>
        <w:tabs>
          <w:tab w:val="left" w:pos="806"/>
          <w:tab w:val="left" w:pos="807"/>
          <w:tab w:val="left" w:pos="2114"/>
          <w:tab w:val="left" w:pos="3555"/>
          <w:tab w:val="left" w:pos="5524"/>
          <w:tab w:val="left" w:pos="6776"/>
          <w:tab w:val="left" w:pos="9259"/>
          <w:tab w:val="left" w:pos="9891"/>
        </w:tabs>
        <w:ind w:left="113" w:right="119"/>
        <w:rPr>
          <w:rStyle w:val="a5"/>
          <w:color w:val="auto"/>
        </w:rPr>
      </w:pPr>
      <w:r w:rsidRPr="00152D6C">
        <w:rPr>
          <w:rStyle w:val="a5"/>
          <w:color w:val="auto"/>
          <w:u w:val="none"/>
        </w:rPr>
        <w:t>Houston</w:t>
      </w:r>
      <w:r w:rsidR="00152D6C" w:rsidRPr="00152D6C">
        <w:rPr>
          <w:rStyle w:val="a5"/>
          <w:color w:val="auto"/>
          <w:u w:val="none"/>
        </w:rPr>
        <w:t xml:space="preserve"> </w:t>
      </w:r>
      <w:r w:rsidRPr="00152D6C">
        <w:rPr>
          <w:rStyle w:val="a5"/>
          <w:color w:val="auto"/>
          <w:u w:val="none"/>
        </w:rPr>
        <w:t>Chronicle</w:t>
      </w:r>
      <w:r w:rsidR="00152D6C" w:rsidRPr="00152D6C">
        <w:rPr>
          <w:rStyle w:val="a5"/>
          <w:color w:val="auto"/>
          <w:u w:val="none"/>
        </w:rPr>
        <w:t xml:space="preserve"> </w:t>
      </w:r>
      <w:r w:rsidRPr="00152D6C">
        <w:rPr>
          <w:rStyle w:val="a5"/>
          <w:color w:val="auto"/>
          <w:u w:val="none"/>
        </w:rPr>
        <w:t>[Электронный</w:t>
      </w:r>
      <w:r w:rsidR="00152D6C" w:rsidRPr="00152D6C">
        <w:rPr>
          <w:rStyle w:val="a5"/>
          <w:color w:val="auto"/>
          <w:u w:val="none"/>
        </w:rPr>
        <w:t xml:space="preserve"> </w:t>
      </w:r>
      <w:r w:rsidRPr="00152D6C">
        <w:rPr>
          <w:rStyle w:val="a5"/>
          <w:color w:val="auto"/>
          <w:u w:val="none"/>
        </w:rPr>
        <w:t>ресурс]</w:t>
      </w:r>
      <w:r w:rsidR="00152D6C" w:rsidRPr="00152D6C">
        <w:rPr>
          <w:rStyle w:val="a5"/>
          <w:color w:val="auto"/>
          <w:u w:val="none"/>
        </w:rPr>
        <w:t xml:space="preserve"> </w:t>
      </w:r>
      <w:r w:rsidRPr="00152D6C">
        <w:rPr>
          <w:rStyle w:val="a5"/>
          <w:color w:val="auto"/>
          <w:u w:val="none"/>
        </w:rPr>
        <w:t>Режим</w:t>
      </w:r>
      <w:r w:rsidR="00152D6C" w:rsidRPr="00152D6C">
        <w:rPr>
          <w:rStyle w:val="a5"/>
          <w:color w:val="auto"/>
          <w:u w:val="none"/>
        </w:rPr>
        <w:t xml:space="preserve"> </w:t>
      </w:r>
      <w:r w:rsidRPr="00152D6C">
        <w:rPr>
          <w:rStyle w:val="a5"/>
          <w:color w:val="auto"/>
          <w:u w:val="none"/>
        </w:rPr>
        <w:t>доступа</w:t>
      </w:r>
      <w:r w:rsidR="00152D6C" w:rsidRPr="00152D6C">
        <w:rPr>
          <w:rStyle w:val="a5"/>
          <w:color w:val="auto"/>
          <w:u w:val="none"/>
        </w:rPr>
        <w:t xml:space="preserve"> </w:t>
      </w:r>
      <w:r w:rsidRPr="00152D6C">
        <w:rPr>
          <w:rStyle w:val="a5"/>
          <w:color w:val="auto"/>
          <w:u w:val="none"/>
        </w:rPr>
        <w:t>[URL:</w:t>
      </w:r>
      <w:r w:rsidRPr="00152D6C">
        <w:rPr>
          <w:rStyle w:val="a5"/>
          <w:color w:val="auto"/>
        </w:rPr>
        <w:t xml:space="preserve"> </w:t>
      </w:r>
      <w:hyperlink r:id="rId8" w:history="1">
        <w:r w:rsidR="00152D6C" w:rsidRPr="00152D6C">
          <w:rPr>
            <w:rStyle w:val="a5"/>
            <w:color w:val="auto"/>
            <w:sz w:val="24"/>
            <w:szCs w:val="24"/>
          </w:rPr>
          <w:t>http://www.houstonchronicle.com/</w:t>
        </w:r>
      </w:hyperlink>
      <w:r w:rsidRPr="00152D6C">
        <w:rPr>
          <w:rStyle w:val="a5"/>
          <w:color w:val="auto"/>
        </w:rPr>
        <w:t>]</w:t>
      </w:r>
    </w:p>
    <w:p w14:paraId="5693F14B" w14:textId="77777777" w:rsidR="00FB6593" w:rsidRPr="00152D6C" w:rsidRDefault="00FB6593" w:rsidP="00152D6C">
      <w:pPr>
        <w:rPr>
          <w:sz w:val="24"/>
          <w:szCs w:val="24"/>
        </w:rPr>
      </w:pPr>
    </w:p>
    <w:p w14:paraId="19C1E19B" w14:textId="77777777" w:rsidR="00FB6593" w:rsidRDefault="00552FD1">
      <w:pPr>
        <w:spacing w:line="274" w:lineRule="exact"/>
        <w:ind w:left="11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обращаться:</w:t>
      </w:r>
    </w:p>
    <w:p w14:paraId="3DF8AD68" w14:textId="798A9CCF" w:rsidR="00FB6593" w:rsidRPr="00AF61C3" w:rsidRDefault="00F83D66" w:rsidP="00AF61C3">
      <w:pPr>
        <w:pStyle w:val="a3"/>
        <w:ind w:left="113" w:right="-55"/>
        <w:rPr>
          <w:lang w:val="en-US"/>
        </w:rPr>
      </w:pPr>
      <w:r w:rsidRPr="00AF61C3">
        <w:t xml:space="preserve">Мельниченко Татьяна </w:t>
      </w:r>
      <w:r w:rsidR="00AF61C3" w:rsidRPr="00AF61C3">
        <w:t xml:space="preserve">Анатольевна, </w:t>
      </w:r>
      <w:r w:rsidR="00552FD1" w:rsidRPr="00AF61C3">
        <w:rPr>
          <w:spacing w:val="-57"/>
        </w:rPr>
        <w:t xml:space="preserve"> </w:t>
      </w:r>
      <w:r w:rsidR="00552FD1" w:rsidRPr="00AF61C3">
        <w:t>тел.</w:t>
      </w:r>
      <w:r w:rsidR="00552FD1" w:rsidRPr="00AF61C3">
        <w:rPr>
          <w:spacing w:val="-1"/>
        </w:rPr>
        <w:t xml:space="preserve"> </w:t>
      </w:r>
      <w:r w:rsidR="00552FD1" w:rsidRPr="00AF61C3">
        <w:t>+7 (496) 610-15-</w:t>
      </w:r>
      <w:r w:rsidR="00AF61C3" w:rsidRPr="00AF61C3">
        <w:rPr>
          <w:lang w:val="en-US"/>
        </w:rPr>
        <w:t>75</w:t>
      </w:r>
    </w:p>
    <w:p w14:paraId="7B94E746" w14:textId="0D7C6DBD" w:rsidR="00AF61C3" w:rsidRPr="00AF61C3" w:rsidRDefault="00AF61C3" w:rsidP="00AF61C3">
      <w:pPr>
        <w:pStyle w:val="a3"/>
        <w:ind w:left="113" w:right="-55"/>
      </w:pPr>
      <w:r w:rsidRPr="00AF61C3">
        <w:t xml:space="preserve">Баранова Ангелина Сергеевна, тел. </w:t>
      </w:r>
      <w:r w:rsidRPr="00AF61C3">
        <w:t>+7 (496) 610-15-</w:t>
      </w:r>
      <w:r w:rsidRPr="00AF61C3">
        <w:t>34</w:t>
      </w:r>
    </w:p>
    <w:p w14:paraId="0D8A0E37" w14:textId="1A795813" w:rsidR="00AF61C3" w:rsidRPr="00AF61C3" w:rsidRDefault="00AF61C3" w:rsidP="00AF61C3">
      <w:pPr>
        <w:pStyle w:val="a3"/>
        <w:ind w:right="-55"/>
        <w:rPr>
          <w:highlight w:val="yellow"/>
        </w:rPr>
      </w:pPr>
    </w:p>
    <w:p w14:paraId="00C083DE" w14:textId="77777777" w:rsidR="00FB6593" w:rsidRDefault="00FB6593">
      <w:pPr>
        <w:pStyle w:val="a3"/>
        <w:spacing w:before="9"/>
        <w:rPr>
          <w:sz w:val="23"/>
        </w:rPr>
      </w:pPr>
    </w:p>
    <w:p w14:paraId="748F909F" w14:textId="6079C84F" w:rsidR="00FB6593" w:rsidRDefault="00552FD1">
      <w:pPr>
        <w:pStyle w:val="a3"/>
        <w:ind w:left="113"/>
      </w:pPr>
      <w:r>
        <w:t>Электронный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оргкомитета</w:t>
      </w:r>
      <w:r>
        <w:rPr>
          <w:spacing w:val="-4"/>
        </w:rPr>
        <w:t xml:space="preserve"> </w:t>
      </w:r>
      <w:r>
        <w:t>конференции:</w:t>
      </w:r>
      <w:r>
        <w:rPr>
          <w:spacing w:val="-5"/>
        </w:rPr>
        <w:t xml:space="preserve"> </w:t>
      </w:r>
      <w:hyperlink r:id="rId9" w:history="1">
        <w:r w:rsidR="00230B0E" w:rsidRPr="004D0654">
          <w:rPr>
            <w:rStyle w:val="a5"/>
            <w:lang w:val="en-US"/>
          </w:rPr>
          <w:t>ufkolomna</w:t>
        </w:r>
        <w:r w:rsidR="00230B0E" w:rsidRPr="004D0654">
          <w:rPr>
            <w:rStyle w:val="a5"/>
          </w:rPr>
          <w:t>@gmail.com</w:t>
        </w:r>
      </w:hyperlink>
    </w:p>
    <w:p w14:paraId="42AC0DB6" w14:textId="77777777" w:rsidR="00FB6593" w:rsidRDefault="00FB6593">
      <w:pPr>
        <w:pStyle w:val="a3"/>
        <w:spacing w:before="2"/>
        <w:rPr>
          <w:sz w:val="16"/>
        </w:rPr>
      </w:pPr>
    </w:p>
    <w:p w14:paraId="5D96DE59" w14:textId="77777777" w:rsidR="00FB6593" w:rsidRDefault="00552FD1">
      <w:pPr>
        <w:spacing w:before="90"/>
        <w:ind w:left="2415" w:right="2413"/>
        <w:jc w:val="center"/>
        <w:rPr>
          <w:i/>
          <w:sz w:val="24"/>
        </w:rPr>
      </w:pPr>
      <w:r>
        <w:rPr>
          <w:i/>
          <w:sz w:val="24"/>
        </w:rPr>
        <w:t>Будем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участию!</w:t>
      </w:r>
    </w:p>
    <w:sectPr w:rsidR="00FB6593" w:rsidSect="00FB6593">
      <w:pgSz w:w="11910" w:h="16840"/>
      <w:pgMar w:top="104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954"/>
    <w:multiLevelType w:val="hybridMultilevel"/>
    <w:tmpl w:val="F158864A"/>
    <w:lvl w:ilvl="0" w:tplc="5FB07E18">
      <w:numFmt w:val="bullet"/>
      <w:lvlText w:val=""/>
      <w:lvlJc w:val="left"/>
      <w:pPr>
        <w:ind w:left="54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1C1BF0">
      <w:numFmt w:val="bullet"/>
      <w:lvlText w:val="•"/>
      <w:lvlJc w:val="left"/>
      <w:pPr>
        <w:ind w:left="1486" w:hanging="281"/>
      </w:pPr>
      <w:rPr>
        <w:rFonts w:hint="default"/>
        <w:lang w:val="ru-RU" w:eastAsia="en-US" w:bidi="ar-SA"/>
      </w:rPr>
    </w:lvl>
    <w:lvl w:ilvl="2" w:tplc="14A435D0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DEB2F7F4">
      <w:numFmt w:val="bullet"/>
      <w:lvlText w:val="•"/>
      <w:lvlJc w:val="left"/>
      <w:pPr>
        <w:ind w:left="3379" w:hanging="281"/>
      </w:pPr>
      <w:rPr>
        <w:rFonts w:hint="default"/>
        <w:lang w:val="ru-RU" w:eastAsia="en-US" w:bidi="ar-SA"/>
      </w:rPr>
    </w:lvl>
    <w:lvl w:ilvl="4" w:tplc="E682A754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BB94D04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38AEB8B8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DA00BE32">
      <w:numFmt w:val="bullet"/>
      <w:lvlText w:val="•"/>
      <w:lvlJc w:val="left"/>
      <w:pPr>
        <w:ind w:left="7166" w:hanging="281"/>
      </w:pPr>
      <w:rPr>
        <w:rFonts w:hint="default"/>
        <w:lang w:val="ru-RU" w:eastAsia="en-US" w:bidi="ar-SA"/>
      </w:rPr>
    </w:lvl>
    <w:lvl w:ilvl="8" w:tplc="3F285384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2401F47"/>
    <w:multiLevelType w:val="hybridMultilevel"/>
    <w:tmpl w:val="2EDAAA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4005A05"/>
    <w:multiLevelType w:val="hybridMultilevel"/>
    <w:tmpl w:val="B1C4577A"/>
    <w:lvl w:ilvl="0" w:tplc="39526818">
      <w:start w:val="1"/>
      <w:numFmt w:val="decimal"/>
      <w:lvlText w:val="%1)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A258E">
      <w:numFmt w:val="bullet"/>
      <w:lvlText w:val="•"/>
      <w:lvlJc w:val="left"/>
      <w:pPr>
        <w:ind w:left="1342" w:hanging="260"/>
      </w:pPr>
      <w:rPr>
        <w:rFonts w:hint="default"/>
        <w:lang w:val="ru-RU" w:eastAsia="en-US" w:bidi="ar-SA"/>
      </w:rPr>
    </w:lvl>
    <w:lvl w:ilvl="2" w:tplc="FA009788">
      <w:numFmt w:val="bullet"/>
      <w:lvlText w:val="•"/>
      <w:lvlJc w:val="left"/>
      <w:pPr>
        <w:ind w:left="2305" w:hanging="260"/>
      </w:pPr>
      <w:rPr>
        <w:rFonts w:hint="default"/>
        <w:lang w:val="ru-RU" w:eastAsia="en-US" w:bidi="ar-SA"/>
      </w:rPr>
    </w:lvl>
    <w:lvl w:ilvl="3" w:tplc="DD860958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4" w:tplc="C0E21EA2">
      <w:numFmt w:val="bullet"/>
      <w:lvlText w:val="•"/>
      <w:lvlJc w:val="left"/>
      <w:pPr>
        <w:ind w:left="4230" w:hanging="260"/>
      </w:pPr>
      <w:rPr>
        <w:rFonts w:hint="default"/>
        <w:lang w:val="ru-RU" w:eastAsia="en-US" w:bidi="ar-SA"/>
      </w:rPr>
    </w:lvl>
    <w:lvl w:ilvl="5" w:tplc="8634196E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02B89130">
      <w:numFmt w:val="bullet"/>
      <w:lvlText w:val="•"/>
      <w:lvlJc w:val="left"/>
      <w:pPr>
        <w:ind w:left="6155" w:hanging="260"/>
      </w:pPr>
      <w:rPr>
        <w:rFonts w:hint="default"/>
        <w:lang w:val="ru-RU" w:eastAsia="en-US" w:bidi="ar-SA"/>
      </w:rPr>
    </w:lvl>
    <w:lvl w:ilvl="7" w:tplc="41F834EC">
      <w:numFmt w:val="bullet"/>
      <w:lvlText w:val="•"/>
      <w:lvlJc w:val="left"/>
      <w:pPr>
        <w:ind w:left="7118" w:hanging="260"/>
      </w:pPr>
      <w:rPr>
        <w:rFonts w:hint="default"/>
        <w:lang w:val="ru-RU" w:eastAsia="en-US" w:bidi="ar-SA"/>
      </w:rPr>
    </w:lvl>
    <w:lvl w:ilvl="8" w:tplc="9D847966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AFC38A7"/>
    <w:multiLevelType w:val="hybridMultilevel"/>
    <w:tmpl w:val="5A80682E"/>
    <w:lvl w:ilvl="0" w:tplc="185259BA">
      <w:start w:val="1"/>
      <w:numFmt w:val="decimal"/>
      <w:lvlText w:val="%1."/>
      <w:lvlJc w:val="left"/>
      <w:pPr>
        <w:ind w:left="640" w:hanging="341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91C6E14E">
      <w:numFmt w:val="bullet"/>
      <w:lvlText w:val="•"/>
      <w:lvlJc w:val="left"/>
      <w:pPr>
        <w:ind w:left="1095" w:hanging="341"/>
      </w:pPr>
      <w:rPr>
        <w:rFonts w:hint="default"/>
        <w:lang w:val="ru-RU" w:eastAsia="en-US" w:bidi="ar-SA"/>
      </w:rPr>
    </w:lvl>
    <w:lvl w:ilvl="2" w:tplc="E8E63FF6">
      <w:numFmt w:val="bullet"/>
      <w:lvlText w:val="•"/>
      <w:lvlJc w:val="left"/>
      <w:pPr>
        <w:ind w:left="1550" w:hanging="341"/>
      </w:pPr>
      <w:rPr>
        <w:rFonts w:hint="default"/>
        <w:lang w:val="ru-RU" w:eastAsia="en-US" w:bidi="ar-SA"/>
      </w:rPr>
    </w:lvl>
    <w:lvl w:ilvl="3" w:tplc="25D24DEA">
      <w:numFmt w:val="bullet"/>
      <w:lvlText w:val="•"/>
      <w:lvlJc w:val="left"/>
      <w:pPr>
        <w:ind w:left="2005" w:hanging="341"/>
      </w:pPr>
      <w:rPr>
        <w:rFonts w:hint="default"/>
        <w:lang w:val="ru-RU" w:eastAsia="en-US" w:bidi="ar-SA"/>
      </w:rPr>
    </w:lvl>
    <w:lvl w:ilvl="4" w:tplc="7E24B0FA">
      <w:numFmt w:val="bullet"/>
      <w:lvlText w:val="•"/>
      <w:lvlJc w:val="left"/>
      <w:pPr>
        <w:ind w:left="2461" w:hanging="341"/>
      </w:pPr>
      <w:rPr>
        <w:rFonts w:hint="default"/>
        <w:lang w:val="ru-RU" w:eastAsia="en-US" w:bidi="ar-SA"/>
      </w:rPr>
    </w:lvl>
    <w:lvl w:ilvl="5" w:tplc="1CA6594C">
      <w:numFmt w:val="bullet"/>
      <w:lvlText w:val="•"/>
      <w:lvlJc w:val="left"/>
      <w:pPr>
        <w:ind w:left="2916" w:hanging="341"/>
      </w:pPr>
      <w:rPr>
        <w:rFonts w:hint="default"/>
        <w:lang w:val="ru-RU" w:eastAsia="en-US" w:bidi="ar-SA"/>
      </w:rPr>
    </w:lvl>
    <w:lvl w:ilvl="6" w:tplc="2C1EE5F0">
      <w:numFmt w:val="bullet"/>
      <w:lvlText w:val="•"/>
      <w:lvlJc w:val="left"/>
      <w:pPr>
        <w:ind w:left="3371" w:hanging="341"/>
      </w:pPr>
      <w:rPr>
        <w:rFonts w:hint="default"/>
        <w:lang w:val="ru-RU" w:eastAsia="en-US" w:bidi="ar-SA"/>
      </w:rPr>
    </w:lvl>
    <w:lvl w:ilvl="7" w:tplc="EC1C93C2">
      <w:numFmt w:val="bullet"/>
      <w:lvlText w:val="•"/>
      <w:lvlJc w:val="left"/>
      <w:pPr>
        <w:ind w:left="3826" w:hanging="341"/>
      </w:pPr>
      <w:rPr>
        <w:rFonts w:hint="default"/>
        <w:lang w:val="ru-RU" w:eastAsia="en-US" w:bidi="ar-SA"/>
      </w:rPr>
    </w:lvl>
    <w:lvl w:ilvl="8" w:tplc="DE8A0540">
      <w:numFmt w:val="bullet"/>
      <w:lvlText w:val="•"/>
      <w:lvlJc w:val="left"/>
      <w:pPr>
        <w:ind w:left="428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7151037C"/>
    <w:multiLevelType w:val="hybridMultilevel"/>
    <w:tmpl w:val="AE464ED8"/>
    <w:lvl w:ilvl="0" w:tplc="1C345FEE">
      <w:start w:val="1"/>
      <w:numFmt w:val="decimal"/>
      <w:lvlText w:val="%1)"/>
      <w:lvlJc w:val="left"/>
      <w:pPr>
        <w:ind w:left="113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0C9DAE">
      <w:numFmt w:val="bullet"/>
      <w:lvlText w:val="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3CB7B8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3" w:tplc="BF3882BC">
      <w:numFmt w:val="bullet"/>
      <w:lvlText w:val="•"/>
      <w:lvlJc w:val="left"/>
      <w:pPr>
        <w:ind w:left="2876" w:hanging="348"/>
      </w:pPr>
      <w:rPr>
        <w:rFonts w:hint="default"/>
        <w:lang w:val="ru-RU" w:eastAsia="en-US" w:bidi="ar-SA"/>
      </w:rPr>
    </w:lvl>
    <w:lvl w:ilvl="4" w:tplc="06986FD0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5" w:tplc="E40C3FA2"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6" w:tplc="A6EE61C4">
      <w:numFmt w:val="bullet"/>
      <w:lvlText w:val="•"/>
      <w:lvlJc w:val="left"/>
      <w:pPr>
        <w:ind w:left="5932" w:hanging="348"/>
      </w:pPr>
      <w:rPr>
        <w:rFonts w:hint="default"/>
        <w:lang w:val="ru-RU" w:eastAsia="en-US" w:bidi="ar-SA"/>
      </w:rPr>
    </w:lvl>
    <w:lvl w:ilvl="7" w:tplc="358A3EB8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8" w:tplc="846A6018">
      <w:numFmt w:val="bullet"/>
      <w:lvlText w:val="•"/>
      <w:lvlJc w:val="left"/>
      <w:pPr>
        <w:ind w:left="796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EA42DA9"/>
    <w:multiLevelType w:val="hybridMultilevel"/>
    <w:tmpl w:val="BEE869F2"/>
    <w:lvl w:ilvl="0" w:tplc="DA26A0D6">
      <w:start w:val="1"/>
      <w:numFmt w:val="decimal"/>
      <w:lvlText w:val="%1."/>
      <w:lvlJc w:val="left"/>
      <w:pPr>
        <w:ind w:left="354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447DE">
      <w:numFmt w:val="bullet"/>
      <w:lvlText w:val="•"/>
      <w:lvlJc w:val="left"/>
      <w:pPr>
        <w:ind w:left="1324" w:hanging="241"/>
      </w:pPr>
      <w:rPr>
        <w:rFonts w:hint="default"/>
        <w:lang w:val="ru-RU" w:eastAsia="en-US" w:bidi="ar-SA"/>
      </w:rPr>
    </w:lvl>
    <w:lvl w:ilvl="2" w:tplc="809209DC">
      <w:numFmt w:val="bullet"/>
      <w:lvlText w:val="•"/>
      <w:lvlJc w:val="left"/>
      <w:pPr>
        <w:ind w:left="2289" w:hanging="241"/>
      </w:pPr>
      <w:rPr>
        <w:rFonts w:hint="default"/>
        <w:lang w:val="ru-RU" w:eastAsia="en-US" w:bidi="ar-SA"/>
      </w:rPr>
    </w:lvl>
    <w:lvl w:ilvl="3" w:tplc="AD96E236">
      <w:numFmt w:val="bullet"/>
      <w:lvlText w:val="•"/>
      <w:lvlJc w:val="left"/>
      <w:pPr>
        <w:ind w:left="3253" w:hanging="241"/>
      </w:pPr>
      <w:rPr>
        <w:rFonts w:hint="default"/>
        <w:lang w:val="ru-RU" w:eastAsia="en-US" w:bidi="ar-SA"/>
      </w:rPr>
    </w:lvl>
    <w:lvl w:ilvl="4" w:tplc="B8EA67B6">
      <w:numFmt w:val="bullet"/>
      <w:lvlText w:val="•"/>
      <w:lvlJc w:val="left"/>
      <w:pPr>
        <w:ind w:left="4218" w:hanging="241"/>
      </w:pPr>
      <w:rPr>
        <w:rFonts w:hint="default"/>
        <w:lang w:val="ru-RU" w:eastAsia="en-US" w:bidi="ar-SA"/>
      </w:rPr>
    </w:lvl>
    <w:lvl w:ilvl="5" w:tplc="30E8B972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6" w:tplc="FCE698F2">
      <w:numFmt w:val="bullet"/>
      <w:lvlText w:val="•"/>
      <w:lvlJc w:val="left"/>
      <w:pPr>
        <w:ind w:left="6147" w:hanging="241"/>
      </w:pPr>
      <w:rPr>
        <w:rFonts w:hint="default"/>
        <w:lang w:val="ru-RU" w:eastAsia="en-US" w:bidi="ar-SA"/>
      </w:rPr>
    </w:lvl>
    <w:lvl w:ilvl="7" w:tplc="007CD55A">
      <w:numFmt w:val="bullet"/>
      <w:lvlText w:val="•"/>
      <w:lvlJc w:val="left"/>
      <w:pPr>
        <w:ind w:left="7112" w:hanging="241"/>
      </w:pPr>
      <w:rPr>
        <w:rFonts w:hint="default"/>
        <w:lang w:val="ru-RU" w:eastAsia="en-US" w:bidi="ar-SA"/>
      </w:rPr>
    </w:lvl>
    <w:lvl w:ilvl="8" w:tplc="72A469B6">
      <w:numFmt w:val="bullet"/>
      <w:lvlText w:val="•"/>
      <w:lvlJc w:val="left"/>
      <w:pPr>
        <w:ind w:left="8077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593"/>
    <w:rsid w:val="00152D6C"/>
    <w:rsid w:val="00230B0E"/>
    <w:rsid w:val="00281B57"/>
    <w:rsid w:val="00283587"/>
    <w:rsid w:val="00477E9E"/>
    <w:rsid w:val="004D1BFF"/>
    <w:rsid w:val="004F0632"/>
    <w:rsid w:val="004F656D"/>
    <w:rsid w:val="00552FD1"/>
    <w:rsid w:val="00553933"/>
    <w:rsid w:val="00603AB7"/>
    <w:rsid w:val="006D2E18"/>
    <w:rsid w:val="008C3075"/>
    <w:rsid w:val="009348EB"/>
    <w:rsid w:val="00992AC7"/>
    <w:rsid w:val="00AF61C3"/>
    <w:rsid w:val="00CB0AB2"/>
    <w:rsid w:val="00D37F32"/>
    <w:rsid w:val="00DA5B6F"/>
    <w:rsid w:val="00DD1871"/>
    <w:rsid w:val="00E0693C"/>
    <w:rsid w:val="00E43312"/>
    <w:rsid w:val="00E5775B"/>
    <w:rsid w:val="00F83D66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8E5D"/>
  <w15:docId w15:val="{26548A14-B921-4C94-977B-9EB48ADB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65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65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6593"/>
    <w:pPr>
      <w:ind w:left="1115" w:right="111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B6593"/>
    <w:pPr>
      <w:ind w:left="113" w:right="2414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B6593"/>
    <w:pPr>
      <w:ind w:left="113"/>
    </w:pPr>
  </w:style>
  <w:style w:type="paragraph" w:customStyle="1" w:styleId="TableParagraph">
    <w:name w:val="Table Paragraph"/>
    <w:basedOn w:val="a"/>
    <w:uiPriority w:val="1"/>
    <w:qFormat/>
    <w:rsid w:val="00FB6593"/>
  </w:style>
  <w:style w:type="character" w:styleId="a5">
    <w:name w:val="Hyperlink"/>
    <w:basedOn w:val="a0"/>
    <w:uiPriority w:val="99"/>
    <w:unhideWhenUsed/>
    <w:rsid w:val="00152D6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2D6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83D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chronic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ufkolomna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kolomn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1aaf7d1urIwyX7rKJjzjlP9ypcm_LV_PvGdJvLt8kymg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kolom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МО «Коломенский государственный педагогический институт»</vt:lpstr>
    </vt:vector>
  </TitlesOfParts>
  <Company>HP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МО «Коломенский государственный педагогический институт»</dc:title>
  <dc:creator>PC Home</dc:creator>
  <cp:lastModifiedBy>Masha</cp:lastModifiedBy>
  <cp:revision>14</cp:revision>
  <dcterms:created xsi:type="dcterms:W3CDTF">2021-03-25T10:58:00Z</dcterms:created>
  <dcterms:modified xsi:type="dcterms:W3CDTF">2021-04-12T19:06:00Z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2021-03-25T00:00:00Z</vt:filetime>
  </property>
</Properties>
</file>